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8903" w14:textId="44B801B6" w:rsidR="00BF53C1" w:rsidRDefault="00BF7117" w:rsidP="00705940">
      <w:pPr>
        <w:spacing w:after="0"/>
        <w:rPr>
          <w:rFonts w:ascii="Verdana" w:hAnsi="Verdana" w:cs="Times New Roman"/>
          <w:sz w:val="20"/>
          <w:szCs w:val="20"/>
        </w:rPr>
      </w:pPr>
      <w:r w:rsidRPr="00595692">
        <w:rPr>
          <w:rFonts w:ascii="Verdana" w:hAnsi="Verdana" w:cs="Times New Roman"/>
          <w:noProof/>
          <w:sz w:val="20"/>
          <w:szCs w:val="20"/>
          <w:lang w:eastAsia="en-GB"/>
        </w:rPr>
        <w:drawing>
          <wp:anchor distT="0" distB="0" distL="114300" distR="114300" simplePos="0" relativeHeight="251658240" behindDoc="0" locked="0" layoutInCell="1" allowOverlap="1" wp14:anchorId="0CE31CB6" wp14:editId="2AD07B10">
            <wp:simplePos x="0" y="0"/>
            <wp:positionH relativeFrom="margin">
              <wp:posOffset>3063875</wp:posOffset>
            </wp:positionH>
            <wp:positionV relativeFrom="margin">
              <wp:posOffset>-73660</wp:posOffset>
            </wp:positionV>
            <wp:extent cx="3796665" cy="1771650"/>
            <wp:effectExtent l="0" t="0" r="0" b="0"/>
            <wp:wrapSquare wrapText="bothSides"/>
            <wp:docPr id="1" name="Picture 0" descr="Northi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iam.png"/>
                    <pic:cNvPicPr/>
                  </pic:nvPicPr>
                  <pic:blipFill>
                    <a:blip r:embed="rId8" cstate="print"/>
                    <a:stretch>
                      <a:fillRect/>
                    </a:stretch>
                  </pic:blipFill>
                  <pic:spPr>
                    <a:xfrm>
                      <a:off x="0" y="0"/>
                      <a:ext cx="3796665" cy="1771650"/>
                    </a:xfrm>
                    <a:prstGeom prst="rect">
                      <a:avLst/>
                    </a:prstGeom>
                  </pic:spPr>
                </pic:pic>
              </a:graphicData>
            </a:graphic>
            <wp14:sizeRelH relativeFrom="margin">
              <wp14:pctWidth>0</wp14:pctWidth>
            </wp14:sizeRelH>
          </wp:anchor>
        </w:drawing>
      </w:r>
    </w:p>
    <w:p w14:paraId="6386FBD3" w14:textId="3F1932A0" w:rsidR="000D5C92" w:rsidRPr="00595692" w:rsidRDefault="000D5C92" w:rsidP="00705940">
      <w:pPr>
        <w:spacing w:after="0"/>
        <w:rPr>
          <w:rFonts w:ascii="Verdana" w:hAnsi="Verdana" w:cs="Times New Roman"/>
          <w:sz w:val="20"/>
          <w:szCs w:val="20"/>
        </w:rPr>
      </w:pPr>
    </w:p>
    <w:p w14:paraId="4C77AF49" w14:textId="77777777" w:rsidR="00E22B44" w:rsidRDefault="00E22B44" w:rsidP="00705940">
      <w:pPr>
        <w:spacing w:after="0"/>
        <w:jc w:val="center"/>
        <w:rPr>
          <w:rFonts w:ascii="Verdana" w:hAnsi="Verdana" w:cs="Times New Roman"/>
          <w:b/>
          <w:color w:val="FF0000"/>
          <w:sz w:val="20"/>
          <w:szCs w:val="20"/>
        </w:rPr>
      </w:pPr>
    </w:p>
    <w:p w14:paraId="268C50FF" w14:textId="77777777" w:rsidR="00584015" w:rsidRDefault="00584015" w:rsidP="00705940">
      <w:pPr>
        <w:spacing w:after="0"/>
        <w:jc w:val="center"/>
        <w:rPr>
          <w:rFonts w:ascii="Verdana" w:hAnsi="Verdana" w:cs="Times New Roman"/>
          <w:b/>
          <w:color w:val="FF0000"/>
          <w:sz w:val="20"/>
          <w:szCs w:val="20"/>
        </w:rPr>
      </w:pPr>
    </w:p>
    <w:p w14:paraId="1B388627" w14:textId="5D78A310" w:rsidR="000D5C92" w:rsidRPr="00C21944" w:rsidRDefault="00D615DB" w:rsidP="00D40E59">
      <w:pPr>
        <w:spacing w:after="0"/>
        <w:rPr>
          <w:rFonts w:ascii="Arial" w:hAnsi="Arial" w:cs="Arial"/>
          <w:b/>
          <w:color w:val="FF0000"/>
          <w:sz w:val="24"/>
          <w:szCs w:val="24"/>
        </w:rPr>
      </w:pPr>
      <w:r w:rsidRPr="00204EDE">
        <w:rPr>
          <w:rFonts w:ascii="Arial" w:hAnsi="Arial" w:cs="Arial"/>
          <w:b/>
          <w:color w:val="FF0000"/>
          <w:sz w:val="24"/>
          <w:szCs w:val="24"/>
        </w:rPr>
        <w:t>M</w:t>
      </w:r>
      <w:r w:rsidR="000D5C92" w:rsidRPr="00204EDE">
        <w:rPr>
          <w:rFonts w:ascii="Arial" w:hAnsi="Arial" w:cs="Arial"/>
          <w:b/>
          <w:color w:val="FF0000"/>
          <w:sz w:val="24"/>
          <w:szCs w:val="24"/>
        </w:rPr>
        <w:t xml:space="preserve">eeting of the </w:t>
      </w:r>
      <w:r w:rsidR="00907B61" w:rsidRPr="00204EDE">
        <w:rPr>
          <w:rFonts w:ascii="Arial" w:hAnsi="Arial" w:cs="Arial"/>
          <w:b/>
          <w:color w:val="FF0000"/>
          <w:sz w:val="24"/>
          <w:szCs w:val="24"/>
        </w:rPr>
        <w:t>Parish Council</w:t>
      </w:r>
      <w:r w:rsidR="00D77969" w:rsidRPr="00204EDE">
        <w:rPr>
          <w:rFonts w:ascii="Arial" w:hAnsi="Arial" w:cs="Arial"/>
          <w:b/>
          <w:color w:val="FF0000"/>
          <w:sz w:val="24"/>
          <w:szCs w:val="24"/>
        </w:rPr>
        <w:t xml:space="preserve"> </w:t>
      </w:r>
      <w:r w:rsidR="00C616E5" w:rsidRPr="00204EDE">
        <w:rPr>
          <w:rFonts w:ascii="Arial" w:hAnsi="Arial" w:cs="Arial"/>
          <w:b/>
          <w:color w:val="FF0000"/>
          <w:sz w:val="24"/>
          <w:szCs w:val="24"/>
        </w:rPr>
        <w:t xml:space="preserve">to be </w:t>
      </w:r>
      <w:r w:rsidR="000D5C92" w:rsidRPr="00204EDE">
        <w:rPr>
          <w:rFonts w:ascii="Arial" w:hAnsi="Arial" w:cs="Arial"/>
          <w:b/>
          <w:color w:val="FF0000"/>
          <w:sz w:val="24"/>
          <w:szCs w:val="24"/>
        </w:rPr>
        <w:t>held in the Village Hall</w:t>
      </w:r>
      <w:r w:rsidR="00375BC4" w:rsidRPr="00204EDE">
        <w:rPr>
          <w:rFonts w:ascii="Arial" w:hAnsi="Arial" w:cs="Arial"/>
          <w:b/>
          <w:color w:val="FF0000"/>
          <w:sz w:val="24"/>
          <w:szCs w:val="24"/>
        </w:rPr>
        <w:t>,</w:t>
      </w:r>
      <w:r w:rsidR="000D5C92" w:rsidRPr="00204EDE">
        <w:rPr>
          <w:rFonts w:ascii="Arial" w:hAnsi="Arial" w:cs="Arial"/>
          <w:b/>
          <w:color w:val="FF0000"/>
          <w:sz w:val="24"/>
          <w:szCs w:val="24"/>
        </w:rPr>
        <w:t xml:space="preserve"> </w:t>
      </w:r>
      <w:r w:rsidR="008371B0" w:rsidRPr="00204EDE">
        <w:rPr>
          <w:rFonts w:ascii="Arial" w:hAnsi="Arial" w:cs="Arial"/>
          <w:b/>
          <w:color w:val="FF0000"/>
          <w:sz w:val="24"/>
          <w:szCs w:val="24"/>
        </w:rPr>
        <w:t>No</w:t>
      </w:r>
      <w:r w:rsidR="000D5C92" w:rsidRPr="00204EDE">
        <w:rPr>
          <w:rFonts w:ascii="Arial" w:hAnsi="Arial" w:cs="Arial"/>
          <w:b/>
          <w:color w:val="FF0000"/>
          <w:sz w:val="24"/>
          <w:szCs w:val="24"/>
        </w:rPr>
        <w:t>rthiam at</w:t>
      </w:r>
      <w:r w:rsidR="00DC54CA" w:rsidRPr="00204EDE">
        <w:rPr>
          <w:rFonts w:ascii="Arial" w:hAnsi="Arial" w:cs="Arial"/>
          <w:b/>
          <w:color w:val="FF0000"/>
          <w:sz w:val="24"/>
          <w:szCs w:val="24"/>
        </w:rPr>
        <w:t xml:space="preserve"> </w:t>
      </w:r>
      <w:r w:rsidR="00D40E59" w:rsidRPr="00204EDE">
        <w:rPr>
          <w:rFonts w:ascii="Arial" w:hAnsi="Arial" w:cs="Arial"/>
          <w:b/>
          <w:color w:val="FF0000"/>
          <w:sz w:val="24"/>
          <w:szCs w:val="24"/>
        </w:rPr>
        <w:t>7</w:t>
      </w:r>
      <w:r w:rsidR="00204EDE" w:rsidRPr="00204EDE">
        <w:rPr>
          <w:rFonts w:ascii="Arial" w:hAnsi="Arial" w:cs="Arial"/>
          <w:b/>
          <w:color w:val="FF0000"/>
          <w:sz w:val="24"/>
          <w:szCs w:val="24"/>
        </w:rPr>
        <w:t>.</w:t>
      </w:r>
      <w:r w:rsidR="00907B61" w:rsidRPr="00204EDE">
        <w:rPr>
          <w:rFonts w:ascii="Arial" w:hAnsi="Arial" w:cs="Arial"/>
          <w:b/>
          <w:color w:val="FF0000"/>
          <w:sz w:val="24"/>
          <w:szCs w:val="24"/>
        </w:rPr>
        <w:t>00</w:t>
      </w:r>
      <w:r w:rsidR="002310FC" w:rsidRPr="00204EDE">
        <w:rPr>
          <w:rFonts w:ascii="Arial" w:hAnsi="Arial" w:cs="Arial"/>
          <w:b/>
          <w:color w:val="FF0000"/>
          <w:sz w:val="24"/>
          <w:szCs w:val="24"/>
        </w:rPr>
        <w:t>pm</w:t>
      </w:r>
      <w:r w:rsidR="00ED5F4C" w:rsidRPr="00204EDE">
        <w:rPr>
          <w:rFonts w:ascii="Arial" w:hAnsi="Arial" w:cs="Arial"/>
          <w:b/>
          <w:color w:val="FF0000"/>
          <w:sz w:val="24"/>
          <w:szCs w:val="24"/>
        </w:rPr>
        <w:t>,</w:t>
      </w:r>
      <w:r w:rsidR="002310FC" w:rsidRPr="00204EDE">
        <w:rPr>
          <w:rFonts w:ascii="Arial" w:hAnsi="Arial" w:cs="Arial"/>
          <w:b/>
          <w:color w:val="FF0000"/>
          <w:sz w:val="24"/>
          <w:szCs w:val="24"/>
        </w:rPr>
        <w:t xml:space="preserve"> Thurs</w:t>
      </w:r>
      <w:r w:rsidR="00B075B6" w:rsidRPr="00204EDE">
        <w:rPr>
          <w:rFonts w:ascii="Arial" w:hAnsi="Arial" w:cs="Arial"/>
          <w:b/>
          <w:color w:val="FF0000"/>
          <w:sz w:val="24"/>
          <w:szCs w:val="24"/>
        </w:rPr>
        <w:t>day</w:t>
      </w:r>
      <w:r w:rsidR="0008331A" w:rsidRPr="00204EDE">
        <w:rPr>
          <w:rFonts w:ascii="Arial" w:hAnsi="Arial" w:cs="Arial"/>
          <w:b/>
          <w:color w:val="FF0000"/>
          <w:sz w:val="24"/>
          <w:szCs w:val="24"/>
        </w:rPr>
        <w:t xml:space="preserve"> </w:t>
      </w:r>
      <w:r w:rsidR="002F3FA2">
        <w:rPr>
          <w:rFonts w:ascii="Arial" w:hAnsi="Arial" w:cs="Arial"/>
          <w:b/>
          <w:color w:val="FF0000"/>
          <w:sz w:val="24"/>
          <w:szCs w:val="24"/>
        </w:rPr>
        <w:t>1</w:t>
      </w:r>
      <w:r w:rsidR="008C18CA">
        <w:rPr>
          <w:rFonts w:ascii="Arial" w:hAnsi="Arial" w:cs="Arial"/>
          <w:b/>
          <w:color w:val="FF0000"/>
          <w:sz w:val="24"/>
          <w:szCs w:val="24"/>
        </w:rPr>
        <w:t>0</w:t>
      </w:r>
      <w:r w:rsidR="008C18CA" w:rsidRPr="008C18CA">
        <w:rPr>
          <w:rFonts w:ascii="Arial" w:hAnsi="Arial" w:cs="Arial"/>
          <w:b/>
          <w:color w:val="FF0000"/>
          <w:sz w:val="24"/>
          <w:szCs w:val="24"/>
          <w:vertAlign w:val="superscript"/>
        </w:rPr>
        <w:t>th</w:t>
      </w:r>
      <w:r w:rsidR="008C18CA">
        <w:rPr>
          <w:rFonts w:ascii="Arial" w:hAnsi="Arial" w:cs="Arial"/>
          <w:b/>
          <w:color w:val="FF0000"/>
          <w:sz w:val="24"/>
          <w:szCs w:val="24"/>
        </w:rPr>
        <w:t xml:space="preserve"> November 2022</w:t>
      </w:r>
    </w:p>
    <w:p w14:paraId="4651BAEC" w14:textId="387AB5D3" w:rsidR="001C2A92" w:rsidRDefault="002E73CF" w:rsidP="002E73CF">
      <w:pPr>
        <w:spacing w:after="0"/>
        <w:rPr>
          <w:rFonts w:ascii="Verdana" w:hAnsi="Verdana" w:cs="Times New Roman"/>
          <w:b/>
          <w:sz w:val="20"/>
          <w:szCs w:val="20"/>
        </w:rPr>
      </w:pPr>
      <w:r>
        <w:rPr>
          <w:rFonts w:ascii="Verdana" w:hAnsi="Verdana" w:cs="Times New Roman"/>
          <w:b/>
          <w:sz w:val="20"/>
          <w:szCs w:val="20"/>
        </w:rPr>
        <w:t>Councillors are summoned to attend</w:t>
      </w:r>
    </w:p>
    <w:p w14:paraId="487CD39D" w14:textId="77777777" w:rsidR="00D40E59" w:rsidRDefault="00D40E59" w:rsidP="00062071">
      <w:pPr>
        <w:spacing w:after="0"/>
        <w:ind w:firstLine="720"/>
        <w:jc w:val="center"/>
        <w:rPr>
          <w:rFonts w:ascii="Verdana" w:hAnsi="Verdana" w:cs="Times New Roman"/>
          <w:b/>
          <w:sz w:val="20"/>
          <w:szCs w:val="20"/>
        </w:rPr>
      </w:pPr>
    </w:p>
    <w:p w14:paraId="78D3FD56" w14:textId="77777777" w:rsidR="00BF7117" w:rsidRDefault="00BF7117" w:rsidP="00A37ACD">
      <w:pPr>
        <w:spacing w:after="0"/>
        <w:jc w:val="center"/>
        <w:rPr>
          <w:rFonts w:ascii="Arial" w:hAnsi="Arial" w:cs="Arial"/>
          <w:b/>
          <w:bCs/>
          <w:sz w:val="24"/>
          <w:szCs w:val="24"/>
        </w:rPr>
      </w:pPr>
    </w:p>
    <w:p w14:paraId="0216E776" w14:textId="622677EF" w:rsidR="00A37ACD" w:rsidRPr="00F30E86" w:rsidRDefault="003D60C5" w:rsidP="00A37ACD">
      <w:pPr>
        <w:spacing w:after="0"/>
        <w:jc w:val="center"/>
        <w:rPr>
          <w:rFonts w:ascii="Arial" w:hAnsi="Arial" w:cs="Arial"/>
          <w:b/>
          <w:bCs/>
        </w:rPr>
      </w:pPr>
      <w:r w:rsidRPr="00F30E86">
        <w:rPr>
          <w:rFonts w:ascii="Arial" w:hAnsi="Arial" w:cs="Arial"/>
          <w:b/>
          <w:bCs/>
        </w:rPr>
        <w:t>Members of the Public and Press are welcome and encouraged to attend.</w:t>
      </w:r>
    </w:p>
    <w:p w14:paraId="0990BE72" w14:textId="4C9D4706" w:rsidR="003D60C5" w:rsidRPr="004A2D86" w:rsidRDefault="004A2D86" w:rsidP="004A2D86">
      <w:pPr>
        <w:spacing w:after="0"/>
        <w:jc w:val="center"/>
        <w:rPr>
          <w:rFonts w:ascii="Arial" w:hAnsi="Arial" w:cs="Arial"/>
          <w:b/>
        </w:rPr>
      </w:pPr>
      <w:r w:rsidRPr="004A2D86">
        <w:rPr>
          <w:rFonts w:ascii="Arial" w:hAnsi="Arial" w:cs="Arial"/>
          <w:b/>
        </w:rPr>
        <w:t xml:space="preserve">Due to the adoption of new Standing </w:t>
      </w:r>
      <w:r w:rsidR="00344C5F" w:rsidRPr="004A2D86">
        <w:rPr>
          <w:rFonts w:ascii="Arial" w:hAnsi="Arial" w:cs="Arial"/>
          <w:b/>
        </w:rPr>
        <w:t>Orders,</w:t>
      </w:r>
      <w:r w:rsidRPr="004A2D86">
        <w:rPr>
          <w:rFonts w:ascii="Arial" w:hAnsi="Arial" w:cs="Arial"/>
          <w:b/>
        </w:rPr>
        <w:t xml:space="preserve"> there will be an opportunity for members of the public to give their opinion or view once in relation to an item on the agenda.</w:t>
      </w:r>
    </w:p>
    <w:p w14:paraId="5D28C5A4" w14:textId="4C1C970E" w:rsidR="00F43C1B" w:rsidRDefault="008F6124" w:rsidP="00062071">
      <w:pPr>
        <w:spacing w:after="0"/>
        <w:ind w:firstLine="720"/>
        <w:jc w:val="center"/>
        <w:rPr>
          <w:rFonts w:ascii="Arial" w:hAnsi="Arial" w:cs="Arial"/>
          <w:b/>
          <w:sz w:val="32"/>
          <w:szCs w:val="32"/>
        </w:rPr>
      </w:pPr>
      <w:r w:rsidRPr="005F07EC">
        <w:rPr>
          <w:rFonts w:ascii="Arial" w:hAnsi="Arial" w:cs="Arial"/>
          <w:b/>
          <w:sz w:val="32"/>
          <w:szCs w:val="32"/>
        </w:rPr>
        <w:t>AGENDA</w:t>
      </w:r>
    </w:p>
    <w:p w14:paraId="7FDBDB69" w14:textId="77777777" w:rsidR="00205C08" w:rsidRPr="005F07EC" w:rsidRDefault="00205C08" w:rsidP="00062071">
      <w:pPr>
        <w:spacing w:after="0"/>
        <w:ind w:firstLine="720"/>
        <w:jc w:val="center"/>
        <w:rPr>
          <w:rFonts w:ascii="Arial" w:hAnsi="Arial" w:cs="Arial"/>
          <w:b/>
          <w:sz w:val="32"/>
          <w:szCs w:val="32"/>
        </w:rPr>
      </w:pPr>
    </w:p>
    <w:p w14:paraId="3F62A007" w14:textId="713C7C55" w:rsidR="00D40E59" w:rsidRPr="00204EDE" w:rsidRDefault="00205C08" w:rsidP="00205C08">
      <w:pPr>
        <w:spacing w:after="0"/>
        <w:rPr>
          <w:rFonts w:ascii="Arial" w:hAnsi="Arial" w:cs="Arial"/>
          <w:b/>
          <w:sz w:val="24"/>
          <w:szCs w:val="24"/>
        </w:rPr>
      </w:pPr>
      <w:r>
        <w:rPr>
          <w:rFonts w:ascii="Arial" w:hAnsi="Arial" w:cs="Arial"/>
          <w:b/>
          <w:sz w:val="24"/>
          <w:szCs w:val="24"/>
        </w:rPr>
        <w:t xml:space="preserve">SIGNED: </w:t>
      </w:r>
      <w:r w:rsidR="00E514C6">
        <w:rPr>
          <w:rFonts w:ascii="Arial" w:hAnsi="Arial" w:cs="Arial"/>
          <w:b/>
          <w:sz w:val="24"/>
          <w:szCs w:val="24"/>
        </w:rPr>
        <w:t>Nicola Ideson</w:t>
      </w:r>
      <w:r>
        <w:rPr>
          <w:rFonts w:ascii="Arial" w:hAnsi="Arial" w:cs="Arial"/>
          <w:b/>
          <w:sz w:val="24"/>
          <w:szCs w:val="24"/>
        </w:rPr>
        <w:t>, Parish Clerk</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Date: </w:t>
      </w:r>
      <w:r w:rsidR="002E73CF">
        <w:rPr>
          <w:rFonts w:ascii="Arial" w:hAnsi="Arial" w:cs="Arial"/>
          <w:b/>
          <w:sz w:val="24"/>
          <w:szCs w:val="24"/>
        </w:rPr>
        <w:t>3</w:t>
      </w:r>
      <w:r w:rsidR="002E73CF" w:rsidRPr="002E73CF">
        <w:rPr>
          <w:rFonts w:ascii="Arial" w:hAnsi="Arial" w:cs="Arial"/>
          <w:b/>
          <w:sz w:val="24"/>
          <w:szCs w:val="24"/>
          <w:vertAlign w:val="superscript"/>
        </w:rPr>
        <w:t>rd</w:t>
      </w:r>
      <w:r w:rsidR="002E73CF">
        <w:rPr>
          <w:rFonts w:ascii="Arial" w:hAnsi="Arial" w:cs="Arial"/>
          <w:b/>
          <w:sz w:val="24"/>
          <w:szCs w:val="24"/>
        </w:rPr>
        <w:t xml:space="preserve"> Nov</w:t>
      </w:r>
      <w:r>
        <w:rPr>
          <w:rFonts w:ascii="Arial" w:hAnsi="Arial" w:cs="Arial"/>
          <w:b/>
          <w:sz w:val="24"/>
          <w:szCs w:val="24"/>
        </w:rPr>
        <w:t xml:space="preserve"> 2022</w:t>
      </w:r>
    </w:p>
    <w:p w14:paraId="3CD82841" w14:textId="7236CAB4" w:rsidR="00A37ACD" w:rsidRDefault="00F14853" w:rsidP="00A37ACD">
      <w:pPr>
        <w:spacing w:after="0"/>
        <w:rPr>
          <w:rFonts w:ascii="Arial" w:hAnsi="Arial" w:cs="Arial"/>
          <w:b/>
          <w:sz w:val="24"/>
          <w:szCs w:val="24"/>
        </w:rPr>
      </w:pPr>
      <w:r>
        <w:rPr>
          <w:rFonts w:ascii="Arial" w:hAnsi="Arial" w:cs="Arial"/>
          <w:b/>
          <w:noProof/>
          <w:sz w:val="24"/>
          <w:szCs w:val="24"/>
        </w:rPr>
        <w:drawing>
          <wp:inline distT="0" distB="0" distL="0" distR="0" wp14:anchorId="62024A4E" wp14:editId="24B84DAC">
            <wp:extent cx="1179830" cy="586740"/>
            <wp:effectExtent l="0" t="0" r="127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2552" cy="593067"/>
                    </a:xfrm>
                    <a:prstGeom prst="rect">
                      <a:avLst/>
                    </a:prstGeom>
                  </pic:spPr>
                </pic:pic>
              </a:graphicData>
            </a:graphic>
          </wp:inline>
        </w:drawing>
      </w:r>
    </w:p>
    <w:p w14:paraId="7D19B80C" w14:textId="2EF64DF6" w:rsidR="00A37ACD" w:rsidRPr="00204EDE" w:rsidRDefault="00A37ACD" w:rsidP="00A37ACD">
      <w:pPr>
        <w:spacing w:after="0"/>
        <w:rPr>
          <w:rFonts w:ascii="Arial" w:hAnsi="Arial" w:cs="Arial"/>
          <w:b/>
          <w:sz w:val="24"/>
          <w:szCs w:val="24"/>
        </w:rPr>
      </w:pPr>
      <w:r>
        <w:rPr>
          <w:rFonts w:ascii="Arial" w:hAnsi="Arial" w:cs="Arial"/>
          <w:b/>
          <w:sz w:val="24"/>
          <w:szCs w:val="24"/>
        </w:rPr>
        <w:t>-------------------------------------------------------------------------------------------------------------------------------</w:t>
      </w:r>
    </w:p>
    <w:p w14:paraId="45A1F573" w14:textId="77777777" w:rsidR="0081222A" w:rsidRPr="00204EDE" w:rsidRDefault="0081222A" w:rsidP="006B1DD9">
      <w:pPr>
        <w:pStyle w:val="ListParagraph"/>
        <w:rPr>
          <w:rFonts w:ascii="Arial" w:hAnsi="Arial" w:cs="Arial"/>
          <w:lang w:val="en-GB"/>
        </w:rPr>
      </w:pPr>
    </w:p>
    <w:p w14:paraId="42DE0D52" w14:textId="7BF93BC2" w:rsidR="00A37ACD" w:rsidRDefault="00BF7117" w:rsidP="00201303">
      <w:pPr>
        <w:pStyle w:val="ListParagraph"/>
        <w:numPr>
          <w:ilvl w:val="0"/>
          <w:numId w:val="1"/>
        </w:numPr>
        <w:tabs>
          <w:tab w:val="left" w:pos="1134"/>
        </w:tabs>
        <w:rPr>
          <w:rFonts w:ascii="Arial" w:hAnsi="Arial" w:cs="Arial"/>
          <w:b/>
          <w:lang w:val="en-GB"/>
        </w:rPr>
      </w:pPr>
      <w:r>
        <w:rPr>
          <w:rFonts w:ascii="Arial" w:hAnsi="Arial" w:cs="Arial"/>
          <w:b/>
          <w:lang w:val="en-GB"/>
        </w:rPr>
        <w:t>APOLOGIES FOR ABSENCE:</w:t>
      </w:r>
    </w:p>
    <w:p w14:paraId="23767A1D" w14:textId="77777777" w:rsidR="00FE579C" w:rsidRDefault="00FE579C" w:rsidP="00FE579C">
      <w:pPr>
        <w:pStyle w:val="ListParagraph"/>
        <w:tabs>
          <w:tab w:val="left" w:pos="1134"/>
        </w:tabs>
        <w:ind w:left="360"/>
        <w:rPr>
          <w:rFonts w:ascii="Arial" w:hAnsi="Arial" w:cs="Arial"/>
          <w:b/>
          <w:lang w:val="en-GB"/>
        </w:rPr>
      </w:pPr>
    </w:p>
    <w:p w14:paraId="3958D648" w14:textId="4FEBBE7C" w:rsidR="006F0E5D" w:rsidRPr="006F0E5D" w:rsidRDefault="00385DB6" w:rsidP="006F0E5D">
      <w:pPr>
        <w:pStyle w:val="ListParagraph"/>
        <w:numPr>
          <w:ilvl w:val="0"/>
          <w:numId w:val="1"/>
        </w:numPr>
        <w:rPr>
          <w:rFonts w:ascii="Arial" w:hAnsi="Arial" w:cs="Arial"/>
          <w:b/>
          <w:lang w:val="en-GB"/>
        </w:rPr>
      </w:pPr>
      <w:r w:rsidRPr="00F30E86">
        <w:rPr>
          <w:rFonts w:ascii="Arial" w:hAnsi="Arial" w:cs="Arial"/>
          <w:b/>
        </w:rPr>
        <w:t>PUBLIC QUESTIONS (Maximum of 15 minutes)</w:t>
      </w:r>
      <w:r w:rsidRPr="00F30E86">
        <w:rPr>
          <w:rFonts w:ascii="Arial" w:eastAsiaTheme="minorHAnsi" w:hAnsi="Arial" w:cs="Arial"/>
          <w:b/>
        </w:rPr>
        <w:t xml:space="preserve"> </w:t>
      </w:r>
      <w:r w:rsidRPr="00F30E86">
        <w:rPr>
          <w:rFonts w:ascii="Arial" w:hAnsi="Arial" w:cs="Arial"/>
        </w:rPr>
        <w:t xml:space="preserve"> </w:t>
      </w:r>
    </w:p>
    <w:p w14:paraId="08126AC1" w14:textId="77777777" w:rsidR="00385DB6" w:rsidRPr="00385DB6" w:rsidRDefault="00385DB6" w:rsidP="00385DB6">
      <w:pPr>
        <w:pStyle w:val="ListParagraph"/>
        <w:rPr>
          <w:rFonts w:ascii="Arial" w:hAnsi="Arial" w:cs="Arial"/>
          <w:b/>
          <w:lang w:val="en-GB"/>
        </w:rPr>
      </w:pPr>
    </w:p>
    <w:p w14:paraId="51431A6C" w14:textId="423915A3" w:rsidR="00385DB6" w:rsidRPr="000E0651" w:rsidRDefault="00385DB6" w:rsidP="00385DB6">
      <w:pPr>
        <w:pStyle w:val="ListParagraph"/>
        <w:numPr>
          <w:ilvl w:val="0"/>
          <w:numId w:val="1"/>
        </w:numPr>
        <w:rPr>
          <w:rFonts w:ascii="Arial" w:hAnsi="Arial" w:cs="Arial"/>
          <w:bCs/>
          <w:lang w:val="en-GB"/>
        </w:rPr>
      </w:pPr>
      <w:r w:rsidRPr="000E0651">
        <w:rPr>
          <w:rFonts w:ascii="Arial" w:hAnsi="Arial" w:cs="Arial"/>
          <w:b/>
          <w:lang w:val="en-GB"/>
        </w:rPr>
        <w:t>DECLARATIONS OF INTEREST</w:t>
      </w:r>
      <w:r w:rsidR="004A2D86">
        <w:rPr>
          <w:rFonts w:ascii="Arial" w:hAnsi="Arial" w:cs="Arial"/>
          <w:b/>
          <w:lang w:val="en-GB"/>
        </w:rPr>
        <w:t xml:space="preserve"> AND INSTANCES OF LOBBYING</w:t>
      </w:r>
    </w:p>
    <w:p w14:paraId="5061BCA4" w14:textId="2DD8F270" w:rsidR="004A2D86" w:rsidRDefault="00385DB6" w:rsidP="004A2D86">
      <w:pPr>
        <w:pStyle w:val="NoSpacing"/>
        <w:ind w:left="360"/>
        <w:rPr>
          <w:rFonts w:ascii="Arial" w:hAnsi="Arial" w:cs="Arial"/>
          <w:sz w:val="24"/>
          <w:szCs w:val="24"/>
        </w:rPr>
      </w:pPr>
      <w:r w:rsidRPr="004A2D86">
        <w:rPr>
          <w:rFonts w:ascii="Arial" w:hAnsi="Arial" w:cs="Arial"/>
          <w:sz w:val="24"/>
          <w:szCs w:val="24"/>
        </w:rPr>
        <w:t>To receive any declaration by members of personal interests in matters on the agenda, the nature of the interest and whether the member regards the interest as personal, pecuniary or prejudicial under the Code of Members Conduct.</w:t>
      </w:r>
    </w:p>
    <w:p w14:paraId="76D98B53" w14:textId="77777777" w:rsidR="003F0180" w:rsidRDefault="003F0180" w:rsidP="004A2D86">
      <w:pPr>
        <w:pStyle w:val="NoSpacing"/>
        <w:ind w:left="360"/>
        <w:rPr>
          <w:rFonts w:ascii="Arial" w:hAnsi="Arial" w:cs="Arial"/>
          <w:sz w:val="24"/>
          <w:szCs w:val="24"/>
        </w:rPr>
      </w:pPr>
    </w:p>
    <w:p w14:paraId="0646DF2D" w14:textId="50510224" w:rsidR="004A2D86" w:rsidRDefault="004A2D86" w:rsidP="004A2D86">
      <w:pPr>
        <w:pStyle w:val="NoSpacing"/>
        <w:ind w:left="360"/>
        <w:rPr>
          <w:rFonts w:ascii="Arial" w:hAnsi="Arial" w:cs="Arial"/>
          <w:sz w:val="24"/>
          <w:szCs w:val="24"/>
        </w:rPr>
      </w:pPr>
      <w:r>
        <w:rPr>
          <w:rFonts w:ascii="Arial" w:hAnsi="Arial" w:cs="Arial"/>
          <w:sz w:val="24"/>
          <w:szCs w:val="24"/>
        </w:rPr>
        <w:t>An opportunity for Councillors to declare if they have been approached by a member of the public or another Councillor and asked to discuss any items on the agenda prior to the meeting.</w:t>
      </w:r>
    </w:p>
    <w:p w14:paraId="4ECBEEA7" w14:textId="77777777" w:rsidR="004A2D86" w:rsidRPr="004A2D86" w:rsidRDefault="004A2D86" w:rsidP="004A2D86">
      <w:pPr>
        <w:pStyle w:val="NoSpacing"/>
        <w:ind w:left="360"/>
        <w:rPr>
          <w:rFonts w:ascii="Arial" w:hAnsi="Arial" w:cs="Arial"/>
          <w:sz w:val="24"/>
          <w:szCs w:val="24"/>
        </w:rPr>
      </w:pPr>
    </w:p>
    <w:p w14:paraId="2C05AC77" w14:textId="77777777" w:rsidR="00385DB6" w:rsidRPr="000E4A6B" w:rsidRDefault="00385DB6" w:rsidP="00385DB6">
      <w:pPr>
        <w:pStyle w:val="ListParagraph"/>
        <w:numPr>
          <w:ilvl w:val="0"/>
          <w:numId w:val="1"/>
        </w:numPr>
        <w:rPr>
          <w:rFonts w:ascii="Arial" w:hAnsi="Arial" w:cs="Arial"/>
          <w:b/>
          <w:lang w:val="en-GB"/>
        </w:rPr>
      </w:pPr>
      <w:r w:rsidRPr="000E4A6B">
        <w:rPr>
          <w:rFonts w:ascii="Arial" w:hAnsi="Arial" w:cs="Arial"/>
          <w:b/>
          <w:lang w:val="en-GB"/>
        </w:rPr>
        <w:t>MINUTES</w:t>
      </w:r>
      <w:r w:rsidRPr="000E4A6B">
        <w:rPr>
          <w:rFonts w:ascii="Arial" w:hAnsi="Arial" w:cs="Arial"/>
          <w:lang w:val="en-GB"/>
        </w:rPr>
        <w:t xml:space="preserve"> </w:t>
      </w:r>
      <w:r w:rsidRPr="000E4A6B">
        <w:rPr>
          <w:rFonts w:ascii="Arial" w:hAnsi="Arial" w:cs="Arial"/>
          <w:b/>
          <w:lang w:val="en-GB"/>
        </w:rPr>
        <w:t xml:space="preserve">OF THE </w:t>
      </w:r>
      <w:r>
        <w:rPr>
          <w:rFonts w:ascii="Arial" w:hAnsi="Arial" w:cs="Arial"/>
          <w:b/>
          <w:lang w:val="en-GB"/>
        </w:rPr>
        <w:t xml:space="preserve">PREVIOUS </w:t>
      </w:r>
      <w:r w:rsidRPr="000E4A6B">
        <w:rPr>
          <w:rFonts w:ascii="Arial" w:hAnsi="Arial" w:cs="Arial"/>
          <w:b/>
          <w:lang w:val="en-GB"/>
        </w:rPr>
        <w:t>MEETING</w:t>
      </w:r>
    </w:p>
    <w:p w14:paraId="134E4DC9" w14:textId="29C43EC5" w:rsidR="008D5EB7" w:rsidRDefault="00385DB6" w:rsidP="008D5EB7">
      <w:pPr>
        <w:ind w:left="360"/>
        <w:rPr>
          <w:rFonts w:ascii="Arial" w:hAnsi="Arial" w:cs="Arial"/>
          <w:bCs/>
          <w:sz w:val="24"/>
          <w:szCs w:val="24"/>
        </w:rPr>
      </w:pPr>
      <w:r w:rsidRPr="000E4A6B">
        <w:rPr>
          <w:rFonts w:ascii="Arial" w:hAnsi="Arial" w:cs="Arial"/>
          <w:bCs/>
          <w:sz w:val="24"/>
          <w:szCs w:val="24"/>
        </w:rPr>
        <w:t>To approve and sign the minu</w:t>
      </w:r>
      <w:r w:rsidR="002E73CF">
        <w:rPr>
          <w:rFonts w:ascii="Arial" w:hAnsi="Arial" w:cs="Arial"/>
          <w:bCs/>
          <w:sz w:val="24"/>
          <w:szCs w:val="24"/>
        </w:rPr>
        <w:t xml:space="preserve">tes </w:t>
      </w:r>
      <w:r w:rsidRPr="000E4A6B">
        <w:rPr>
          <w:rFonts w:ascii="Arial" w:hAnsi="Arial" w:cs="Arial"/>
          <w:bCs/>
          <w:sz w:val="24"/>
          <w:szCs w:val="24"/>
        </w:rPr>
        <w:t>of the</w:t>
      </w:r>
      <w:r w:rsidR="0005206F">
        <w:rPr>
          <w:rFonts w:ascii="Arial" w:hAnsi="Arial" w:cs="Arial"/>
          <w:bCs/>
          <w:sz w:val="24"/>
          <w:szCs w:val="24"/>
        </w:rPr>
        <w:t xml:space="preserve"> Full Council meeting </w:t>
      </w:r>
      <w:r w:rsidRPr="000E4A6B">
        <w:rPr>
          <w:rFonts w:ascii="Arial" w:hAnsi="Arial" w:cs="Arial"/>
          <w:bCs/>
          <w:sz w:val="24"/>
          <w:szCs w:val="24"/>
        </w:rPr>
        <w:t xml:space="preserve">held on </w:t>
      </w:r>
      <w:r w:rsidR="002E73CF">
        <w:rPr>
          <w:rFonts w:ascii="Arial" w:hAnsi="Arial" w:cs="Arial"/>
          <w:bCs/>
          <w:sz w:val="24"/>
          <w:szCs w:val="24"/>
        </w:rPr>
        <w:t>13</w:t>
      </w:r>
      <w:r w:rsidR="002E73CF">
        <w:rPr>
          <w:rFonts w:ascii="Arial" w:hAnsi="Arial" w:cs="Arial"/>
          <w:bCs/>
          <w:sz w:val="24"/>
          <w:szCs w:val="24"/>
          <w:vertAlign w:val="superscript"/>
        </w:rPr>
        <w:t xml:space="preserve">th </w:t>
      </w:r>
      <w:r w:rsidR="002E73CF">
        <w:rPr>
          <w:rFonts w:ascii="Arial" w:hAnsi="Arial" w:cs="Arial"/>
          <w:bCs/>
          <w:sz w:val="24"/>
          <w:szCs w:val="24"/>
        </w:rPr>
        <w:t>October</w:t>
      </w:r>
    </w:p>
    <w:p w14:paraId="623F78B1" w14:textId="77777777" w:rsidR="007A72CB" w:rsidRDefault="00385DB6" w:rsidP="007A72CB">
      <w:pPr>
        <w:pStyle w:val="ListParagraph"/>
        <w:numPr>
          <w:ilvl w:val="0"/>
          <w:numId w:val="1"/>
        </w:numPr>
        <w:rPr>
          <w:rFonts w:ascii="Arial" w:hAnsi="Arial" w:cs="Arial"/>
          <w:b/>
          <w:lang w:val="en-GB"/>
        </w:rPr>
      </w:pPr>
      <w:r w:rsidRPr="008D5EB7">
        <w:rPr>
          <w:rFonts w:ascii="Arial" w:hAnsi="Arial" w:cs="Arial"/>
          <w:b/>
          <w:bCs/>
        </w:rPr>
        <w:t>MATTERS ARISING FROM THE MINUTES</w:t>
      </w:r>
    </w:p>
    <w:p w14:paraId="32A6A251" w14:textId="02849B05" w:rsidR="003E1B16" w:rsidRPr="007A72CB" w:rsidRDefault="002E73CF">
      <w:pPr>
        <w:pStyle w:val="ListParagraph"/>
        <w:numPr>
          <w:ilvl w:val="0"/>
          <w:numId w:val="6"/>
        </w:numPr>
        <w:rPr>
          <w:rFonts w:ascii="Arial" w:hAnsi="Arial" w:cs="Arial"/>
          <w:b/>
          <w:lang w:val="en-GB"/>
        </w:rPr>
      </w:pPr>
      <w:r>
        <w:rPr>
          <w:rFonts w:ascii="Arial" w:hAnsi="Arial" w:cs="Arial"/>
          <w:b/>
          <w:lang w:val="en-GB"/>
        </w:rPr>
        <w:t>AMENDMENT TO THE STAFFING COMMITTEE TERMS OF REFERNCE</w:t>
      </w:r>
    </w:p>
    <w:p w14:paraId="70916BD6" w14:textId="03769143" w:rsidR="002E73CF" w:rsidRDefault="002E73CF" w:rsidP="0007026A">
      <w:pPr>
        <w:pStyle w:val="ListParagraph"/>
        <w:ind w:left="1080"/>
        <w:rPr>
          <w:rFonts w:ascii="Arial" w:hAnsi="Arial" w:cs="Arial"/>
          <w:bCs/>
          <w:lang w:val="en-GB"/>
        </w:rPr>
      </w:pPr>
      <w:r>
        <w:rPr>
          <w:rFonts w:ascii="Arial" w:hAnsi="Arial" w:cs="Arial"/>
          <w:bCs/>
          <w:lang w:val="en-GB"/>
        </w:rPr>
        <w:t>To agree the amendments; that the chair and vice chair are members of the staffing committee according to their ex-officio status; That the number of members for the staffing committee is 3.</w:t>
      </w:r>
    </w:p>
    <w:p w14:paraId="2EC7D21D" w14:textId="77777777" w:rsidR="002E73CF" w:rsidRPr="0007026A" w:rsidRDefault="002E73CF" w:rsidP="0007026A">
      <w:pPr>
        <w:pStyle w:val="ListParagraph"/>
        <w:ind w:left="1080"/>
        <w:rPr>
          <w:rFonts w:ascii="Arial" w:hAnsi="Arial" w:cs="Arial"/>
          <w:bCs/>
          <w:lang w:val="en-GB"/>
        </w:rPr>
      </w:pPr>
    </w:p>
    <w:p w14:paraId="619199E7" w14:textId="6F2696BE" w:rsidR="00C5107F" w:rsidRDefault="00C5107F" w:rsidP="00C35A3A">
      <w:pPr>
        <w:pStyle w:val="NoSpacing"/>
        <w:numPr>
          <w:ilvl w:val="0"/>
          <w:numId w:val="1"/>
        </w:numPr>
        <w:rPr>
          <w:rFonts w:ascii="Arial" w:hAnsi="Arial" w:cs="Arial"/>
          <w:b/>
          <w:bCs/>
          <w:sz w:val="24"/>
          <w:szCs w:val="24"/>
        </w:rPr>
      </w:pPr>
      <w:r w:rsidRPr="00C5107F">
        <w:rPr>
          <w:rFonts w:ascii="Arial" w:hAnsi="Arial" w:cs="Arial"/>
          <w:b/>
          <w:bCs/>
          <w:sz w:val="24"/>
          <w:szCs w:val="24"/>
        </w:rPr>
        <w:t>FINANCES</w:t>
      </w:r>
    </w:p>
    <w:p w14:paraId="6BCC1981" w14:textId="6B22386E" w:rsidR="00E9708C" w:rsidRPr="00E9708C" w:rsidRDefault="00E9708C">
      <w:pPr>
        <w:pStyle w:val="NoSpacing"/>
        <w:numPr>
          <w:ilvl w:val="0"/>
          <w:numId w:val="3"/>
        </w:numPr>
        <w:rPr>
          <w:rFonts w:ascii="Arial" w:hAnsi="Arial" w:cs="Arial"/>
          <w:sz w:val="24"/>
          <w:szCs w:val="24"/>
        </w:rPr>
      </w:pPr>
      <w:r w:rsidRPr="00E9708C">
        <w:rPr>
          <w:rFonts w:ascii="Arial" w:hAnsi="Arial" w:cs="Arial"/>
          <w:sz w:val="24"/>
          <w:szCs w:val="24"/>
        </w:rPr>
        <w:t xml:space="preserve">To receive &amp; approve the payment report </w:t>
      </w:r>
      <w:r w:rsidR="002E73CF">
        <w:rPr>
          <w:rFonts w:ascii="Arial" w:hAnsi="Arial" w:cs="Arial"/>
          <w:sz w:val="24"/>
          <w:szCs w:val="24"/>
        </w:rPr>
        <w:t>October</w:t>
      </w:r>
      <w:r w:rsidR="00015376">
        <w:rPr>
          <w:rFonts w:ascii="Arial" w:hAnsi="Arial" w:cs="Arial"/>
          <w:sz w:val="24"/>
          <w:szCs w:val="24"/>
        </w:rPr>
        <w:t xml:space="preserve"> </w:t>
      </w:r>
      <w:r w:rsidRPr="00E9708C">
        <w:rPr>
          <w:rFonts w:ascii="Arial" w:hAnsi="Arial" w:cs="Arial"/>
          <w:sz w:val="24"/>
          <w:szCs w:val="24"/>
        </w:rPr>
        <w:t xml:space="preserve">2022 </w:t>
      </w:r>
    </w:p>
    <w:p w14:paraId="0FFB5CF5" w14:textId="4BFEA381" w:rsidR="00E9708C" w:rsidRPr="00E9708C" w:rsidRDefault="00E9708C">
      <w:pPr>
        <w:pStyle w:val="NoSpacing"/>
        <w:numPr>
          <w:ilvl w:val="0"/>
          <w:numId w:val="3"/>
        </w:numPr>
        <w:rPr>
          <w:rFonts w:ascii="Arial" w:hAnsi="Arial" w:cs="Arial"/>
          <w:sz w:val="24"/>
          <w:szCs w:val="24"/>
        </w:rPr>
      </w:pPr>
      <w:r w:rsidRPr="00E9708C">
        <w:rPr>
          <w:rFonts w:ascii="Arial" w:hAnsi="Arial" w:cs="Arial"/>
          <w:sz w:val="24"/>
          <w:szCs w:val="24"/>
        </w:rPr>
        <w:t xml:space="preserve">To receive the most recent bank reconciliation and financial report </w:t>
      </w:r>
    </w:p>
    <w:p w14:paraId="3929D67B" w14:textId="4762A1FC" w:rsidR="00E9708C" w:rsidRPr="00E9708C" w:rsidRDefault="00E9708C">
      <w:pPr>
        <w:pStyle w:val="NoSpacing"/>
        <w:numPr>
          <w:ilvl w:val="0"/>
          <w:numId w:val="3"/>
        </w:numPr>
        <w:rPr>
          <w:rFonts w:ascii="Arial" w:hAnsi="Arial" w:cs="Arial"/>
          <w:sz w:val="24"/>
          <w:szCs w:val="24"/>
        </w:rPr>
      </w:pPr>
      <w:r w:rsidRPr="00E9708C">
        <w:rPr>
          <w:rFonts w:ascii="Arial" w:hAnsi="Arial" w:cs="Arial"/>
          <w:sz w:val="24"/>
          <w:szCs w:val="24"/>
        </w:rPr>
        <w:t xml:space="preserve">To approve the time-sheet of the Clerk for the period </w:t>
      </w:r>
      <w:r w:rsidR="002E73CF">
        <w:rPr>
          <w:rFonts w:ascii="Arial" w:hAnsi="Arial" w:cs="Arial"/>
          <w:sz w:val="24"/>
          <w:szCs w:val="24"/>
        </w:rPr>
        <w:t>07</w:t>
      </w:r>
      <w:r w:rsidR="009047C7">
        <w:rPr>
          <w:rFonts w:ascii="Arial" w:hAnsi="Arial" w:cs="Arial"/>
          <w:sz w:val="24"/>
          <w:szCs w:val="24"/>
        </w:rPr>
        <w:t>/</w:t>
      </w:r>
      <w:r w:rsidR="002E73CF">
        <w:rPr>
          <w:rFonts w:ascii="Arial" w:hAnsi="Arial" w:cs="Arial"/>
          <w:sz w:val="24"/>
          <w:szCs w:val="24"/>
        </w:rPr>
        <w:t>10</w:t>
      </w:r>
      <w:r w:rsidR="009447EB">
        <w:rPr>
          <w:rFonts w:ascii="Arial" w:hAnsi="Arial" w:cs="Arial"/>
          <w:sz w:val="24"/>
          <w:szCs w:val="24"/>
        </w:rPr>
        <w:t>/22-</w:t>
      </w:r>
      <w:r w:rsidR="002E73CF">
        <w:rPr>
          <w:rFonts w:ascii="Arial" w:hAnsi="Arial" w:cs="Arial"/>
          <w:sz w:val="24"/>
          <w:szCs w:val="24"/>
        </w:rPr>
        <w:t>04</w:t>
      </w:r>
      <w:r w:rsidR="009047C7">
        <w:rPr>
          <w:rFonts w:ascii="Arial" w:hAnsi="Arial" w:cs="Arial"/>
          <w:sz w:val="24"/>
          <w:szCs w:val="24"/>
        </w:rPr>
        <w:t>/</w:t>
      </w:r>
      <w:r w:rsidR="008F74B9">
        <w:rPr>
          <w:rFonts w:ascii="Arial" w:hAnsi="Arial" w:cs="Arial"/>
          <w:sz w:val="24"/>
          <w:szCs w:val="24"/>
        </w:rPr>
        <w:t>1</w:t>
      </w:r>
      <w:r w:rsidR="002E73CF">
        <w:rPr>
          <w:rFonts w:ascii="Arial" w:hAnsi="Arial" w:cs="Arial"/>
          <w:sz w:val="24"/>
          <w:szCs w:val="24"/>
        </w:rPr>
        <w:t>1/</w:t>
      </w:r>
      <w:r>
        <w:rPr>
          <w:rFonts w:ascii="Arial" w:hAnsi="Arial" w:cs="Arial"/>
          <w:sz w:val="24"/>
          <w:szCs w:val="24"/>
        </w:rPr>
        <w:t>22</w:t>
      </w:r>
    </w:p>
    <w:p w14:paraId="1515FE5C" w14:textId="41BDFDE7" w:rsidR="00E9708C" w:rsidRDefault="00E9708C">
      <w:pPr>
        <w:pStyle w:val="NoSpacing"/>
        <w:numPr>
          <w:ilvl w:val="0"/>
          <w:numId w:val="3"/>
        </w:numPr>
        <w:rPr>
          <w:rFonts w:ascii="Arial" w:hAnsi="Arial" w:cs="Arial"/>
          <w:sz w:val="24"/>
          <w:szCs w:val="24"/>
        </w:rPr>
      </w:pPr>
      <w:r w:rsidRPr="00E9708C">
        <w:rPr>
          <w:rFonts w:ascii="Arial" w:hAnsi="Arial" w:cs="Arial"/>
          <w:sz w:val="24"/>
          <w:szCs w:val="24"/>
        </w:rPr>
        <w:t>To approve the time-sheet of the</w:t>
      </w:r>
      <w:r w:rsidR="002E73CF">
        <w:rPr>
          <w:rFonts w:ascii="Arial" w:hAnsi="Arial" w:cs="Arial"/>
          <w:sz w:val="24"/>
          <w:szCs w:val="24"/>
        </w:rPr>
        <w:t xml:space="preserve"> supporting </w:t>
      </w:r>
      <w:r>
        <w:rPr>
          <w:rFonts w:ascii="Arial" w:hAnsi="Arial" w:cs="Arial"/>
          <w:sz w:val="24"/>
          <w:szCs w:val="24"/>
        </w:rPr>
        <w:t xml:space="preserve">Clerk for the period </w:t>
      </w:r>
      <w:r w:rsidR="009447EB">
        <w:rPr>
          <w:rFonts w:ascii="Arial" w:hAnsi="Arial" w:cs="Arial"/>
          <w:sz w:val="24"/>
          <w:szCs w:val="24"/>
        </w:rPr>
        <w:t>0</w:t>
      </w:r>
      <w:r w:rsidR="008F74B9">
        <w:rPr>
          <w:rFonts w:ascii="Arial" w:hAnsi="Arial" w:cs="Arial"/>
          <w:sz w:val="24"/>
          <w:szCs w:val="24"/>
        </w:rPr>
        <w:t>2/09/22 – 0</w:t>
      </w:r>
      <w:r w:rsidR="002E73CF">
        <w:rPr>
          <w:rFonts w:ascii="Arial" w:hAnsi="Arial" w:cs="Arial"/>
          <w:sz w:val="24"/>
          <w:szCs w:val="24"/>
        </w:rPr>
        <w:t>4</w:t>
      </w:r>
      <w:r w:rsidR="008F74B9">
        <w:rPr>
          <w:rFonts w:ascii="Arial" w:hAnsi="Arial" w:cs="Arial"/>
          <w:sz w:val="24"/>
          <w:szCs w:val="24"/>
        </w:rPr>
        <w:t>/1</w:t>
      </w:r>
      <w:r w:rsidR="002E73CF">
        <w:rPr>
          <w:rFonts w:ascii="Arial" w:hAnsi="Arial" w:cs="Arial"/>
          <w:sz w:val="24"/>
          <w:szCs w:val="24"/>
        </w:rPr>
        <w:t>1</w:t>
      </w:r>
      <w:r>
        <w:rPr>
          <w:rFonts w:ascii="Arial" w:hAnsi="Arial" w:cs="Arial"/>
          <w:sz w:val="24"/>
          <w:szCs w:val="24"/>
        </w:rPr>
        <w:t>/22</w:t>
      </w:r>
    </w:p>
    <w:p w14:paraId="30C26ED8" w14:textId="382C0836" w:rsidR="00664DE3" w:rsidRDefault="00664DE3">
      <w:pPr>
        <w:pStyle w:val="NoSpacing"/>
        <w:numPr>
          <w:ilvl w:val="0"/>
          <w:numId w:val="3"/>
        </w:numPr>
        <w:rPr>
          <w:rFonts w:ascii="Arial" w:hAnsi="Arial" w:cs="Arial"/>
          <w:sz w:val="24"/>
          <w:szCs w:val="24"/>
        </w:rPr>
      </w:pPr>
      <w:r>
        <w:rPr>
          <w:rFonts w:ascii="Arial" w:hAnsi="Arial" w:cs="Arial"/>
          <w:sz w:val="24"/>
          <w:szCs w:val="24"/>
        </w:rPr>
        <w:t>To ratify the payment of £</w:t>
      </w:r>
      <w:r w:rsidR="00111323">
        <w:rPr>
          <w:rFonts w:ascii="Arial" w:hAnsi="Arial" w:cs="Arial"/>
          <w:sz w:val="24"/>
          <w:szCs w:val="24"/>
        </w:rPr>
        <w:t xml:space="preserve">18599.07 </w:t>
      </w:r>
      <w:r>
        <w:rPr>
          <w:rFonts w:ascii="Arial" w:hAnsi="Arial" w:cs="Arial"/>
          <w:sz w:val="24"/>
          <w:szCs w:val="24"/>
        </w:rPr>
        <w:t xml:space="preserve">for the slide to </w:t>
      </w:r>
      <w:r w:rsidR="00344C5F">
        <w:rPr>
          <w:rFonts w:ascii="Arial" w:hAnsi="Arial" w:cs="Arial"/>
          <w:sz w:val="24"/>
          <w:szCs w:val="24"/>
        </w:rPr>
        <w:t>KOMPAN</w:t>
      </w:r>
    </w:p>
    <w:p w14:paraId="3517B630" w14:textId="01F02BEE" w:rsidR="00D05C11" w:rsidRPr="00E07C76" w:rsidRDefault="00344C5F" w:rsidP="00E07C76">
      <w:pPr>
        <w:pStyle w:val="NoSpacing"/>
        <w:numPr>
          <w:ilvl w:val="0"/>
          <w:numId w:val="3"/>
        </w:numPr>
        <w:rPr>
          <w:rFonts w:ascii="Arial" w:hAnsi="Arial" w:cs="Arial"/>
          <w:sz w:val="24"/>
          <w:szCs w:val="24"/>
        </w:rPr>
      </w:pPr>
      <w:r>
        <w:rPr>
          <w:rFonts w:ascii="Arial" w:hAnsi="Arial" w:cs="Arial"/>
          <w:sz w:val="24"/>
          <w:szCs w:val="24"/>
        </w:rPr>
        <w:t xml:space="preserve">To approve the insurance </w:t>
      </w:r>
      <w:r w:rsidR="00045AC6">
        <w:rPr>
          <w:rFonts w:ascii="Arial" w:hAnsi="Arial" w:cs="Arial"/>
          <w:sz w:val="24"/>
          <w:szCs w:val="24"/>
        </w:rPr>
        <w:t>cover</w:t>
      </w:r>
      <w:r w:rsidR="00E07C76">
        <w:rPr>
          <w:rFonts w:ascii="Arial" w:hAnsi="Arial" w:cs="Arial"/>
          <w:sz w:val="24"/>
          <w:szCs w:val="24"/>
        </w:rPr>
        <w:t xml:space="preserve"> and </w:t>
      </w:r>
      <w:r w:rsidR="00045AC6">
        <w:rPr>
          <w:rFonts w:ascii="Arial" w:hAnsi="Arial" w:cs="Arial"/>
          <w:sz w:val="24"/>
          <w:szCs w:val="24"/>
        </w:rPr>
        <w:t>premium</w:t>
      </w:r>
      <w:r>
        <w:rPr>
          <w:rFonts w:ascii="Arial" w:hAnsi="Arial" w:cs="Arial"/>
          <w:sz w:val="24"/>
          <w:szCs w:val="24"/>
        </w:rPr>
        <w:t xml:space="preserve"> </w:t>
      </w:r>
      <w:r w:rsidR="00E07C76">
        <w:rPr>
          <w:rFonts w:ascii="Arial" w:hAnsi="Arial" w:cs="Arial"/>
          <w:sz w:val="24"/>
          <w:szCs w:val="24"/>
        </w:rPr>
        <w:t xml:space="preserve">of </w:t>
      </w:r>
      <w:r w:rsidR="00E07C76" w:rsidRPr="00E07C76">
        <w:rPr>
          <w:rFonts w:ascii="Arial" w:hAnsi="Arial" w:cs="Arial"/>
          <w:sz w:val="24"/>
          <w:szCs w:val="24"/>
        </w:rPr>
        <w:t>£5,615.01.</w:t>
      </w:r>
      <w:r>
        <w:rPr>
          <w:rFonts w:ascii="Arial" w:hAnsi="Arial" w:cs="Arial"/>
          <w:sz w:val="24"/>
          <w:szCs w:val="24"/>
        </w:rPr>
        <w:t>from Gallagher</w:t>
      </w:r>
      <w:r w:rsidR="00E07C76">
        <w:rPr>
          <w:rFonts w:ascii="Arial" w:hAnsi="Arial" w:cs="Arial"/>
          <w:sz w:val="24"/>
          <w:szCs w:val="24"/>
        </w:rPr>
        <w:t>. This figure includes all fees</w:t>
      </w:r>
    </w:p>
    <w:p w14:paraId="47335FB1" w14:textId="22A0E7AD" w:rsidR="002F5CBC" w:rsidRPr="0047349E" w:rsidRDefault="002F5CBC" w:rsidP="006F0E5D">
      <w:pPr>
        <w:pStyle w:val="ListParagraph"/>
        <w:numPr>
          <w:ilvl w:val="0"/>
          <w:numId w:val="1"/>
        </w:numPr>
        <w:rPr>
          <w:rFonts w:ascii="Arial" w:hAnsi="Arial" w:cs="Arial"/>
          <w:b/>
          <w:lang w:val="en-GB"/>
        </w:rPr>
      </w:pPr>
      <w:r w:rsidRPr="0047349E">
        <w:rPr>
          <w:rFonts w:ascii="Arial" w:hAnsi="Arial" w:cs="Arial"/>
          <w:b/>
          <w:lang w:val="en-GB"/>
        </w:rPr>
        <w:lastRenderedPageBreak/>
        <w:t xml:space="preserve">A </w:t>
      </w:r>
      <w:r w:rsidR="00344C5F">
        <w:rPr>
          <w:rFonts w:ascii="Arial" w:hAnsi="Arial" w:cs="Arial"/>
          <w:b/>
          <w:lang w:val="en-GB"/>
        </w:rPr>
        <w:t>NON-BINDING</w:t>
      </w:r>
      <w:r w:rsidR="0047349E">
        <w:rPr>
          <w:rFonts w:ascii="Arial" w:hAnsi="Arial" w:cs="Arial"/>
          <w:b/>
          <w:lang w:val="en-GB"/>
        </w:rPr>
        <w:t xml:space="preserve"> </w:t>
      </w:r>
      <w:r w:rsidRPr="0047349E">
        <w:rPr>
          <w:rFonts w:ascii="Arial" w:hAnsi="Arial" w:cs="Arial"/>
          <w:b/>
          <w:lang w:val="en-GB"/>
        </w:rPr>
        <w:t xml:space="preserve">VOTE OF NO CONFIDENCE FOR CHAIRMAN CLLR WADIE </w:t>
      </w:r>
    </w:p>
    <w:p w14:paraId="1FA3D480" w14:textId="6597CD0F" w:rsidR="002F5CBC" w:rsidRPr="0047349E" w:rsidRDefault="002F5CBC" w:rsidP="002F5CBC">
      <w:pPr>
        <w:pStyle w:val="ListParagraph"/>
        <w:ind w:left="360"/>
        <w:rPr>
          <w:rFonts w:ascii="Arial" w:hAnsi="Arial" w:cs="Arial"/>
          <w:bCs/>
          <w:lang w:val="en-GB"/>
        </w:rPr>
      </w:pPr>
      <w:r w:rsidRPr="0047349E">
        <w:rPr>
          <w:rFonts w:ascii="Arial" w:hAnsi="Arial" w:cs="Arial"/>
          <w:bCs/>
          <w:lang w:val="en-GB"/>
        </w:rPr>
        <w:t>Called for by councillors Dallimore, Farmer and Streatfeild</w:t>
      </w:r>
    </w:p>
    <w:p w14:paraId="44C72713" w14:textId="77777777" w:rsidR="00664DE3" w:rsidRPr="00664DE3" w:rsidRDefault="00664DE3" w:rsidP="00664DE3">
      <w:pPr>
        <w:pStyle w:val="ListParagraph"/>
        <w:rPr>
          <w:rFonts w:ascii="Arial" w:hAnsi="Arial" w:cs="Arial"/>
          <w:b/>
          <w:lang w:val="en-GB"/>
        </w:rPr>
      </w:pPr>
    </w:p>
    <w:p w14:paraId="5E678787" w14:textId="75D1FD15" w:rsidR="00664DE3" w:rsidRDefault="00664DE3" w:rsidP="002F5CBC">
      <w:pPr>
        <w:pStyle w:val="ListParagraph"/>
        <w:numPr>
          <w:ilvl w:val="0"/>
          <w:numId w:val="1"/>
        </w:numPr>
        <w:rPr>
          <w:rFonts w:ascii="Arial" w:hAnsi="Arial" w:cs="Arial"/>
          <w:b/>
          <w:lang w:val="en-GB"/>
        </w:rPr>
      </w:pPr>
      <w:r>
        <w:rPr>
          <w:rFonts w:ascii="Arial" w:hAnsi="Arial" w:cs="Arial"/>
          <w:b/>
          <w:lang w:val="en-GB"/>
        </w:rPr>
        <w:t>TO APPOINT WELLERS HEDLEYS AS THE COUNCIL</w:t>
      </w:r>
      <w:r w:rsidR="00111323">
        <w:rPr>
          <w:rFonts w:ascii="Arial" w:hAnsi="Arial" w:cs="Arial"/>
          <w:b/>
          <w:lang w:val="en-GB"/>
        </w:rPr>
        <w:t>’</w:t>
      </w:r>
      <w:r>
        <w:rPr>
          <w:rFonts w:ascii="Arial" w:hAnsi="Arial" w:cs="Arial"/>
          <w:b/>
          <w:lang w:val="en-GB"/>
        </w:rPr>
        <w:t>S OFFICIAL SOLICITORS</w:t>
      </w:r>
    </w:p>
    <w:p w14:paraId="13E7149B" w14:textId="19F20CF0" w:rsidR="00E07C76" w:rsidRPr="00E07C76" w:rsidRDefault="00E07C76" w:rsidP="00E07C76">
      <w:pPr>
        <w:pStyle w:val="ListParagraph"/>
        <w:ind w:left="360"/>
        <w:rPr>
          <w:rFonts w:ascii="Arial" w:hAnsi="Arial" w:cs="Arial"/>
          <w:bCs/>
          <w:lang w:val="en-GB"/>
        </w:rPr>
      </w:pPr>
      <w:r>
        <w:rPr>
          <w:rFonts w:ascii="Arial" w:hAnsi="Arial" w:cs="Arial"/>
          <w:bCs/>
          <w:lang w:val="en-GB"/>
        </w:rPr>
        <w:t>Wellers Hedleys specialise in Parish Council matters</w:t>
      </w:r>
    </w:p>
    <w:p w14:paraId="3182987B" w14:textId="77777777" w:rsidR="00D42283" w:rsidRPr="00D42283" w:rsidRDefault="00D42283" w:rsidP="00D42283">
      <w:pPr>
        <w:pStyle w:val="ListParagraph"/>
        <w:rPr>
          <w:rFonts w:ascii="Arial" w:hAnsi="Arial" w:cs="Arial"/>
          <w:b/>
          <w:lang w:val="en-GB"/>
        </w:rPr>
      </w:pPr>
    </w:p>
    <w:p w14:paraId="299DCE24" w14:textId="77777777" w:rsidR="00D42283" w:rsidRPr="00D42283" w:rsidRDefault="00D42283" w:rsidP="00D42283">
      <w:pPr>
        <w:pStyle w:val="ListParagraph"/>
        <w:numPr>
          <w:ilvl w:val="0"/>
          <w:numId w:val="1"/>
        </w:numPr>
        <w:rPr>
          <w:rFonts w:ascii="Arial" w:hAnsi="Arial" w:cs="Arial"/>
          <w:b/>
          <w:lang w:val="en-GB"/>
        </w:rPr>
      </w:pPr>
      <w:r w:rsidRPr="00D42283">
        <w:rPr>
          <w:rFonts w:ascii="Arial" w:hAnsi="Arial" w:cs="Arial"/>
          <w:b/>
          <w:lang w:val="en-GB"/>
        </w:rPr>
        <w:t>STABLES LEASE</w:t>
      </w:r>
    </w:p>
    <w:p w14:paraId="58B4F75D" w14:textId="25F9F885" w:rsidR="00D42283" w:rsidRPr="00D42283" w:rsidRDefault="00D42283" w:rsidP="00D42283">
      <w:pPr>
        <w:pStyle w:val="ListParagraph"/>
        <w:ind w:left="360"/>
        <w:rPr>
          <w:rFonts w:ascii="Arial" w:hAnsi="Arial" w:cs="Arial"/>
          <w:bCs/>
          <w:lang w:val="en-GB"/>
        </w:rPr>
      </w:pPr>
      <w:r w:rsidRPr="00D42283">
        <w:rPr>
          <w:rFonts w:ascii="Arial" w:hAnsi="Arial" w:cs="Arial"/>
          <w:bCs/>
          <w:lang w:val="en-GB"/>
        </w:rPr>
        <w:t>Recommendation from the clerk to re-produce the current lease and have it signed correctly by the council</w:t>
      </w:r>
    </w:p>
    <w:p w14:paraId="25D8D7D2" w14:textId="77777777" w:rsidR="006F0E5D" w:rsidRPr="006F0E5D" w:rsidRDefault="006F0E5D" w:rsidP="006F0E5D">
      <w:pPr>
        <w:pStyle w:val="ListParagraph"/>
        <w:ind w:left="360"/>
        <w:rPr>
          <w:rFonts w:ascii="Arial" w:hAnsi="Arial" w:cs="Arial"/>
          <w:b/>
          <w:lang w:val="en-GB"/>
        </w:rPr>
      </w:pPr>
    </w:p>
    <w:p w14:paraId="158BD5ED" w14:textId="77777777" w:rsidR="00D42283" w:rsidRPr="00D42283" w:rsidRDefault="00D42283" w:rsidP="00D42283">
      <w:pPr>
        <w:pStyle w:val="ListParagraph"/>
        <w:numPr>
          <w:ilvl w:val="0"/>
          <w:numId w:val="1"/>
        </w:numPr>
        <w:rPr>
          <w:rFonts w:ascii="Arial" w:hAnsi="Arial" w:cs="Arial"/>
          <w:b/>
          <w:lang w:val="en-GB"/>
        </w:rPr>
      </w:pPr>
      <w:r w:rsidRPr="00D42283">
        <w:rPr>
          <w:rFonts w:ascii="Arial" w:hAnsi="Arial" w:cs="Arial"/>
          <w:b/>
          <w:lang w:val="en-GB"/>
        </w:rPr>
        <w:t xml:space="preserve">TREE SURVEY </w:t>
      </w:r>
    </w:p>
    <w:p w14:paraId="5ACD2D87" w14:textId="1F7AAB86" w:rsidR="00A97584" w:rsidRDefault="00D42283" w:rsidP="00D42283">
      <w:pPr>
        <w:pStyle w:val="ListParagraph"/>
        <w:ind w:left="360"/>
        <w:rPr>
          <w:rFonts w:ascii="Arial" w:hAnsi="Arial" w:cs="Arial"/>
          <w:bCs/>
          <w:lang w:val="en-GB"/>
        </w:rPr>
      </w:pPr>
      <w:r w:rsidRPr="00D42283">
        <w:rPr>
          <w:rFonts w:ascii="Arial" w:hAnsi="Arial" w:cs="Arial"/>
          <w:bCs/>
          <w:lang w:val="en-GB"/>
        </w:rPr>
        <w:t xml:space="preserve">The Chairman endeavoured to obtain 3 quotes for the tree survey. </w:t>
      </w:r>
      <w:r w:rsidR="00344C5F" w:rsidRPr="00D42283">
        <w:rPr>
          <w:rFonts w:ascii="Arial" w:hAnsi="Arial" w:cs="Arial"/>
          <w:bCs/>
          <w:lang w:val="en-GB"/>
        </w:rPr>
        <w:t>Unfortun</w:t>
      </w:r>
      <w:r w:rsidR="00344C5F">
        <w:rPr>
          <w:rFonts w:ascii="Arial" w:hAnsi="Arial" w:cs="Arial"/>
          <w:bCs/>
          <w:lang w:val="en-GB"/>
        </w:rPr>
        <w:t>a</w:t>
      </w:r>
      <w:r w:rsidR="00344C5F" w:rsidRPr="00D42283">
        <w:rPr>
          <w:rFonts w:ascii="Arial" w:hAnsi="Arial" w:cs="Arial"/>
          <w:bCs/>
          <w:lang w:val="en-GB"/>
        </w:rPr>
        <w:t>t</w:t>
      </w:r>
      <w:r w:rsidR="00344C5F">
        <w:rPr>
          <w:rFonts w:ascii="Arial" w:hAnsi="Arial" w:cs="Arial"/>
          <w:bCs/>
          <w:lang w:val="en-GB"/>
        </w:rPr>
        <w:t>e</w:t>
      </w:r>
      <w:r w:rsidR="00344C5F" w:rsidRPr="00D42283">
        <w:rPr>
          <w:rFonts w:ascii="Arial" w:hAnsi="Arial" w:cs="Arial"/>
          <w:bCs/>
          <w:lang w:val="en-GB"/>
        </w:rPr>
        <w:t>ly,</w:t>
      </w:r>
      <w:r w:rsidRPr="00D42283">
        <w:rPr>
          <w:rFonts w:ascii="Arial" w:hAnsi="Arial" w:cs="Arial"/>
          <w:bCs/>
          <w:lang w:val="en-GB"/>
        </w:rPr>
        <w:t xml:space="preserve"> only two contractors were wil</w:t>
      </w:r>
      <w:r w:rsidR="00A97584">
        <w:rPr>
          <w:rFonts w:ascii="Arial" w:hAnsi="Arial" w:cs="Arial"/>
          <w:bCs/>
          <w:lang w:val="en-GB"/>
        </w:rPr>
        <w:t>l</w:t>
      </w:r>
      <w:r w:rsidRPr="00D42283">
        <w:rPr>
          <w:rFonts w:ascii="Arial" w:hAnsi="Arial" w:cs="Arial"/>
          <w:bCs/>
          <w:lang w:val="en-GB"/>
        </w:rPr>
        <w:t>ing to provide a quote. This is a lengthy process aroun</w:t>
      </w:r>
      <w:r w:rsidR="00344C5F">
        <w:rPr>
          <w:rFonts w:ascii="Arial" w:hAnsi="Arial" w:cs="Arial"/>
          <w:bCs/>
          <w:lang w:val="en-GB"/>
        </w:rPr>
        <w:t>d</w:t>
      </w:r>
      <w:r w:rsidRPr="00D42283">
        <w:rPr>
          <w:rFonts w:ascii="Arial" w:hAnsi="Arial" w:cs="Arial"/>
          <w:bCs/>
          <w:lang w:val="en-GB"/>
        </w:rPr>
        <w:t xml:space="preserve"> a day’s work and not all contractors have the spare time to provide a free quote.</w:t>
      </w:r>
    </w:p>
    <w:p w14:paraId="64055151" w14:textId="77777777" w:rsidR="00D42283" w:rsidRDefault="00D42283" w:rsidP="00F41640">
      <w:pPr>
        <w:pStyle w:val="ListParagraph"/>
        <w:ind w:left="360"/>
        <w:rPr>
          <w:rFonts w:ascii="Arial" w:hAnsi="Arial" w:cs="Arial"/>
          <w:b/>
          <w:lang w:val="en-GB"/>
        </w:rPr>
      </w:pPr>
    </w:p>
    <w:p w14:paraId="6D1453B5" w14:textId="6565081D" w:rsidR="00A97584" w:rsidRDefault="00A97584" w:rsidP="002F5CBC">
      <w:pPr>
        <w:pStyle w:val="ListParagraph"/>
        <w:numPr>
          <w:ilvl w:val="0"/>
          <w:numId w:val="1"/>
        </w:numPr>
        <w:rPr>
          <w:rFonts w:ascii="Arial" w:hAnsi="Arial" w:cs="Arial"/>
          <w:b/>
          <w:lang w:val="en-GB"/>
        </w:rPr>
      </w:pPr>
      <w:r>
        <w:rPr>
          <w:rFonts w:ascii="Arial" w:hAnsi="Arial" w:cs="Arial"/>
          <w:b/>
          <w:lang w:val="en-GB"/>
        </w:rPr>
        <w:t>SFF LIAISON COMMITTEE</w:t>
      </w:r>
    </w:p>
    <w:p w14:paraId="6FF51FC5" w14:textId="77777777" w:rsidR="00A97584" w:rsidRDefault="00A97584" w:rsidP="00A97584">
      <w:pPr>
        <w:pStyle w:val="ListParagraph"/>
        <w:ind w:left="360"/>
        <w:rPr>
          <w:rFonts w:ascii="Arial" w:hAnsi="Arial" w:cs="Arial"/>
          <w:b/>
          <w:lang w:val="en-GB"/>
        </w:rPr>
      </w:pPr>
    </w:p>
    <w:p w14:paraId="463A3270" w14:textId="4F369CE9" w:rsidR="00214C04" w:rsidRPr="00E07C76" w:rsidRDefault="00823712" w:rsidP="00E07C76">
      <w:pPr>
        <w:pStyle w:val="ListParagraph"/>
        <w:numPr>
          <w:ilvl w:val="0"/>
          <w:numId w:val="1"/>
        </w:numPr>
        <w:rPr>
          <w:rFonts w:ascii="Arial" w:hAnsi="Arial" w:cs="Arial"/>
          <w:b/>
          <w:lang w:val="en-GB"/>
        </w:rPr>
      </w:pPr>
      <w:r>
        <w:rPr>
          <w:rFonts w:ascii="Arial" w:hAnsi="Arial" w:cs="Arial"/>
          <w:b/>
          <w:lang w:val="en-GB"/>
        </w:rPr>
        <w:t>BULLYING AND HARRASSMENT POLICY</w:t>
      </w:r>
    </w:p>
    <w:p w14:paraId="50181C08" w14:textId="77777777" w:rsidR="00344C5F" w:rsidRPr="00344C5F" w:rsidRDefault="00344C5F" w:rsidP="00344C5F">
      <w:pPr>
        <w:pStyle w:val="ListParagraph"/>
        <w:rPr>
          <w:rFonts w:ascii="Arial" w:hAnsi="Arial" w:cs="Arial"/>
          <w:b/>
          <w:lang w:val="en-GB"/>
        </w:rPr>
      </w:pPr>
    </w:p>
    <w:p w14:paraId="459068FA" w14:textId="20BD54F8" w:rsidR="00344C5F" w:rsidRDefault="00344C5F" w:rsidP="00214C04">
      <w:pPr>
        <w:pStyle w:val="ListParagraph"/>
        <w:numPr>
          <w:ilvl w:val="0"/>
          <w:numId w:val="1"/>
        </w:numPr>
        <w:rPr>
          <w:rFonts w:ascii="Arial" w:hAnsi="Arial" w:cs="Arial"/>
          <w:b/>
          <w:lang w:val="en-GB"/>
        </w:rPr>
      </w:pPr>
      <w:r>
        <w:rPr>
          <w:rFonts w:ascii="Arial" w:hAnsi="Arial" w:cs="Arial"/>
          <w:b/>
          <w:lang w:val="en-GB"/>
        </w:rPr>
        <w:t>NEW COUNCILLOR VOLUNTEER TO CONDUCT THE PLAYGROUND INSPECTIONS</w:t>
      </w:r>
    </w:p>
    <w:p w14:paraId="1398828A" w14:textId="77777777" w:rsidR="00344C5F" w:rsidRPr="00344C5F" w:rsidRDefault="00344C5F" w:rsidP="00344C5F">
      <w:pPr>
        <w:pStyle w:val="ListParagraph"/>
        <w:ind w:left="360"/>
        <w:rPr>
          <w:rFonts w:ascii="Arial" w:hAnsi="Arial" w:cs="Arial"/>
          <w:b/>
          <w:lang w:val="en-GB"/>
        </w:rPr>
      </w:pPr>
    </w:p>
    <w:p w14:paraId="78B82110" w14:textId="44EF9DEF" w:rsidR="00E07C76" w:rsidRDefault="006E6233" w:rsidP="00E07C76">
      <w:pPr>
        <w:pStyle w:val="ListParagraph"/>
        <w:numPr>
          <w:ilvl w:val="0"/>
          <w:numId w:val="1"/>
        </w:numPr>
        <w:rPr>
          <w:rFonts w:ascii="Arial" w:hAnsi="Arial" w:cs="Arial"/>
          <w:b/>
          <w:lang w:val="en-GB"/>
        </w:rPr>
      </w:pPr>
      <w:r>
        <w:rPr>
          <w:rFonts w:ascii="Arial" w:hAnsi="Arial" w:cs="Arial"/>
          <w:b/>
          <w:lang w:val="en-GB"/>
        </w:rPr>
        <w:t xml:space="preserve">RAIN WATER </w:t>
      </w:r>
      <w:r w:rsidR="00214C04">
        <w:rPr>
          <w:rFonts w:ascii="Arial" w:hAnsi="Arial" w:cs="Arial"/>
          <w:b/>
          <w:lang w:val="en-GB"/>
        </w:rPr>
        <w:t xml:space="preserve">SEWER </w:t>
      </w:r>
      <w:r>
        <w:rPr>
          <w:rFonts w:ascii="Arial" w:hAnsi="Arial" w:cs="Arial"/>
          <w:b/>
          <w:lang w:val="en-GB"/>
        </w:rPr>
        <w:t>AT THE PADDOCK DEVELOPMENT</w:t>
      </w:r>
    </w:p>
    <w:p w14:paraId="6ECB1121" w14:textId="16B1DFDC" w:rsidR="006E6233" w:rsidRPr="006E6233" w:rsidRDefault="006E6233" w:rsidP="006E6233">
      <w:pPr>
        <w:pStyle w:val="ListParagraph"/>
        <w:ind w:left="360"/>
        <w:rPr>
          <w:rFonts w:ascii="Arial" w:hAnsi="Arial" w:cs="Arial"/>
          <w:bCs/>
          <w:lang w:val="en-GB"/>
        </w:rPr>
      </w:pPr>
      <w:r>
        <w:rPr>
          <w:rFonts w:ascii="Arial" w:hAnsi="Arial" w:cs="Arial"/>
          <w:bCs/>
          <w:lang w:val="en-GB"/>
        </w:rPr>
        <w:t>A meeting was held with the Greymoor, and they have offered to put a 25 year guarantee on the new sewer connection and jet wash along both entry pipes to clear debris. The rain water sewer connection will also need to be signed off by Southern Water and East Sussex flood department.</w:t>
      </w:r>
    </w:p>
    <w:p w14:paraId="1D0EA4D8" w14:textId="77777777" w:rsidR="004445BD" w:rsidRPr="004445BD" w:rsidRDefault="004445BD" w:rsidP="004445BD">
      <w:pPr>
        <w:pStyle w:val="ListParagraph"/>
        <w:rPr>
          <w:rFonts w:ascii="Arial" w:hAnsi="Arial" w:cs="Arial"/>
          <w:b/>
          <w:highlight w:val="yellow"/>
          <w:lang w:val="en-GB"/>
        </w:rPr>
      </w:pPr>
    </w:p>
    <w:p w14:paraId="3154CB79" w14:textId="756CE488" w:rsidR="00D42283" w:rsidRPr="002A52D0" w:rsidRDefault="00A97584" w:rsidP="002A52D0">
      <w:pPr>
        <w:pStyle w:val="ListParagraph"/>
        <w:numPr>
          <w:ilvl w:val="0"/>
          <w:numId w:val="1"/>
        </w:numPr>
        <w:rPr>
          <w:rFonts w:ascii="Arial" w:hAnsi="Arial" w:cs="Arial"/>
          <w:b/>
          <w:lang w:val="en-GB"/>
        </w:rPr>
      </w:pPr>
      <w:r w:rsidRPr="00A97584">
        <w:rPr>
          <w:rFonts w:ascii="Arial" w:hAnsi="Arial" w:cs="Arial"/>
          <w:b/>
          <w:lang w:val="en-GB"/>
        </w:rPr>
        <w:t xml:space="preserve">TO APPROVE THE CLERKS RETRACTION OF RESIGNATION </w:t>
      </w:r>
    </w:p>
    <w:p w14:paraId="3FA94812" w14:textId="6D881C48" w:rsidR="0044778F" w:rsidRPr="0044778F" w:rsidRDefault="004445BD" w:rsidP="0044778F">
      <w:pPr>
        <w:pStyle w:val="ListParagraph"/>
        <w:ind w:left="360"/>
        <w:rPr>
          <w:rFonts w:ascii="Arial" w:hAnsi="Arial" w:cs="Arial"/>
          <w:bCs/>
          <w:lang w:val="en-GB"/>
        </w:rPr>
      </w:pPr>
      <w:r>
        <w:rPr>
          <w:rFonts w:ascii="Arial" w:hAnsi="Arial" w:cs="Arial"/>
          <w:bCs/>
          <w:lang w:val="en-GB"/>
        </w:rPr>
        <w:t>.</w:t>
      </w:r>
    </w:p>
    <w:p w14:paraId="6F2F27B9" w14:textId="1CE44EC2" w:rsidR="001018F6" w:rsidRPr="00270CD9" w:rsidRDefault="001018F6" w:rsidP="00270CD9">
      <w:pPr>
        <w:pStyle w:val="ListParagraph"/>
        <w:numPr>
          <w:ilvl w:val="0"/>
          <w:numId w:val="1"/>
        </w:numPr>
        <w:rPr>
          <w:rFonts w:ascii="Arial" w:hAnsi="Arial" w:cs="Arial"/>
          <w:b/>
          <w:lang w:val="en-GB"/>
        </w:rPr>
      </w:pPr>
      <w:r w:rsidRPr="00270CD9">
        <w:rPr>
          <w:rFonts w:ascii="Arial" w:hAnsi="Arial" w:cs="Arial"/>
          <w:b/>
        </w:rPr>
        <w:t>REPORTS BY COUNTY &amp; DISTRICT COUNCILLORS</w:t>
      </w:r>
    </w:p>
    <w:p w14:paraId="4DE3E1C3" w14:textId="33CD1D81" w:rsidR="00855808" w:rsidRDefault="001018F6">
      <w:pPr>
        <w:pStyle w:val="ListParagraph"/>
        <w:numPr>
          <w:ilvl w:val="0"/>
          <w:numId w:val="2"/>
        </w:numPr>
        <w:jc w:val="both"/>
        <w:rPr>
          <w:rFonts w:ascii="Arial" w:hAnsi="Arial" w:cs="Arial"/>
          <w:bCs/>
        </w:rPr>
      </w:pPr>
      <w:r w:rsidRPr="000E4A6B">
        <w:rPr>
          <w:rFonts w:ascii="Arial" w:hAnsi="Arial" w:cs="Arial"/>
          <w:bCs/>
        </w:rPr>
        <w:t>District Councillor Martin Mooney</w:t>
      </w:r>
      <w:r w:rsidR="00E514C6">
        <w:rPr>
          <w:rFonts w:ascii="Arial" w:hAnsi="Arial" w:cs="Arial"/>
          <w:bCs/>
        </w:rPr>
        <w:t xml:space="preserve"> </w:t>
      </w:r>
    </w:p>
    <w:p w14:paraId="1CF9837F" w14:textId="77777777" w:rsidR="00855808" w:rsidRDefault="001018F6">
      <w:pPr>
        <w:pStyle w:val="ListParagraph"/>
        <w:numPr>
          <w:ilvl w:val="0"/>
          <w:numId w:val="2"/>
        </w:numPr>
        <w:jc w:val="both"/>
        <w:rPr>
          <w:rFonts w:ascii="Arial" w:hAnsi="Arial" w:cs="Arial"/>
          <w:bCs/>
        </w:rPr>
      </w:pPr>
      <w:r w:rsidRPr="00855808">
        <w:rPr>
          <w:rFonts w:ascii="Arial" w:hAnsi="Arial" w:cs="Arial"/>
          <w:bCs/>
        </w:rPr>
        <w:t>District Councillor Tony Ganly</w:t>
      </w:r>
    </w:p>
    <w:p w14:paraId="4C1688EA" w14:textId="1F70BAEB" w:rsidR="00CE45CC" w:rsidRPr="0044778F" w:rsidRDefault="001018F6">
      <w:pPr>
        <w:pStyle w:val="ListParagraph"/>
        <w:numPr>
          <w:ilvl w:val="0"/>
          <w:numId w:val="2"/>
        </w:numPr>
        <w:jc w:val="both"/>
        <w:rPr>
          <w:rFonts w:ascii="Arial" w:hAnsi="Arial" w:cs="Arial"/>
          <w:bCs/>
        </w:rPr>
      </w:pPr>
      <w:r w:rsidRPr="00855808">
        <w:rPr>
          <w:rFonts w:ascii="Arial" w:hAnsi="Arial" w:cs="Arial"/>
          <w:bCs/>
        </w:rPr>
        <w:t>County Councillor Paul Redstone</w:t>
      </w:r>
      <w:r w:rsidR="0002049E">
        <w:rPr>
          <w:rFonts w:ascii="Arial" w:hAnsi="Arial" w:cs="Arial"/>
          <w:bCs/>
        </w:rPr>
        <w:t xml:space="preserve"> </w:t>
      </w:r>
      <w:bookmarkStart w:id="0" w:name="_Hlk110265476"/>
    </w:p>
    <w:bookmarkEnd w:id="0"/>
    <w:p w14:paraId="211F9153" w14:textId="77777777" w:rsidR="00CE45CC" w:rsidRDefault="00CE45CC" w:rsidP="00CE45CC">
      <w:pPr>
        <w:pStyle w:val="ListParagraph"/>
        <w:ind w:left="360"/>
        <w:jc w:val="both"/>
        <w:rPr>
          <w:rFonts w:ascii="Arial" w:hAnsi="Arial" w:cs="Arial"/>
          <w:b/>
        </w:rPr>
      </w:pPr>
    </w:p>
    <w:p w14:paraId="29487230" w14:textId="703376A9" w:rsidR="001373B3" w:rsidRPr="00CE45CC" w:rsidRDefault="009F5D73" w:rsidP="00CE45CC">
      <w:pPr>
        <w:pStyle w:val="ListParagraph"/>
        <w:numPr>
          <w:ilvl w:val="0"/>
          <w:numId w:val="1"/>
        </w:numPr>
        <w:jc w:val="both"/>
        <w:rPr>
          <w:rFonts w:ascii="Arial" w:hAnsi="Arial" w:cs="Arial"/>
          <w:b/>
          <w:lang w:val="en-GB"/>
        </w:rPr>
      </w:pPr>
      <w:r w:rsidRPr="00CE45CC">
        <w:rPr>
          <w:rFonts w:ascii="Arial" w:hAnsi="Arial" w:cs="Arial"/>
          <w:b/>
        </w:rPr>
        <w:t xml:space="preserve"> </w:t>
      </w:r>
      <w:r w:rsidR="00C92511" w:rsidRPr="00CE45CC">
        <w:rPr>
          <w:rFonts w:ascii="Arial" w:hAnsi="Arial" w:cs="Arial"/>
          <w:b/>
        </w:rPr>
        <w:t>VILLAGE MATTERS</w:t>
      </w:r>
      <w:r w:rsidR="00C92511" w:rsidRPr="00CE45CC">
        <w:rPr>
          <w:rFonts w:ascii="Arial" w:hAnsi="Arial" w:cs="Arial"/>
        </w:rPr>
        <w:t xml:space="preserve"> </w:t>
      </w:r>
    </w:p>
    <w:p w14:paraId="0D3B2235" w14:textId="28D28F2C" w:rsidR="00585BE3" w:rsidRPr="00CE45CC" w:rsidRDefault="00ED3709">
      <w:pPr>
        <w:pStyle w:val="NoSpacing"/>
        <w:numPr>
          <w:ilvl w:val="0"/>
          <w:numId w:val="4"/>
        </w:numPr>
        <w:rPr>
          <w:rFonts w:ascii="Arial" w:hAnsi="Arial" w:cs="Arial"/>
          <w:sz w:val="24"/>
          <w:szCs w:val="24"/>
        </w:rPr>
      </w:pPr>
      <w:r w:rsidRPr="00CE45CC">
        <w:rPr>
          <w:rFonts w:ascii="Arial" w:hAnsi="Arial" w:cs="Arial"/>
          <w:sz w:val="24"/>
          <w:szCs w:val="24"/>
        </w:rPr>
        <w:t>C</w:t>
      </w:r>
      <w:r w:rsidR="00F732BC" w:rsidRPr="00CE45CC">
        <w:rPr>
          <w:rFonts w:ascii="Arial" w:hAnsi="Arial" w:cs="Arial"/>
          <w:sz w:val="24"/>
          <w:szCs w:val="24"/>
        </w:rPr>
        <w:t>orrespondence</w:t>
      </w:r>
      <w:r w:rsidR="00855808" w:rsidRPr="00CE45CC">
        <w:rPr>
          <w:rFonts w:ascii="Arial" w:hAnsi="Arial" w:cs="Arial"/>
          <w:sz w:val="24"/>
          <w:szCs w:val="24"/>
        </w:rPr>
        <w:t xml:space="preserve"> </w:t>
      </w:r>
    </w:p>
    <w:p w14:paraId="1EE14126" w14:textId="77777777" w:rsidR="00CE45CC" w:rsidRDefault="00855808">
      <w:pPr>
        <w:pStyle w:val="NoSpacing"/>
        <w:numPr>
          <w:ilvl w:val="0"/>
          <w:numId w:val="4"/>
        </w:numPr>
        <w:rPr>
          <w:rFonts w:ascii="Arial" w:hAnsi="Arial" w:cs="Arial"/>
          <w:sz w:val="24"/>
          <w:szCs w:val="24"/>
        </w:rPr>
      </w:pPr>
      <w:r w:rsidRPr="00CE45CC">
        <w:rPr>
          <w:rFonts w:ascii="Arial" w:hAnsi="Arial" w:cs="Arial"/>
          <w:sz w:val="24"/>
          <w:szCs w:val="24"/>
        </w:rPr>
        <w:t>Councillors’ Reports</w:t>
      </w:r>
    </w:p>
    <w:p w14:paraId="37158F37" w14:textId="77777777" w:rsidR="00CE45CC" w:rsidRDefault="00CE45CC" w:rsidP="00CE45CC">
      <w:pPr>
        <w:pStyle w:val="NoSpacing"/>
        <w:ind w:left="720"/>
        <w:rPr>
          <w:rFonts w:ascii="Arial" w:hAnsi="Arial" w:cs="Arial"/>
          <w:sz w:val="24"/>
          <w:szCs w:val="24"/>
        </w:rPr>
      </w:pPr>
    </w:p>
    <w:p w14:paraId="6C1F1300" w14:textId="502A8901" w:rsidR="00BF7117" w:rsidRPr="00CE45CC" w:rsidRDefault="00BF7117" w:rsidP="00CE45CC">
      <w:pPr>
        <w:pStyle w:val="NoSpacing"/>
        <w:numPr>
          <w:ilvl w:val="0"/>
          <w:numId w:val="1"/>
        </w:numPr>
        <w:rPr>
          <w:rFonts w:ascii="Arial" w:hAnsi="Arial" w:cs="Arial"/>
          <w:sz w:val="24"/>
          <w:szCs w:val="24"/>
        </w:rPr>
      </w:pPr>
      <w:r w:rsidRPr="00CE45CC">
        <w:rPr>
          <w:rFonts w:ascii="Arial" w:hAnsi="Arial" w:cs="Arial"/>
          <w:b/>
          <w:sz w:val="24"/>
          <w:szCs w:val="24"/>
        </w:rPr>
        <w:t>PLANNING:</w:t>
      </w:r>
    </w:p>
    <w:p w14:paraId="6207E902" w14:textId="4D500522" w:rsidR="00BF7117" w:rsidRPr="00CE45CC" w:rsidRDefault="00BF7117" w:rsidP="00CE45CC">
      <w:pPr>
        <w:ind w:firstLine="360"/>
        <w:rPr>
          <w:rFonts w:ascii="Arial" w:hAnsi="Arial" w:cs="Arial"/>
          <w:b/>
          <w:bCs/>
          <w:color w:val="000000"/>
        </w:rPr>
      </w:pPr>
      <w:r w:rsidRPr="00CE45CC">
        <w:rPr>
          <w:rFonts w:ascii="Arial" w:hAnsi="Arial" w:cs="Arial"/>
          <w:b/>
          <w:bCs/>
        </w:rPr>
        <w:t>New</w:t>
      </w:r>
      <w:r w:rsidRPr="00CE45CC">
        <w:rPr>
          <w:rFonts w:ascii="Arial" w:hAnsi="Arial" w:cs="Arial"/>
          <w:b/>
          <w:bCs/>
          <w:color w:val="000000"/>
        </w:rPr>
        <w:t xml:space="preserve"> Application</w:t>
      </w:r>
      <w:r w:rsidR="00896EF9" w:rsidRPr="00CE45CC">
        <w:rPr>
          <w:rFonts w:ascii="Arial" w:hAnsi="Arial" w:cs="Arial"/>
          <w:b/>
          <w:bCs/>
          <w:color w:val="000000"/>
        </w:rPr>
        <w:t>s/Amendments to current applications</w:t>
      </w:r>
      <w:r w:rsidR="00CF6678" w:rsidRPr="00CE45CC">
        <w:rPr>
          <w:rFonts w:ascii="Arial" w:hAnsi="Arial" w:cs="Arial"/>
          <w:b/>
          <w:bCs/>
          <w:color w:val="000000"/>
        </w:rPr>
        <w:t>:</w:t>
      </w:r>
    </w:p>
    <w:p w14:paraId="71A7C664" w14:textId="77777777" w:rsidR="002F3FA2" w:rsidRPr="002F3FA2" w:rsidRDefault="002F3FA2" w:rsidP="002F3FA2">
      <w:pPr>
        <w:pStyle w:val="NoSpacing"/>
        <w:ind w:left="720"/>
        <w:rPr>
          <w:rFonts w:ascii="Arial" w:hAnsi="Arial" w:cs="Arial"/>
        </w:rPr>
      </w:pPr>
    </w:p>
    <w:p w14:paraId="2BEA968B" w14:textId="77777777" w:rsidR="003C5492" w:rsidRDefault="003C5492" w:rsidP="00E46789">
      <w:pPr>
        <w:pStyle w:val="NoSpacing"/>
        <w:numPr>
          <w:ilvl w:val="0"/>
          <w:numId w:val="12"/>
        </w:numPr>
        <w:rPr>
          <w:rFonts w:ascii="Arial" w:hAnsi="Arial" w:cs="Arial"/>
        </w:rPr>
      </w:pPr>
      <w:r w:rsidRPr="003C5492">
        <w:rPr>
          <w:rFonts w:ascii="Arial" w:hAnsi="Arial" w:cs="Arial"/>
        </w:rPr>
        <w:t>RR/2022/2437/P</w:t>
      </w:r>
      <w:r w:rsidRPr="003C5492">
        <w:rPr>
          <w:rFonts w:ascii="Arial" w:hAnsi="Arial" w:cs="Arial"/>
        </w:rPr>
        <w:tab/>
      </w:r>
    </w:p>
    <w:p w14:paraId="373321DD" w14:textId="77777777" w:rsidR="003C5492" w:rsidRDefault="003C5492" w:rsidP="003C5492">
      <w:pPr>
        <w:pStyle w:val="NoSpacing"/>
        <w:ind w:left="1440"/>
        <w:rPr>
          <w:rFonts w:ascii="Arial" w:hAnsi="Arial" w:cs="Arial"/>
        </w:rPr>
      </w:pPr>
      <w:r w:rsidRPr="003C5492">
        <w:rPr>
          <w:rFonts w:ascii="Arial" w:hAnsi="Arial" w:cs="Arial"/>
        </w:rPr>
        <w:t>Newlands, Dixter Lane, Northiam TN31 6PR</w:t>
      </w:r>
      <w:r w:rsidRPr="003C5492">
        <w:rPr>
          <w:rFonts w:ascii="Arial" w:hAnsi="Arial" w:cs="Arial"/>
        </w:rPr>
        <w:tab/>
      </w:r>
    </w:p>
    <w:p w14:paraId="42AACBF2" w14:textId="6E2A8C63" w:rsidR="003C5492" w:rsidRDefault="003C5492" w:rsidP="003C5492">
      <w:pPr>
        <w:pStyle w:val="NoSpacing"/>
        <w:ind w:left="1440"/>
        <w:rPr>
          <w:rFonts w:ascii="Arial" w:hAnsi="Arial" w:cs="Arial"/>
        </w:rPr>
      </w:pPr>
      <w:r w:rsidRPr="003C5492">
        <w:rPr>
          <w:rFonts w:ascii="Arial" w:hAnsi="Arial" w:cs="Arial"/>
        </w:rPr>
        <w:t>Variation of conditions 2, 6 and 8 imposed on RR/2018/2282/P and conditions 1, 5 and 7 imposed on App/U1430/W/21/3279903 to amend the vehicular access to plots 2 and 3</w:t>
      </w:r>
      <w:r>
        <w:rPr>
          <w:rFonts w:ascii="Arial" w:hAnsi="Arial" w:cs="Arial"/>
        </w:rPr>
        <w:t xml:space="preserve"> </w:t>
      </w:r>
      <w:hyperlink r:id="rId10" w:history="1">
        <w:r w:rsidRPr="00363D68">
          <w:rPr>
            <w:rStyle w:val="Hyperlink"/>
            <w:rFonts w:ascii="Arial" w:hAnsi="Arial" w:cs="Arial"/>
          </w:rPr>
          <w:t>https://planweb01.rother.gov.uk/OcellaWeb/planningDetails?reference=RR/2022/2437/P&amp;from=planningSearch</w:t>
        </w:r>
      </w:hyperlink>
      <w:r>
        <w:rPr>
          <w:rFonts w:ascii="Arial" w:hAnsi="Arial" w:cs="Arial"/>
        </w:rPr>
        <w:t xml:space="preserve"> </w:t>
      </w:r>
    </w:p>
    <w:p w14:paraId="1BF02867" w14:textId="76503879" w:rsidR="003C5492" w:rsidRDefault="003C5492" w:rsidP="003C5492">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AA6B107" w14:textId="26E0C175" w:rsidR="003C5492" w:rsidRDefault="003C5492" w:rsidP="003C5492">
      <w:pPr>
        <w:pStyle w:val="NoSpacing"/>
        <w:rPr>
          <w:rFonts w:ascii="Arial" w:hAnsi="Arial" w:cs="Arial"/>
        </w:rPr>
      </w:pPr>
      <w:r>
        <w:rPr>
          <w:rFonts w:ascii="Arial" w:hAnsi="Arial" w:cs="Arial"/>
        </w:rPr>
        <w:tab/>
      </w:r>
    </w:p>
    <w:p w14:paraId="0699C213" w14:textId="77777777" w:rsidR="003C5492" w:rsidRDefault="003C5492" w:rsidP="00E46789">
      <w:pPr>
        <w:pStyle w:val="NoSpacing"/>
        <w:numPr>
          <w:ilvl w:val="0"/>
          <w:numId w:val="12"/>
        </w:numPr>
        <w:rPr>
          <w:rFonts w:ascii="Arial" w:hAnsi="Arial" w:cs="Arial"/>
        </w:rPr>
      </w:pPr>
      <w:r w:rsidRPr="003C5492">
        <w:rPr>
          <w:rFonts w:ascii="Arial" w:hAnsi="Arial" w:cs="Arial"/>
        </w:rPr>
        <w:t>RR/2022/2355/P</w:t>
      </w:r>
      <w:r w:rsidRPr="003C5492">
        <w:rPr>
          <w:rFonts w:ascii="Arial" w:hAnsi="Arial" w:cs="Arial"/>
        </w:rPr>
        <w:tab/>
      </w:r>
    </w:p>
    <w:p w14:paraId="60746890" w14:textId="77777777" w:rsidR="003C5492" w:rsidRDefault="003C5492" w:rsidP="003C5492">
      <w:pPr>
        <w:pStyle w:val="NoSpacing"/>
        <w:ind w:left="1440"/>
        <w:rPr>
          <w:rFonts w:ascii="Arial" w:hAnsi="Arial" w:cs="Arial"/>
        </w:rPr>
      </w:pPr>
      <w:r w:rsidRPr="003C5492">
        <w:rPr>
          <w:rFonts w:ascii="Arial" w:hAnsi="Arial" w:cs="Arial"/>
        </w:rPr>
        <w:t>Windmill Cottage, Beacon Lane, Northiam TN31 6PJ</w:t>
      </w:r>
      <w:r w:rsidRPr="003C5492">
        <w:rPr>
          <w:rFonts w:ascii="Arial" w:hAnsi="Arial" w:cs="Arial"/>
        </w:rPr>
        <w:tab/>
      </w:r>
    </w:p>
    <w:p w14:paraId="1BDFC804" w14:textId="64E2FD3F" w:rsidR="003C5492" w:rsidRDefault="003C5492" w:rsidP="003C5492">
      <w:pPr>
        <w:pStyle w:val="NoSpacing"/>
        <w:ind w:left="1440"/>
        <w:rPr>
          <w:rFonts w:ascii="Arial" w:hAnsi="Arial" w:cs="Arial"/>
        </w:rPr>
      </w:pPr>
      <w:r w:rsidRPr="003C5492">
        <w:rPr>
          <w:rFonts w:ascii="Arial" w:hAnsi="Arial" w:cs="Arial"/>
        </w:rPr>
        <w:lastRenderedPageBreak/>
        <w:t>Demolition of the existing dwelling house and replacement with 2x 2 Bed dwelling houses and associated landscaping.</w:t>
      </w:r>
      <w:r w:rsidRPr="003C5492">
        <w:rPr>
          <w:rFonts w:ascii="Arial" w:hAnsi="Arial" w:cs="Arial"/>
        </w:rPr>
        <w:tab/>
      </w:r>
    </w:p>
    <w:p w14:paraId="731A3AC4" w14:textId="1DE686F9" w:rsidR="003C5492" w:rsidRDefault="00000000" w:rsidP="003C5492">
      <w:pPr>
        <w:pStyle w:val="NoSpacing"/>
        <w:ind w:left="1440"/>
        <w:rPr>
          <w:rFonts w:ascii="Arial" w:hAnsi="Arial" w:cs="Arial"/>
        </w:rPr>
      </w:pPr>
      <w:hyperlink r:id="rId11" w:history="1">
        <w:r w:rsidR="003C5492" w:rsidRPr="00363D68">
          <w:rPr>
            <w:rStyle w:val="Hyperlink"/>
            <w:rFonts w:ascii="Arial" w:hAnsi="Arial" w:cs="Arial"/>
          </w:rPr>
          <w:t>https://planweb01.rother.gov.uk/OcellaWeb/planningDetails?reference=RR/2022/2355/P&amp;from=planningSearch</w:t>
        </w:r>
      </w:hyperlink>
      <w:r w:rsidR="003C5492">
        <w:rPr>
          <w:rFonts w:ascii="Arial" w:hAnsi="Arial" w:cs="Arial"/>
        </w:rPr>
        <w:t xml:space="preserve"> </w:t>
      </w:r>
    </w:p>
    <w:p w14:paraId="2FD4B083" w14:textId="77777777" w:rsidR="003C5492" w:rsidRDefault="003C5492" w:rsidP="003C5492">
      <w:pPr>
        <w:pStyle w:val="NoSpacing"/>
        <w:ind w:left="1440"/>
        <w:rPr>
          <w:rFonts w:ascii="Arial" w:hAnsi="Arial" w:cs="Arial"/>
        </w:rPr>
      </w:pPr>
    </w:p>
    <w:p w14:paraId="1348791E" w14:textId="57E23388" w:rsidR="00E46789" w:rsidRDefault="00E46789" w:rsidP="00E46789">
      <w:pPr>
        <w:pStyle w:val="NoSpacing"/>
        <w:numPr>
          <w:ilvl w:val="0"/>
          <w:numId w:val="12"/>
        </w:numPr>
        <w:rPr>
          <w:rFonts w:ascii="Arial" w:hAnsi="Arial" w:cs="Arial"/>
        </w:rPr>
      </w:pPr>
      <w:r w:rsidRPr="00E46789">
        <w:rPr>
          <w:rFonts w:ascii="Arial" w:hAnsi="Arial" w:cs="Arial"/>
        </w:rPr>
        <w:t>RR/2022/2535/L</w:t>
      </w:r>
      <w:r>
        <w:rPr>
          <w:rFonts w:ascii="Arial" w:hAnsi="Arial" w:cs="Arial"/>
        </w:rPr>
        <w:t xml:space="preserve"> </w:t>
      </w:r>
      <w:r w:rsidRPr="00E46789">
        <w:rPr>
          <w:rFonts w:ascii="Arial" w:hAnsi="Arial" w:cs="Arial"/>
        </w:rPr>
        <w:tab/>
      </w:r>
    </w:p>
    <w:p w14:paraId="7F01C6D4" w14:textId="77777777" w:rsidR="00E46789" w:rsidRDefault="00E46789" w:rsidP="00E46789">
      <w:pPr>
        <w:pStyle w:val="NoSpacing"/>
        <w:ind w:left="1440"/>
        <w:rPr>
          <w:rFonts w:ascii="Arial" w:hAnsi="Arial" w:cs="Arial"/>
        </w:rPr>
      </w:pPr>
      <w:r w:rsidRPr="00E46789">
        <w:rPr>
          <w:rFonts w:ascii="Arial" w:hAnsi="Arial" w:cs="Arial"/>
        </w:rPr>
        <w:t>Great Dixter, Great Dixter House &amp; Gardens, Dixter Lane, Northiam TN31 6PH</w:t>
      </w:r>
    </w:p>
    <w:p w14:paraId="2BBD7A4A" w14:textId="503AE8CC" w:rsidR="002F3FA2" w:rsidRDefault="00E46789" w:rsidP="00E46789">
      <w:pPr>
        <w:pStyle w:val="NoSpacing"/>
        <w:ind w:left="1440"/>
        <w:rPr>
          <w:rFonts w:ascii="Arial" w:hAnsi="Arial" w:cs="Arial"/>
        </w:rPr>
      </w:pPr>
      <w:r w:rsidRPr="00E46789">
        <w:rPr>
          <w:rFonts w:ascii="Arial" w:hAnsi="Arial" w:cs="Arial"/>
        </w:rPr>
        <w:t>Essential repairs to the Wagon Shed</w:t>
      </w:r>
    </w:p>
    <w:p w14:paraId="16336914" w14:textId="47BC1C3B" w:rsidR="003C5492" w:rsidRPr="00E46789" w:rsidRDefault="00000000" w:rsidP="003C5492">
      <w:pPr>
        <w:pStyle w:val="NoSpacing"/>
        <w:ind w:left="1440"/>
        <w:rPr>
          <w:rFonts w:ascii="Arial" w:hAnsi="Arial" w:cs="Arial"/>
        </w:rPr>
      </w:pPr>
      <w:hyperlink r:id="rId12" w:history="1">
        <w:r w:rsidR="00E46789" w:rsidRPr="000C059D">
          <w:rPr>
            <w:rStyle w:val="Hyperlink"/>
            <w:rFonts w:ascii="Arial" w:hAnsi="Arial" w:cs="Arial"/>
          </w:rPr>
          <w:t>https://planweb01.rother.gov.uk/OcellaWeb/planningDetails?reference=RR/2022/2535/L&amp;from=planningSearch</w:t>
        </w:r>
      </w:hyperlink>
      <w:r w:rsidR="00E46789">
        <w:rPr>
          <w:rFonts w:ascii="Arial" w:hAnsi="Arial" w:cs="Arial"/>
        </w:rPr>
        <w:t xml:space="preserve"> </w:t>
      </w:r>
    </w:p>
    <w:p w14:paraId="1CD1597B" w14:textId="77777777" w:rsidR="003F0180" w:rsidRDefault="003F0180" w:rsidP="003F0180">
      <w:pPr>
        <w:pStyle w:val="NoSpacing"/>
        <w:ind w:left="720"/>
      </w:pPr>
    </w:p>
    <w:p w14:paraId="05129E15" w14:textId="77777777" w:rsidR="00CE45CC" w:rsidRPr="00CE45CC" w:rsidRDefault="00CE45CC" w:rsidP="00CE45CC">
      <w:pPr>
        <w:pStyle w:val="NoSpacing"/>
      </w:pPr>
    </w:p>
    <w:p w14:paraId="7A000CCF" w14:textId="0D9434F2" w:rsidR="005B0DD2" w:rsidRPr="00516E8F" w:rsidRDefault="005B0DD2" w:rsidP="00516E8F">
      <w:pPr>
        <w:pStyle w:val="ListParagraph"/>
        <w:rPr>
          <w:rFonts w:ascii="Arial" w:hAnsi="Arial" w:cs="Arial"/>
          <w:i/>
          <w:iCs/>
          <w:color w:val="000000"/>
        </w:rPr>
      </w:pPr>
      <w:r w:rsidRPr="00516E8F">
        <w:rPr>
          <w:rFonts w:ascii="Arial" w:hAnsi="Arial" w:cs="Arial"/>
          <w:b/>
          <w:bCs/>
          <w:i/>
          <w:iCs/>
        </w:rPr>
        <w:t xml:space="preserve">All appeals, enforcements and decision notices have been previously circulated to Councillors. </w:t>
      </w:r>
    </w:p>
    <w:p w14:paraId="4899001E" w14:textId="77777777" w:rsidR="005B0DD2" w:rsidRDefault="005B0DD2" w:rsidP="001C4216">
      <w:pPr>
        <w:pStyle w:val="ListParagraph"/>
        <w:ind w:left="1440"/>
        <w:rPr>
          <w:rFonts w:ascii="Arial" w:hAnsi="Arial" w:cs="Arial"/>
          <w:color w:val="000000"/>
        </w:rPr>
      </w:pPr>
    </w:p>
    <w:p w14:paraId="57B344BE" w14:textId="1C3C1AC0" w:rsidR="005F07EC" w:rsidRPr="0004677C" w:rsidRDefault="005F07EC" w:rsidP="0004677C">
      <w:pPr>
        <w:rPr>
          <w:rFonts w:ascii="Arial" w:hAnsi="Arial" w:cs="Arial"/>
          <w:b/>
        </w:rPr>
      </w:pPr>
    </w:p>
    <w:p w14:paraId="12D0609E" w14:textId="77777777" w:rsidR="005724AC" w:rsidRPr="00204EDE" w:rsidRDefault="005724AC" w:rsidP="004D1965">
      <w:pPr>
        <w:pStyle w:val="ListParagraph"/>
        <w:ind w:left="3960" w:firstLine="360"/>
        <w:rPr>
          <w:rFonts w:ascii="Arial" w:hAnsi="Arial" w:cs="Arial"/>
        </w:rPr>
      </w:pPr>
    </w:p>
    <w:p w14:paraId="46E24FF4" w14:textId="3368016C" w:rsidR="000C1FC0" w:rsidRPr="00204EDE" w:rsidRDefault="000C1FC0" w:rsidP="006D2BF3">
      <w:pPr>
        <w:rPr>
          <w:rFonts w:ascii="Arial" w:hAnsi="Arial" w:cs="Arial"/>
          <w:noProof/>
          <w:sz w:val="24"/>
          <w:szCs w:val="24"/>
          <w:lang w:eastAsia="en-GB"/>
        </w:rPr>
      </w:pPr>
    </w:p>
    <w:p w14:paraId="380B5D4F" w14:textId="4258F1CF" w:rsidR="000C1FC0" w:rsidRPr="00204EDE" w:rsidRDefault="000C1FC0" w:rsidP="006D2BF3">
      <w:pPr>
        <w:rPr>
          <w:rFonts w:ascii="Arial" w:hAnsi="Arial" w:cs="Arial"/>
          <w:b/>
          <w:bCs/>
          <w:color w:val="FF0000"/>
          <w:sz w:val="24"/>
          <w:szCs w:val="24"/>
        </w:rPr>
      </w:pPr>
    </w:p>
    <w:sectPr w:rsidR="000C1FC0" w:rsidRPr="00204EDE" w:rsidSect="003C5492">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4ED8F" w14:textId="77777777" w:rsidR="00680D07" w:rsidRDefault="00680D07" w:rsidP="00840604">
      <w:pPr>
        <w:spacing w:after="0" w:line="240" w:lineRule="auto"/>
      </w:pPr>
      <w:r>
        <w:separator/>
      </w:r>
    </w:p>
  </w:endnote>
  <w:endnote w:type="continuationSeparator" w:id="0">
    <w:p w14:paraId="060ED731" w14:textId="77777777" w:rsidR="00680D07" w:rsidRDefault="00680D07" w:rsidP="00840604">
      <w:pPr>
        <w:spacing w:after="0" w:line="240" w:lineRule="auto"/>
      </w:pPr>
      <w:r>
        <w:continuationSeparator/>
      </w:r>
    </w:p>
  </w:endnote>
  <w:endnote w:type="continuationNotice" w:id="1">
    <w:p w14:paraId="0B68D7B3" w14:textId="77777777" w:rsidR="00680D07" w:rsidRDefault="00680D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43AC3" w14:textId="77777777" w:rsidR="00E31994" w:rsidRDefault="00E31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CE042" w14:textId="77777777" w:rsidR="00E31994" w:rsidRDefault="00E319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6CF5" w14:textId="77777777" w:rsidR="00E31994" w:rsidRDefault="00E31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5BEE2" w14:textId="77777777" w:rsidR="00680D07" w:rsidRDefault="00680D07" w:rsidP="00840604">
      <w:pPr>
        <w:spacing w:after="0" w:line="240" w:lineRule="auto"/>
      </w:pPr>
      <w:r>
        <w:separator/>
      </w:r>
    </w:p>
  </w:footnote>
  <w:footnote w:type="continuationSeparator" w:id="0">
    <w:p w14:paraId="167E6BF2" w14:textId="77777777" w:rsidR="00680D07" w:rsidRDefault="00680D07" w:rsidP="00840604">
      <w:pPr>
        <w:spacing w:after="0" w:line="240" w:lineRule="auto"/>
      </w:pPr>
      <w:r>
        <w:continuationSeparator/>
      </w:r>
    </w:p>
  </w:footnote>
  <w:footnote w:type="continuationNotice" w:id="1">
    <w:p w14:paraId="130A34ED" w14:textId="77777777" w:rsidR="00680D07" w:rsidRDefault="00680D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B0A3" w14:textId="77777777" w:rsidR="00E31994" w:rsidRDefault="00E31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3798" w14:textId="3F6D4190" w:rsidR="00B074D9" w:rsidRDefault="00B074D9">
    <w:pPr>
      <w:pStyle w:val="Header"/>
    </w:pPr>
    <w:r>
      <w:rPr>
        <w:noProof/>
      </w:rPr>
      <mc:AlternateContent>
        <mc:Choice Requires="wps">
          <w:drawing>
            <wp:anchor distT="0" distB="0" distL="118745" distR="118745" simplePos="0" relativeHeight="251659264" behindDoc="1" locked="0" layoutInCell="1" allowOverlap="0" wp14:anchorId="09B66F32" wp14:editId="36D49234">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1F25241" w14:textId="118A7808" w:rsidR="00B074D9" w:rsidRDefault="00B074D9">
                              <w:pPr>
                                <w:pStyle w:val="Header"/>
                                <w:jc w:val="center"/>
                                <w:rPr>
                                  <w:caps/>
                                  <w:color w:val="FFFFFF" w:themeColor="background1"/>
                                </w:rPr>
                              </w:pPr>
                              <w:r>
                                <w:rPr>
                                  <w:caps/>
                                  <w:color w:val="FFFFFF" w:themeColor="background1"/>
                                </w:rPr>
                                <w:t xml:space="preserve">Council </w:t>
                              </w:r>
                              <w:r w:rsidR="00E31994">
                                <w:rPr>
                                  <w:caps/>
                                  <w:color w:val="FFFFFF" w:themeColor="background1"/>
                                </w:rPr>
                                <w:t xml:space="preserve">Agenda </w:t>
                              </w:r>
                              <w:r w:rsidR="002A72B5">
                                <w:rPr>
                                  <w:caps/>
                                  <w:color w:val="FFFFFF" w:themeColor="background1"/>
                                </w:rPr>
                                <w:t xml:space="preserve">3RD nOVEMBER </w:t>
                              </w:r>
                              <w:r>
                                <w:rPr>
                                  <w:caps/>
                                  <w:color w:val="FFFFFF" w:themeColor="background1"/>
                                </w:rPr>
                                <w:t>202</w:t>
                              </w:r>
                              <w:r w:rsidR="00083BA5">
                                <w:rPr>
                                  <w:caps/>
                                  <w:color w:val="FFFFFF" w:themeColor="background1"/>
                                </w:rPr>
                                <w:t>2</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9B66F32"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1F25241" w14:textId="118A7808" w:rsidR="00B074D9" w:rsidRDefault="00B074D9">
                        <w:pPr>
                          <w:pStyle w:val="Header"/>
                          <w:jc w:val="center"/>
                          <w:rPr>
                            <w:caps/>
                            <w:color w:val="FFFFFF" w:themeColor="background1"/>
                          </w:rPr>
                        </w:pPr>
                        <w:r>
                          <w:rPr>
                            <w:caps/>
                            <w:color w:val="FFFFFF" w:themeColor="background1"/>
                          </w:rPr>
                          <w:t xml:space="preserve">Council </w:t>
                        </w:r>
                        <w:r w:rsidR="00E31994">
                          <w:rPr>
                            <w:caps/>
                            <w:color w:val="FFFFFF" w:themeColor="background1"/>
                          </w:rPr>
                          <w:t xml:space="preserve">Agenda </w:t>
                        </w:r>
                        <w:r w:rsidR="002A72B5">
                          <w:rPr>
                            <w:caps/>
                            <w:color w:val="FFFFFF" w:themeColor="background1"/>
                          </w:rPr>
                          <w:t xml:space="preserve">3RD nOVEMBER </w:t>
                        </w:r>
                        <w:r>
                          <w:rPr>
                            <w:caps/>
                            <w:color w:val="FFFFFF" w:themeColor="background1"/>
                          </w:rPr>
                          <w:t>202</w:t>
                        </w:r>
                        <w:r w:rsidR="00083BA5">
                          <w:rPr>
                            <w:caps/>
                            <w:color w:val="FFFFFF" w:themeColor="background1"/>
                          </w:rPr>
                          <w:t>2</w:t>
                        </w:r>
                      </w:p>
                    </w:sdtContent>
                  </w:sdt>
                </w:txbxContent>
              </v:textbox>
              <w10:wrap type="square" anchorx="margin" anchory="page"/>
            </v:rect>
          </w:pict>
        </mc:Fallback>
      </mc:AlternateContent>
    </w:r>
  </w:p>
  <w:p w14:paraId="5D78FE90" w14:textId="77777777" w:rsidR="00B074D9" w:rsidRDefault="00B07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81FAB" w14:textId="77777777" w:rsidR="00E31994" w:rsidRDefault="00E31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329"/>
    <w:multiLevelType w:val="hybridMultilevel"/>
    <w:tmpl w:val="B5EA66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8F93285"/>
    <w:multiLevelType w:val="hybridMultilevel"/>
    <w:tmpl w:val="BEBE3266"/>
    <w:lvl w:ilvl="0" w:tplc="D010AFC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5D4922"/>
    <w:multiLevelType w:val="hybridMultilevel"/>
    <w:tmpl w:val="C96A6B48"/>
    <w:lvl w:ilvl="0" w:tplc="55C4A5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E12CF2"/>
    <w:multiLevelType w:val="hybridMultilevel"/>
    <w:tmpl w:val="027834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A4A7472"/>
    <w:multiLevelType w:val="hybridMultilevel"/>
    <w:tmpl w:val="18A01570"/>
    <w:lvl w:ilvl="0" w:tplc="AB22A588">
      <w:start w:val="1"/>
      <w:numFmt w:val="lowerRoman"/>
      <w:lvlText w:val="%1)"/>
      <w:lvlJc w:val="left"/>
      <w:pPr>
        <w:ind w:left="1440" w:hanging="360"/>
      </w:pPr>
      <w:rPr>
        <w:rFonts w:hint="default"/>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B823528"/>
    <w:multiLevelType w:val="hybridMultilevel"/>
    <w:tmpl w:val="14FC8ECA"/>
    <w:lvl w:ilvl="0" w:tplc="AB22A588">
      <w:start w:val="1"/>
      <w:numFmt w:val="lowerRoman"/>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6457594"/>
    <w:multiLevelType w:val="hybridMultilevel"/>
    <w:tmpl w:val="4D7E3708"/>
    <w:lvl w:ilvl="0" w:tplc="98C0934E">
      <w:start w:val="2"/>
      <w:numFmt w:val="lowerRoman"/>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CA5213"/>
    <w:multiLevelType w:val="hybridMultilevel"/>
    <w:tmpl w:val="7DD03BE6"/>
    <w:lvl w:ilvl="0" w:tplc="55C4A5E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9DB24DB"/>
    <w:multiLevelType w:val="hybridMultilevel"/>
    <w:tmpl w:val="F34A1FC6"/>
    <w:lvl w:ilvl="0" w:tplc="FFFFFFFF">
      <w:start w:val="1"/>
      <w:numFmt w:val="lowerRoman"/>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E85126A"/>
    <w:multiLevelType w:val="hybridMultilevel"/>
    <w:tmpl w:val="F34A1FC6"/>
    <w:lvl w:ilvl="0" w:tplc="AB22A588">
      <w:start w:val="1"/>
      <w:numFmt w:val="lowerRoman"/>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556BEB"/>
    <w:multiLevelType w:val="hybridMultilevel"/>
    <w:tmpl w:val="E37EFF0E"/>
    <w:lvl w:ilvl="0" w:tplc="AB22A588">
      <w:start w:val="1"/>
      <w:numFmt w:val="lowerRoman"/>
      <w:lvlText w:val="%1)"/>
      <w:lvlJc w:val="left"/>
      <w:pPr>
        <w:ind w:left="1440" w:hanging="360"/>
      </w:pPr>
      <w:rPr>
        <w:rFonts w:hint="default"/>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A774747"/>
    <w:multiLevelType w:val="hybridMultilevel"/>
    <w:tmpl w:val="F7761E6E"/>
    <w:lvl w:ilvl="0" w:tplc="D6980996">
      <w:start w:val="1"/>
      <w:numFmt w:val="lowerRoman"/>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B62B9A"/>
    <w:multiLevelType w:val="hybridMultilevel"/>
    <w:tmpl w:val="E7402FF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7C42437B"/>
    <w:multiLevelType w:val="hybridMultilevel"/>
    <w:tmpl w:val="5E94B996"/>
    <w:lvl w:ilvl="0" w:tplc="638083F6">
      <w:start w:val="1"/>
      <w:numFmt w:val="decimal"/>
      <w:lvlText w:val="%1)"/>
      <w:lvlJc w:val="left"/>
      <w:pPr>
        <w:ind w:left="360" w:hanging="360"/>
      </w:pPr>
      <w:rPr>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4242108">
    <w:abstractNumId w:val="13"/>
  </w:num>
  <w:num w:numId="2" w16cid:durableId="1543782013">
    <w:abstractNumId w:val="2"/>
  </w:num>
  <w:num w:numId="3" w16cid:durableId="1158425767">
    <w:abstractNumId w:val="9"/>
  </w:num>
  <w:num w:numId="4" w16cid:durableId="1259101367">
    <w:abstractNumId w:val="1"/>
  </w:num>
  <w:num w:numId="5" w16cid:durableId="1097210803">
    <w:abstractNumId w:val="11"/>
  </w:num>
  <w:num w:numId="6" w16cid:durableId="862939584">
    <w:abstractNumId w:val="5"/>
  </w:num>
  <w:num w:numId="7" w16cid:durableId="1412392895">
    <w:abstractNumId w:val="6"/>
  </w:num>
  <w:num w:numId="8" w16cid:durableId="47153116">
    <w:abstractNumId w:val="0"/>
  </w:num>
  <w:num w:numId="9" w16cid:durableId="362486657">
    <w:abstractNumId w:val="10"/>
  </w:num>
  <w:num w:numId="10" w16cid:durableId="1943998088">
    <w:abstractNumId w:val="4"/>
  </w:num>
  <w:num w:numId="11" w16cid:durableId="747269530">
    <w:abstractNumId w:val="8"/>
  </w:num>
  <w:num w:numId="12" w16cid:durableId="2084912994">
    <w:abstractNumId w:val="7"/>
  </w:num>
  <w:num w:numId="13" w16cid:durableId="2140537930">
    <w:abstractNumId w:val="3"/>
  </w:num>
  <w:num w:numId="14" w16cid:durableId="295069568">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FD4"/>
    <w:rsid w:val="00000665"/>
    <w:rsid w:val="00000D04"/>
    <w:rsid w:val="000011CC"/>
    <w:rsid w:val="00003414"/>
    <w:rsid w:val="000038CA"/>
    <w:rsid w:val="0000405C"/>
    <w:rsid w:val="00004105"/>
    <w:rsid w:val="00005078"/>
    <w:rsid w:val="000149FE"/>
    <w:rsid w:val="00015376"/>
    <w:rsid w:val="00015394"/>
    <w:rsid w:val="00015B4B"/>
    <w:rsid w:val="00016CAF"/>
    <w:rsid w:val="0001769D"/>
    <w:rsid w:val="00017FDF"/>
    <w:rsid w:val="0002049E"/>
    <w:rsid w:val="0002159F"/>
    <w:rsid w:val="00022ABF"/>
    <w:rsid w:val="000266B5"/>
    <w:rsid w:val="0002701A"/>
    <w:rsid w:val="00032F2D"/>
    <w:rsid w:val="00035DB4"/>
    <w:rsid w:val="00036E52"/>
    <w:rsid w:val="00037FAC"/>
    <w:rsid w:val="00040005"/>
    <w:rsid w:val="0004036F"/>
    <w:rsid w:val="00040690"/>
    <w:rsid w:val="00041BBE"/>
    <w:rsid w:val="00042CF0"/>
    <w:rsid w:val="00043655"/>
    <w:rsid w:val="00043CF2"/>
    <w:rsid w:val="00044E68"/>
    <w:rsid w:val="00045AC6"/>
    <w:rsid w:val="00045E37"/>
    <w:rsid w:val="0004677C"/>
    <w:rsid w:val="00047852"/>
    <w:rsid w:val="00051353"/>
    <w:rsid w:val="000517A6"/>
    <w:rsid w:val="0005206F"/>
    <w:rsid w:val="000520D4"/>
    <w:rsid w:val="00053C8A"/>
    <w:rsid w:val="00054664"/>
    <w:rsid w:val="00055888"/>
    <w:rsid w:val="0005729F"/>
    <w:rsid w:val="00062071"/>
    <w:rsid w:val="0006313F"/>
    <w:rsid w:val="00066826"/>
    <w:rsid w:val="00067AD8"/>
    <w:rsid w:val="0007026A"/>
    <w:rsid w:val="0007053B"/>
    <w:rsid w:val="0007431D"/>
    <w:rsid w:val="0007720B"/>
    <w:rsid w:val="000779AE"/>
    <w:rsid w:val="00081691"/>
    <w:rsid w:val="00081DD2"/>
    <w:rsid w:val="0008202E"/>
    <w:rsid w:val="000830AB"/>
    <w:rsid w:val="000832CD"/>
    <w:rsid w:val="0008331A"/>
    <w:rsid w:val="00083BA5"/>
    <w:rsid w:val="00086332"/>
    <w:rsid w:val="000923A6"/>
    <w:rsid w:val="00094379"/>
    <w:rsid w:val="00094F01"/>
    <w:rsid w:val="000966F0"/>
    <w:rsid w:val="000A1626"/>
    <w:rsid w:val="000A6105"/>
    <w:rsid w:val="000A65D3"/>
    <w:rsid w:val="000A6A95"/>
    <w:rsid w:val="000B196D"/>
    <w:rsid w:val="000B3549"/>
    <w:rsid w:val="000B43DE"/>
    <w:rsid w:val="000B706A"/>
    <w:rsid w:val="000C1FC0"/>
    <w:rsid w:val="000C32FE"/>
    <w:rsid w:val="000C33AE"/>
    <w:rsid w:val="000C61BC"/>
    <w:rsid w:val="000C7371"/>
    <w:rsid w:val="000C77E8"/>
    <w:rsid w:val="000D003F"/>
    <w:rsid w:val="000D157F"/>
    <w:rsid w:val="000D5753"/>
    <w:rsid w:val="000D5C92"/>
    <w:rsid w:val="000D642A"/>
    <w:rsid w:val="000D7A95"/>
    <w:rsid w:val="000E0651"/>
    <w:rsid w:val="000E22B5"/>
    <w:rsid w:val="000E2D4B"/>
    <w:rsid w:val="000E48A1"/>
    <w:rsid w:val="000E4A6B"/>
    <w:rsid w:val="000E51A4"/>
    <w:rsid w:val="000E6640"/>
    <w:rsid w:val="000E7927"/>
    <w:rsid w:val="000E7A36"/>
    <w:rsid w:val="000F5404"/>
    <w:rsid w:val="000F70F0"/>
    <w:rsid w:val="000F7295"/>
    <w:rsid w:val="00101830"/>
    <w:rsid w:val="001018F6"/>
    <w:rsid w:val="00104548"/>
    <w:rsid w:val="00104B11"/>
    <w:rsid w:val="001051CC"/>
    <w:rsid w:val="0011038C"/>
    <w:rsid w:val="00110CC7"/>
    <w:rsid w:val="00110F1A"/>
    <w:rsid w:val="00111323"/>
    <w:rsid w:val="0011157B"/>
    <w:rsid w:val="001126CE"/>
    <w:rsid w:val="00113241"/>
    <w:rsid w:val="00114BAB"/>
    <w:rsid w:val="00116979"/>
    <w:rsid w:val="001169F8"/>
    <w:rsid w:val="00117818"/>
    <w:rsid w:val="0012373E"/>
    <w:rsid w:val="00124137"/>
    <w:rsid w:val="00124638"/>
    <w:rsid w:val="00126D10"/>
    <w:rsid w:val="001373B3"/>
    <w:rsid w:val="00142613"/>
    <w:rsid w:val="001441F9"/>
    <w:rsid w:val="001477B4"/>
    <w:rsid w:val="00152817"/>
    <w:rsid w:val="00153B17"/>
    <w:rsid w:val="001543F0"/>
    <w:rsid w:val="00156DB5"/>
    <w:rsid w:val="00162644"/>
    <w:rsid w:val="00162FDC"/>
    <w:rsid w:val="00165353"/>
    <w:rsid w:val="00165E1A"/>
    <w:rsid w:val="00170CBD"/>
    <w:rsid w:val="001730BA"/>
    <w:rsid w:val="0017568E"/>
    <w:rsid w:val="001758AB"/>
    <w:rsid w:val="001758C4"/>
    <w:rsid w:val="0017788C"/>
    <w:rsid w:val="00181B93"/>
    <w:rsid w:val="00181DE0"/>
    <w:rsid w:val="00186558"/>
    <w:rsid w:val="00190716"/>
    <w:rsid w:val="00196077"/>
    <w:rsid w:val="001A03B1"/>
    <w:rsid w:val="001A0453"/>
    <w:rsid w:val="001A0DF1"/>
    <w:rsid w:val="001A194C"/>
    <w:rsid w:val="001A1E55"/>
    <w:rsid w:val="001A46E3"/>
    <w:rsid w:val="001A4E51"/>
    <w:rsid w:val="001A6116"/>
    <w:rsid w:val="001B2ADA"/>
    <w:rsid w:val="001B4994"/>
    <w:rsid w:val="001B711C"/>
    <w:rsid w:val="001C0F00"/>
    <w:rsid w:val="001C2A92"/>
    <w:rsid w:val="001C3803"/>
    <w:rsid w:val="001C4216"/>
    <w:rsid w:val="001D1A1D"/>
    <w:rsid w:val="001D3095"/>
    <w:rsid w:val="001E041F"/>
    <w:rsid w:val="001E254E"/>
    <w:rsid w:val="001E48E7"/>
    <w:rsid w:val="001F1F30"/>
    <w:rsid w:val="001F25C1"/>
    <w:rsid w:val="001F373E"/>
    <w:rsid w:val="001F490A"/>
    <w:rsid w:val="001F59EB"/>
    <w:rsid w:val="001F6052"/>
    <w:rsid w:val="001F62C1"/>
    <w:rsid w:val="00200607"/>
    <w:rsid w:val="00200A77"/>
    <w:rsid w:val="00201303"/>
    <w:rsid w:val="00204EDE"/>
    <w:rsid w:val="0020503F"/>
    <w:rsid w:val="00205C08"/>
    <w:rsid w:val="00207CF9"/>
    <w:rsid w:val="00207DC3"/>
    <w:rsid w:val="0021111C"/>
    <w:rsid w:val="0021453D"/>
    <w:rsid w:val="00214C04"/>
    <w:rsid w:val="00220BC4"/>
    <w:rsid w:val="0022441E"/>
    <w:rsid w:val="00224A76"/>
    <w:rsid w:val="002257B3"/>
    <w:rsid w:val="00230F40"/>
    <w:rsid w:val="002310FC"/>
    <w:rsid w:val="002344A8"/>
    <w:rsid w:val="00236211"/>
    <w:rsid w:val="00236A8E"/>
    <w:rsid w:val="00240B15"/>
    <w:rsid w:val="002418DB"/>
    <w:rsid w:val="0024283A"/>
    <w:rsid w:val="002452AF"/>
    <w:rsid w:val="00245563"/>
    <w:rsid w:val="002462FE"/>
    <w:rsid w:val="0025076D"/>
    <w:rsid w:val="002527DA"/>
    <w:rsid w:val="002560A0"/>
    <w:rsid w:val="00256F98"/>
    <w:rsid w:val="00260428"/>
    <w:rsid w:val="00260978"/>
    <w:rsid w:val="00265111"/>
    <w:rsid w:val="00265FAA"/>
    <w:rsid w:val="00266AC4"/>
    <w:rsid w:val="00270CD9"/>
    <w:rsid w:val="00271ADB"/>
    <w:rsid w:val="00274112"/>
    <w:rsid w:val="00277E06"/>
    <w:rsid w:val="00280561"/>
    <w:rsid w:val="002829C0"/>
    <w:rsid w:val="002919A9"/>
    <w:rsid w:val="00291FAA"/>
    <w:rsid w:val="00293B4E"/>
    <w:rsid w:val="002A052C"/>
    <w:rsid w:val="002A52D0"/>
    <w:rsid w:val="002A72B5"/>
    <w:rsid w:val="002B04BE"/>
    <w:rsid w:val="002B5E66"/>
    <w:rsid w:val="002B6CDF"/>
    <w:rsid w:val="002C03C0"/>
    <w:rsid w:val="002C0CB7"/>
    <w:rsid w:val="002C2414"/>
    <w:rsid w:val="002C2F30"/>
    <w:rsid w:val="002C6370"/>
    <w:rsid w:val="002D2807"/>
    <w:rsid w:val="002D740A"/>
    <w:rsid w:val="002E5163"/>
    <w:rsid w:val="002E5597"/>
    <w:rsid w:val="002E5D6A"/>
    <w:rsid w:val="002E73CF"/>
    <w:rsid w:val="002E73EE"/>
    <w:rsid w:val="002F27F8"/>
    <w:rsid w:val="002F3FA2"/>
    <w:rsid w:val="002F4CE2"/>
    <w:rsid w:val="002F4E8C"/>
    <w:rsid w:val="002F5CBC"/>
    <w:rsid w:val="002F63F2"/>
    <w:rsid w:val="002F6930"/>
    <w:rsid w:val="002F7073"/>
    <w:rsid w:val="00300866"/>
    <w:rsid w:val="00301701"/>
    <w:rsid w:val="00302DBA"/>
    <w:rsid w:val="003030CA"/>
    <w:rsid w:val="00310ED5"/>
    <w:rsid w:val="0031161A"/>
    <w:rsid w:val="00312A0D"/>
    <w:rsid w:val="00313A40"/>
    <w:rsid w:val="00314332"/>
    <w:rsid w:val="00320516"/>
    <w:rsid w:val="00320A3F"/>
    <w:rsid w:val="003229B1"/>
    <w:rsid w:val="003241F0"/>
    <w:rsid w:val="0033168F"/>
    <w:rsid w:val="00334C1D"/>
    <w:rsid w:val="00340BF2"/>
    <w:rsid w:val="00340FBC"/>
    <w:rsid w:val="00341825"/>
    <w:rsid w:val="00344C5F"/>
    <w:rsid w:val="00350236"/>
    <w:rsid w:val="0035025C"/>
    <w:rsid w:val="00350F96"/>
    <w:rsid w:val="003525E3"/>
    <w:rsid w:val="00353CFD"/>
    <w:rsid w:val="00354DD7"/>
    <w:rsid w:val="00372AA5"/>
    <w:rsid w:val="00375BC4"/>
    <w:rsid w:val="00376084"/>
    <w:rsid w:val="00377554"/>
    <w:rsid w:val="0038084D"/>
    <w:rsid w:val="00380BCA"/>
    <w:rsid w:val="003827CC"/>
    <w:rsid w:val="00384EB8"/>
    <w:rsid w:val="00385DB6"/>
    <w:rsid w:val="003879BF"/>
    <w:rsid w:val="00397DB6"/>
    <w:rsid w:val="00397EFC"/>
    <w:rsid w:val="003A5BD4"/>
    <w:rsid w:val="003A6518"/>
    <w:rsid w:val="003A7154"/>
    <w:rsid w:val="003A7838"/>
    <w:rsid w:val="003B3267"/>
    <w:rsid w:val="003B3899"/>
    <w:rsid w:val="003B392D"/>
    <w:rsid w:val="003B6866"/>
    <w:rsid w:val="003B6C47"/>
    <w:rsid w:val="003B6E85"/>
    <w:rsid w:val="003B7840"/>
    <w:rsid w:val="003C273C"/>
    <w:rsid w:val="003C2F9F"/>
    <w:rsid w:val="003C44A8"/>
    <w:rsid w:val="003C5492"/>
    <w:rsid w:val="003C6ADE"/>
    <w:rsid w:val="003C6C3D"/>
    <w:rsid w:val="003C785C"/>
    <w:rsid w:val="003D0BE2"/>
    <w:rsid w:val="003D3126"/>
    <w:rsid w:val="003D4610"/>
    <w:rsid w:val="003D60C5"/>
    <w:rsid w:val="003D6575"/>
    <w:rsid w:val="003E064C"/>
    <w:rsid w:val="003E1B16"/>
    <w:rsid w:val="003E2B0B"/>
    <w:rsid w:val="003E75ED"/>
    <w:rsid w:val="003E7E79"/>
    <w:rsid w:val="003F0180"/>
    <w:rsid w:val="003F0304"/>
    <w:rsid w:val="003F0406"/>
    <w:rsid w:val="003F10C7"/>
    <w:rsid w:val="003F17DB"/>
    <w:rsid w:val="003F263A"/>
    <w:rsid w:val="003F5CD0"/>
    <w:rsid w:val="0040007A"/>
    <w:rsid w:val="00400F13"/>
    <w:rsid w:val="0040664F"/>
    <w:rsid w:val="00407125"/>
    <w:rsid w:val="00407B70"/>
    <w:rsid w:val="00407E54"/>
    <w:rsid w:val="00411AE4"/>
    <w:rsid w:val="00413DA2"/>
    <w:rsid w:val="00414926"/>
    <w:rsid w:val="00416F76"/>
    <w:rsid w:val="0042029E"/>
    <w:rsid w:val="00420884"/>
    <w:rsid w:val="00421082"/>
    <w:rsid w:val="00421548"/>
    <w:rsid w:val="00422101"/>
    <w:rsid w:val="00425252"/>
    <w:rsid w:val="00426CEF"/>
    <w:rsid w:val="00430B6F"/>
    <w:rsid w:val="00431BF0"/>
    <w:rsid w:val="004331FA"/>
    <w:rsid w:val="00441DC7"/>
    <w:rsid w:val="004445BD"/>
    <w:rsid w:val="00445D86"/>
    <w:rsid w:val="0044778F"/>
    <w:rsid w:val="00450285"/>
    <w:rsid w:val="004536E6"/>
    <w:rsid w:val="00455B45"/>
    <w:rsid w:val="00462764"/>
    <w:rsid w:val="00463982"/>
    <w:rsid w:val="00463D00"/>
    <w:rsid w:val="00463FE3"/>
    <w:rsid w:val="00465D99"/>
    <w:rsid w:val="00467CBB"/>
    <w:rsid w:val="00470D15"/>
    <w:rsid w:val="0047349E"/>
    <w:rsid w:val="0047423B"/>
    <w:rsid w:val="00475794"/>
    <w:rsid w:val="00477211"/>
    <w:rsid w:val="00494500"/>
    <w:rsid w:val="004949C5"/>
    <w:rsid w:val="004965BB"/>
    <w:rsid w:val="00497303"/>
    <w:rsid w:val="00497970"/>
    <w:rsid w:val="00497C7E"/>
    <w:rsid w:val="00497CE1"/>
    <w:rsid w:val="004A2D86"/>
    <w:rsid w:val="004A408A"/>
    <w:rsid w:val="004B04E7"/>
    <w:rsid w:val="004B09B7"/>
    <w:rsid w:val="004B148E"/>
    <w:rsid w:val="004B2988"/>
    <w:rsid w:val="004B6136"/>
    <w:rsid w:val="004B68C7"/>
    <w:rsid w:val="004B79F2"/>
    <w:rsid w:val="004C0E95"/>
    <w:rsid w:val="004C5A6F"/>
    <w:rsid w:val="004C6CEE"/>
    <w:rsid w:val="004D1965"/>
    <w:rsid w:val="004E2532"/>
    <w:rsid w:val="004F0372"/>
    <w:rsid w:val="004F4B3B"/>
    <w:rsid w:val="004F5D02"/>
    <w:rsid w:val="004F76CA"/>
    <w:rsid w:val="00502F07"/>
    <w:rsid w:val="005055E2"/>
    <w:rsid w:val="00511B80"/>
    <w:rsid w:val="00514037"/>
    <w:rsid w:val="00514591"/>
    <w:rsid w:val="00516E8F"/>
    <w:rsid w:val="0052097C"/>
    <w:rsid w:val="00523779"/>
    <w:rsid w:val="005242D9"/>
    <w:rsid w:val="00527499"/>
    <w:rsid w:val="00530224"/>
    <w:rsid w:val="00530D35"/>
    <w:rsid w:val="0053111B"/>
    <w:rsid w:val="005330C5"/>
    <w:rsid w:val="00533AD4"/>
    <w:rsid w:val="0054321F"/>
    <w:rsid w:val="0054371C"/>
    <w:rsid w:val="005437EC"/>
    <w:rsid w:val="00543C56"/>
    <w:rsid w:val="005454CF"/>
    <w:rsid w:val="0055063B"/>
    <w:rsid w:val="00553C1D"/>
    <w:rsid w:val="005540C5"/>
    <w:rsid w:val="0055636C"/>
    <w:rsid w:val="00562FED"/>
    <w:rsid w:val="005640C9"/>
    <w:rsid w:val="00564F1F"/>
    <w:rsid w:val="00565D5C"/>
    <w:rsid w:val="00566B0D"/>
    <w:rsid w:val="00566F03"/>
    <w:rsid w:val="0056754F"/>
    <w:rsid w:val="00567CF3"/>
    <w:rsid w:val="0057191E"/>
    <w:rsid w:val="005724AC"/>
    <w:rsid w:val="00572F00"/>
    <w:rsid w:val="005730F7"/>
    <w:rsid w:val="00573CF2"/>
    <w:rsid w:val="00576B3F"/>
    <w:rsid w:val="00577090"/>
    <w:rsid w:val="0057726C"/>
    <w:rsid w:val="0058055D"/>
    <w:rsid w:val="00584015"/>
    <w:rsid w:val="00585812"/>
    <w:rsid w:val="00585BE3"/>
    <w:rsid w:val="00587C9A"/>
    <w:rsid w:val="00592871"/>
    <w:rsid w:val="00595692"/>
    <w:rsid w:val="00595FD4"/>
    <w:rsid w:val="00596F8E"/>
    <w:rsid w:val="00597BA3"/>
    <w:rsid w:val="005A1A30"/>
    <w:rsid w:val="005A4B5C"/>
    <w:rsid w:val="005A4BC2"/>
    <w:rsid w:val="005B08FD"/>
    <w:rsid w:val="005B0DD2"/>
    <w:rsid w:val="005B1576"/>
    <w:rsid w:val="005B17EB"/>
    <w:rsid w:val="005B208F"/>
    <w:rsid w:val="005B23AB"/>
    <w:rsid w:val="005B35C0"/>
    <w:rsid w:val="005B3B62"/>
    <w:rsid w:val="005B3CB7"/>
    <w:rsid w:val="005B4423"/>
    <w:rsid w:val="005B5D64"/>
    <w:rsid w:val="005B7C32"/>
    <w:rsid w:val="005C3E4A"/>
    <w:rsid w:val="005C5674"/>
    <w:rsid w:val="005D4D57"/>
    <w:rsid w:val="005D63C5"/>
    <w:rsid w:val="005E06EB"/>
    <w:rsid w:val="005E08C2"/>
    <w:rsid w:val="005E60D5"/>
    <w:rsid w:val="005E6D59"/>
    <w:rsid w:val="005F07EC"/>
    <w:rsid w:val="005F0BFB"/>
    <w:rsid w:val="005F0FFB"/>
    <w:rsid w:val="0060282A"/>
    <w:rsid w:val="006034A0"/>
    <w:rsid w:val="00604BEA"/>
    <w:rsid w:val="00605F73"/>
    <w:rsid w:val="00611133"/>
    <w:rsid w:val="006117D1"/>
    <w:rsid w:val="00612330"/>
    <w:rsid w:val="00613E05"/>
    <w:rsid w:val="00615375"/>
    <w:rsid w:val="0061623E"/>
    <w:rsid w:val="00616B38"/>
    <w:rsid w:val="00620DFF"/>
    <w:rsid w:val="006217B9"/>
    <w:rsid w:val="006269F4"/>
    <w:rsid w:val="00626EEA"/>
    <w:rsid w:val="00633190"/>
    <w:rsid w:val="0063376F"/>
    <w:rsid w:val="006339A4"/>
    <w:rsid w:val="00633D3D"/>
    <w:rsid w:val="00634622"/>
    <w:rsid w:val="00635552"/>
    <w:rsid w:val="00636B6A"/>
    <w:rsid w:val="00645179"/>
    <w:rsid w:val="006479A8"/>
    <w:rsid w:val="006502ED"/>
    <w:rsid w:val="00654754"/>
    <w:rsid w:val="00654830"/>
    <w:rsid w:val="00656A81"/>
    <w:rsid w:val="006618CD"/>
    <w:rsid w:val="0066358A"/>
    <w:rsid w:val="00663D74"/>
    <w:rsid w:val="00664DE3"/>
    <w:rsid w:val="00666771"/>
    <w:rsid w:val="006677EA"/>
    <w:rsid w:val="00674936"/>
    <w:rsid w:val="00674DD5"/>
    <w:rsid w:val="00680D07"/>
    <w:rsid w:val="00682069"/>
    <w:rsid w:val="0068464B"/>
    <w:rsid w:val="00686343"/>
    <w:rsid w:val="00687DB7"/>
    <w:rsid w:val="00690496"/>
    <w:rsid w:val="00692233"/>
    <w:rsid w:val="00694C4D"/>
    <w:rsid w:val="006A0F86"/>
    <w:rsid w:val="006A1011"/>
    <w:rsid w:val="006A14CF"/>
    <w:rsid w:val="006A15E2"/>
    <w:rsid w:val="006B07BB"/>
    <w:rsid w:val="006B1DD9"/>
    <w:rsid w:val="006B22AE"/>
    <w:rsid w:val="006B396E"/>
    <w:rsid w:val="006B4E91"/>
    <w:rsid w:val="006B789A"/>
    <w:rsid w:val="006C1442"/>
    <w:rsid w:val="006C4086"/>
    <w:rsid w:val="006C6171"/>
    <w:rsid w:val="006C65FE"/>
    <w:rsid w:val="006D062A"/>
    <w:rsid w:val="006D267B"/>
    <w:rsid w:val="006D2BF3"/>
    <w:rsid w:val="006D351F"/>
    <w:rsid w:val="006D4649"/>
    <w:rsid w:val="006D4650"/>
    <w:rsid w:val="006D6808"/>
    <w:rsid w:val="006E1767"/>
    <w:rsid w:val="006E398E"/>
    <w:rsid w:val="006E3BE3"/>
    <w:rsid w:val="006E6233"/>
    <w:rsid w:val="006E6A8E"/>
    <w:rsid w:val="006F0E5D"/>
    <w:rsid w:val="006F116F"/>
    <w:rsid w:val="006F3907"/>
    <w:rsid w:val="006F75AE"/>
    <w:rsid w:val="00700C20"/>
    <w:rsid w:val="00702E4D"/>
    <w:rsid w:val="00703F51"/>
    <w:rsid w:val="00704515"/>
    <w:rsid w:val="00705940"/>
    <w:rsid w:val="00705AA0"/>
    <w:rsid w:val="0070724D"/>
    <w:rsid w:val="00712A5A"/>
    <w:rsid w:val="007153BC"/>
    <w:rsid w:val="007166B9"/>
    <w:rsid w:val="0071721F"/>
    <w:rsid w:val="007205D6"/>
    <w:rsid w:val="00721DF2"/>
    <w:rsid w:val="007225BB"/>
    <w:rsid w:val="00723BAF"/>
    <w:rsid w:val="007247E7"/>
    <w:rsid w:val="00725BF1"/>
    <w:rsid w:val="00726DE7"/>
    <w:rsid w:val="007342AB"/>
    <w:rsid w:val="00734A35"/>
    <w:rsid w:val="00746950"/>
    <w:rsid w:val="00746BE4"/>
    <w:rsid w:val="007475BE"/>
    <w:rsid w:val="00747B1C"/>
    <w:rsid w:val="0075183F"/>
    <w:rsid w:val="00756EC0"/>
    <w:rsid w:val="007570F6"/>
    <w:rsid w:val="00761A94"/>
    <w:rsid w:val="00766573"/>
    <w:rsid w:val="00767E57"/>
    <w:rsid w:val="00770EA9"/>
    <w:rsid w:val="0077131D"/>
    <w:rsid w:val="00772FD1"/>
    <w:rsid w:val="00776434"/>
    <w:rsid w:val="00776FC2"/>
    <w:rsid w:val="007847AD"/>
    <w:rsid w:val="0079345B"/>
    <w:rsid w:val="00793975"/>
    <w:rsid w:val="00793D58"/>
    <w:rsid w:val="0079499B"/>
    <w:rsid w:val="00794E92"/>
    <w:rsid w:val="00795518"/>
    <w:rsid w:val="00796EA9"/>
    <w:rsid w:val="007A1A6A"/>
    <w:rsid w:val="007A5209"/>
    <w:rsid w:val="007A72CB"/>
    <w:rsid w:val="007B4612"/>
    <w:rsid w:val="007B5497"/>
    <w:rsid w:val="007B6D5B"/>
    <w:rsid w:val="007C0330"/>
    <w:rsid w:val="007C29B9"/>
    <w:rsid w:val="007C6676"/>
    <w:rsid w:val="007D0DD1"/>
    <w:rsid w:val="007D4333"/>
    <w:rsid w:val="007E535E"/>
    <w:rsid w:val="007E7D13"/>
    <w:rsid w:val="007F7C64"/>
    <w:rsid w:val="008016CD"/>
    <w:rsid w:val="00804725"/>
    <w:rsid w:val="00810EBE"/>
    <w:rsid w:val="0081222A"/>
    <w:rsid w:val="0081222D"/>
    <w:rsid w:val="00816927"/>
    <w:rsid w:val="00821845"/>
    <w:rsid w:val="00822690"/>
    <w:rsid w:val="00822C4F"/>
    <w:rsid w:val="00823712"/>
    <w:rsid w:val="008238D4"/>
    <w:rsid w:val="00834B82"/>
    <w:rsid w:val="00834CC7"/>
    <w:rsid w:val="00836072"/>
    <w:rsid w:val="008371B0"/>
    <w:rsid w:val="00840417"/>
    <w:rsid w:val="00840604"/>
    <w:rsid w:val="008454FD"/>
    <w:rsid w:val="00847593"/>
    <w:rsid w:val="00850071"/>
    <w:rsid w:val="0085276C"/>
    <w:rsid w:val="0085510A"/>
    <w:rsid w:val="00855808"/>
    <w:rsid w:val="0085678F"/>
    <w:rsid w:val="00856EAD"/>
    <w:rsid w:val="008601AE"/>
    <w:rsid w:val="00862360"/>
    <w:rsid w:val="00865D86"/>
    <w:rsid w:val="0086651F"/>
    <w:rsid w:val="00867BCB"/>
    <w:rsid w:val="008707B3"/>
    <w:rsid w:val="008708C2"/>
    <w:rsid w:val="00873935"/>
    <w:rsid w:val="00874E96"/>
    <w:rsid w:val="00875B4B"/>
    <w:rsid w:val="00877689"/>
    <w:rsid w:val="0088007A"/>
    <w:rsid w:val="00882AA2"/>
    <w:rsid w:val="00890907"/>
    <w:rsid w:val="00892A55"/>
    <w:rsid w:val="008933DA"/>
    <w:rsid w:val="00893553"/>
    <w:rsid w:val="008949C8"/>
    <w:rsid w:val="008966B2"/>
    <w:rsid w:val="00896EF9"/>
    <w:rsid w:val="00897E7F"/>
    <w:rsid w:val="008A0237"/>
    <w:rsid w:val="008A0405"/>
    <w:rsid w:val="008A1276"/>
    <w:rsid w:val="008A27F4"/>
    <w:rsid w:val="008A2B1F"/>
    <w:rsid w:val="008A4CE8"/>
    <w:rsid w:val="008A74E3"/>
    <w:rsid w:val="008B23B2"/>
    <w:rsid w:val="008B2D95"/>
    <w:rsid w:val="008C0F79"/>
    <w:rsid w:val="008C18CA"/>
    <w:rsid w:val="008D22F8"/>
    <w:rsid w:val="008D4C68"/>
    <w:rsid w:val="008D5949"/>
    <w:rsid w:val="008D5EB7"/>
    <w:rsid w:val="008D7954"/>
    <w:rsid w:val="008E1589"/>
    <w:rsid w:val="008E5D91"/>
    <w:rsid w:val="008F1100"/>
    <w:rsid w:val="008F1194"/>
    <w:rsid w:val="008F1B30"/>
    <w:rsid w:val="008F289E"/>
    <w:rsid w:val="008F29D8"/>
    <w:rsid w:val="008F3F50"/>
    <w:rsid w:val="008F4422"/>
    <w:rsid w:val="008F5060"/>
    <w:rsid w:val="008F6124"/>
    <w:rsid w:val="008F61F4"/>
    <w:rsid w:val="008F74B9"/>
    <w:rsid w:val="00901830"/>
    <w:rsid w:val="00904253"/>
    <w:rsid w:val="009047C7"/>
    <w:rsid w:val="00907B61"/>
    <w:rsid w:val="0091008F"/>
    <w:rsid w:val="00911281"/>
    <w:rsid w:val="00916D5E"/>
    <w:rsid w:val="00917CE5"/>
    <w:rsid w:val="0092076D"/>
    <w:rsid w:val="00920B34"/>
    <w:rsid w:val="00922147"/>
    <w:rsid w:val="009259B3"/>
    <w:rsid w:val="00925EDD"/>
    <w:rsid w:val="0092787E"/>
    <w:rsid w:val="009312FA"/>
    <w:rsid w:val="009319C3"/>
    <w:rsid w:val="00931B15"/>
    <w:rsid w:val="00936440"/>
    <w:rsid w:val="009364C4"/>
    <w:rsid w:val="00936937"/>
    <w:rsid w:val="009436A1"/>
    <w:rsid w:val="00943962"/>
    <w:rsid w:val="009447EB"/>
    <w:rsid w:val="00945BCB"/>
    <w:rsid w:val="00950EFC"/>
    <w:rsid w:val="00951ADF"/>
    <w:rsid w:val="00952B1E"/>
    <w:rsid w:val="00957723"/>
    <w:rsid w:val="009600F0"/>
    <w:rsid w:val="009608D9"/>
    <w:rsid w:val="00966CED"/>
    <w:rsid w:val="00967837"/>
    <w:rsid w:val="009712B8"/>
    <w:rsid w:val="009721C7"/>
    <w:rsid w:val="00972B68"/>
    <w:rsid w:val="0097692F"/>
    <w:rsid w:val="00977F6F"/>
    <w:rsid w:val="00983257"/>
    <w:rsid w:val="00983D5A"/>
    <w:rsid w:val="00984112"/>
    <w:rsid w:val="00984466"/>
    <w:rsid w:val="009856CB"/>
    <w:rsid w:val="009868E2"/>
    <w:rsid w:val="009879D9"/>
    <w:rsid w:val="00992481"/>
    <w:rsid w:val="00993B48"/>
    <w:rsid w:val="0099560D"/>
    <w:rsid w:val="00996065"/>
    <w:rsid w:val="009A2DFA"/>
    <w:rsid w:val="009A4CAC"/>
    <w:rsid w:val="009A6051"/>
    <w:rsid w:val="009B566E"/>
    <w:rsid w:val="009B7E0D"/>
    <w:rsid w:val="009C19F9"/>
    <w:rsid w:val="009C1B75"/>
    <w:rsid w:val="009C273C"/>
    <w:rsid w:val="009C69DC"/>
    <w:rsid w:val="009C7561"/>
    <w:rsid w:val="009D09CA"/>
    <w:rsid w:val="009D0FDC"/>
    <w:rsid w:val="009D3417"/>
    <w:rsid w:val="009D670F"/>
    <w:rsid w:val="009D6EAB"/>
    <w:rsid w:val="009D7C77"/>
    <w:rsid w:val="009E0AE4"/>
    <w:rsid w:val="009E2F5D"/>
    <w:rsid w:val="009E31B6"/>
    <w:rsid w:val="009F5D73"/>
    <w:rsid w:val="00A0368D"/>
    <w:rsid w:val="00A05A66"/>
    <w:rsid w:val="00A06873"/>
    <w:rsid w:val="00A071E8"/>
    <w:rsid w:val="00A076CD"/>
    <w:rsid w:val="00A11262"/>
    <w:rsid w:val="00A11989"/>
    <w:rsid w:val="00A1263B"/>
    <w:rsid w:val="00A15DE1"/>
    <w:rsid w:val="00A2070F"/>
    <w:rsid w:val="00A22B55"/>
    <w:rsid w:val="00A2434D"/>
    <w:rsid w:val="00A3741F"/>
    <w:rsid w:val="00A37ACD"/>
    <w:rsid w:val="00A43555"/>
    <w:rsid w:val="00A449C6"/>
    <w:rsid w:val="00A46351"/>
    <w:rsid w:val="00A4779F"/>
    <w:rsid w:val="00A51C5D"/>
    <w:rsid w:val="00A55D34"/>
    <w:rsid w:val="00A5622D"/>
    <w:rsid w:val="00A57A83"/>
    <w:rsid w:val="00A63493"/>
    <w:rsid w:val="00A67D0B"/>
    <w:rsid w:val="00A71DD8"/>
    <w:rsid w:val="00A74829"/>
    <w:rsid w:val="00A74AA1"/>
    <w:rsid w:val="00A74D92"/>
    <w:rsid w:val="00A7762E"/>
    <w:rsid w:val="00A81E74"/>
    <w:rsid w:val="00A825EC"/>
    <w:rsid w:val="00A846BA"/>
    <w:rsid w:val="00A84764"/>
    <w:rsid w:val="00A868A1"/>
    <w:rsid w:val="00A90663"/>
    <w:rsid w:val="00A95EEC"/>
    <w:rsid w:val="00A96FA0"/>
    <w:rsid w:val="00A97584"/>
    <w:rsid w:val="00AA0A39"/>
    <w:rsid w:val="00AA0EFC"/>
    <w:rsid w:val="00AA258A"/>
    <w:rsid w:val="00AA27CB"/>
    <w:rsid w:val="00AA524A"/>
    <w:rsid w:val="00AB03E9"/>
    <w:rsid w:val="00AB2836"/>
    <w:rsid w:val="00AB3F45"/>
    <w:rsid w:val="00AB46BC"/>
    <w:rsid w:val="00AB7E2A"/>
    <w:rsid w:val="00AC1145"/>
    <w:rsid w:val="00AC19F1"/>
    <w:rsid w:val="00AC3E66"/>
    <w:rsid w:val="00AC4A54"/>
    <w:rsid w:val="00AC53D7"/>
    <w:rsid w:val="00AC653C"/>
    <w:rsid w:val="00AC778D"/>
    <w:rsid w:val="00AD2729"/>
    <w:rsid w:val="00AD3790"/>
    <w:rsid w:val="00AD41ED"/>
    <w:rsid w:val="00AE2DB3"/>
    <w:rsid w:val="00AE3738"/>
    <w:rsid w:val="00AE3E43"/>
    <w:rsid w:val="00AE41A5"/>
    <w:rsid w:val="00AF3E14"/>
    <w:rsid w:val="00AF50A8"/>
    <w:rsid w:val="00AF57FE"/>
    <w:rsid w:val="00AF7B35"/>
    <w:rsid w:val="00B00545"/>
    <w:rsid w:val="00B02251"/>
    <w:rsid w:val="00B05582"/>
    <w:rsid w:val="00B074D9"/>
    <w:rsid w:val="00B075B6"/>
    <w:rsid w:val="00B17583"/>
    <w:rsid w:val="00B17963"/>
    <w:rsid w:val="00B20BD4"/>
    <w:rsid w:val="00B216CB"/>
    <w:rsid w:val="00B21FE8"/>
    <w:rsid w:val="00B24523"/>
    <w:rsid w:val="00B279A1"/>
    <w:rsid w:val="00B338A4"/>
    <w:rsid w:val="00B355E1"/>
    <w:rsid w:val="00B401E8"/>
    <w:rsid w:val="00B47293"/>
    <w:rsid w:val="00B5042D"/>
    <w:rsid w:val="00B52E05"/>
    <w:rsid w:val="00B54764"/>
    <w:rsid w:val="00B57878"/>
    <w:rsid w:val="00B63889"/>
    <w:rsid w:val="00B66B90"/>
    <w:rsid w:val="00B671B4"/>
    <w:rsid w:val="00B67AD7"/>
    <w:rsid w:val="00B817F2"/>
    <w:rsid w:val="00B833E3"/>
    <w:rsid w:val="00B837E4"/>
    <w:rsid w:val="00B86388"/>
    <w:rsid w:val="00B876D5"/>
    <w:rsid w:val="00B9016A"/>
    <w:rsid w:val="00B90D7B"/>
    <w:rsid w:val="00B9152F"/>
    <w:rsid w:val="00B95F40"/>
    <w:rsid w:val="00BA076E"/>
    <w:rsid w:val="00BA0973"/>
    <w:rsid w:val="00BA0D2C"/>
    <w:rsid w:val="00BA1CB4"/>
    <w:rsid w:val="00BA2798"/>
    <w:rsid w:val="00BA2C41"/>
    <w:rsid w:val="00BA48D4"/>
    <w:rsid w:val="00BA4D7B"/>
    <w:rsid w:val="00BB0C39"/>
    <w:rsid w:val="00BB4554"/>
    <w:rsid w:val="00BB47AA"/>
    <w:rsid w:val="00BB7E46"/>
    <w:rsid w:val="00BC0A35"/>
    <w:rsid w:val="00BC191F"/>
    <w:rsid w:val="00BC1C1E"/>
    <w:rsid w:val="00BC2651"/>
    <w:rsid w:val="00BC4914"/>
    <w:rsid w:val="00BD0F3B"/>
    <w:rsid w:val="00BD625C"/>
    <w:rsid w:val="00BD7218"/>
    <w:rsid w:val="00BD7C7F"/>
    <w:rsid w:val="00BE1141"/>
    <w:rsid w:val="00BE4600"/>
    <w:rsid w:val="00BE5FA0"/>
    <w:rsid w:val="00BF20C9"/>
    <w:rsid w:val="00BF2774"/>
    <w:rsid w:val="00BF33D4"/>
    <w:rsid w:val="00BF4CC8"/>
    <w:rsid w:val="00BF53C1"/>
    <w:rsid w:val="00BF59BB"/>
    <w:rsid w:val="00BF7057"/>
    <w:rsid w:val="00BF7117"/>
    <w:rsid w:val="00BF753E"/>
    <w:rsid w:val="00BF776A"/>
    <w:rsid w:val="00BF7D91"/>
    <w:rsid w:val="00C01278"/>
    <w:rsid w:val="00C03769"/>
    <w:rsid w:val="00C0424F"/>
    <w:rsid w:val="00C05939"/>
    <w:rsid w:val="00C06D60"/>
    <w:rsid w:val="00C10139"/>
    <w:rsid w:val="00C11CE3"/>
    <w:rsid w:val="00C17403"/>
    <w:rsid w:val="00C21944"/>
    <w:rsid w:val="00C254E8"/>
    <w:rsid w:val="00C264AF"/>
    <w:rsid w:val="00C273FB"/>
    <w:rsid w:val="00C27EBA"/>
    <w:rsid w:val="00C3025E"/>
    <w:rsid w:val="00C3545D"/>
    <w:rsid w:val="00C35764"/>
    <w:rsid w:val="00C407F8"/>
    <w:rsid w:val="00C43427"/>
    <w:rsid w:val="00C435D2"/>
    <w:rsid w:val="00C43A87"/>
    <w:rsid w:val="00C451CB"/>
    <w:rsid w:val="00C4583B"/>
    <w:rsid w:val="00C45BFF"/>
    <w:rsid w:val="00C4673B"/>
    <w:rsid w:val="00C47561"/>
    <w:rsid w:val="00C47585"/>
    <w:rsid w:val="00C478D2"/>
    <w:rsid w:val="00C503D0"/>
    <w:rsid w:val="00C5107F"/>
    <w:rsid w:val="00C5290A"/>
    <w:rsid w:val="00C55FF3"/>
    <w:rsid w:val="00C616E5"/>
    <w:rsid w:val="00C64934"/>
    <w:rsid w:val="00C65C1D"/>
    <w:rsid w:val="00C667A6"/>
    <w:rsid w:val="00C71704"/>
    <w:rsid w:val="00C72AE4"/>
    <w:rsid w:val="00C77347"/>
    <w:rsid w:val="00C80B6E"/>
    <w:rsid w:val="00C81F52"/>
    <w:rsid w:val="00C852C7"/>
    <w:rsid w:val="00C903CD"/>
    <w:rsid w:val="00C92511"/>
    <w:rsid w:val="00C955D4"/>
    <w:rsid w:val="00C95E3A"/>
    <w:rsid w:val="00C973EB"/>
    <w:rsid w:val="00C9742B"/>
    <w:rsid w:val="00CA0477"/>
    <w:rsid w:val="00CA33B3"/>
    <w:rsid w:val="00CA3633"/>
    <w:rsid w:val="00CA447A"/>
    <w:rsid w:val="00CB0025"/>
    <w:rsid w:val="00CB00F7"/>
    <w:rsid w:val="00CB1EA4"/>
    <w:rsid w:val="00CB4A58"/>
    <w:rsid w:val="00CB5B24"/>
    <w:rsid w:val="00CC194B"/>
    <w:rsid w:val="00CC33EF"/>
    <w:rsid w:val="00CC4326"/>
    <w:rsid w:val="00CC6342"/>
    <w:rsid w:val="00CC6C0A"/>
    <w:rsid w:val="00CC7DE0"/>
    <w:rsid w:val="00CD0FEF"/>
    <w:rsid w:val="00CD26FB"/>
    <w:rsid w:val="00CD4F6B"/>
    <w:rsid w:val="00CD5651"/>
    <w:rsid w:val="00CD7632"/>
    <w:rsid w:val="00CE1967"/>
    <w:rsid w:val="00CE45CC"/>
    <w:rsid w:val="00CF3349"/>
    <w:rsid w:val="00CF42CB"/>
    <w:rsid w:val="00CF6678"/>
    <w:rsid w:val="00D02AA6"/>
    <w:rsid w:val="00D058A8"/>
    <w:rsid w:val="00D05C11"/>
    <w:rsid w:val="00D05DBD"/>
    <w:rsid w:val="00D06241"/>
    <w:rsid w:val="00D137D9"/>
    <w:rsid w:val="00D13EB5"/>
    <w:rsid w:val="00D14498"/>
    <w:rsid w:val="00D21E9D"/>
    <w:rsid w:val="00D2315C"/>
    <w:rsid w:val="00D23314"/>
    <w:rsid w:val="00D250B6"/>
    <w:rsid w:val="00D30D10"/>
    <w:rsid w:val="00D30D49"/>
    <w:rsid w:val="00D34750"/>
    <w:rsid w:val="00D36758"/>
    <w:rsid w:val="00D37259"/>
    <w:rsid w:val="00D37EF2"/>
    <w:rsid w:val="00D40E59"/>
    <w:rsid w:val="00D42283"/>
    <w:rsid w:val="00D42746"/>
    <w:rsid w:val="00D44BE0"/>
    <w:rsid w:val="00D45071"/>
    <w:rsid w:val="00D450B3"/>
    <w:rsid w:val="00D504D9"/>
    <w:rsid w:val="00D5066B"/>
    <w:rsid w:val="00D523BA"/>
    <w:rsid w:val="00D52794"/>
    <w:rsid w:val="00D551FC"/>
    <w:rsid w:val="00D56B33"/>
    <w:rsid w:val="00D577F8"/>
    <w:rsid w:val="00D615DB"/>
    <w:rsid w:val="00D62F31"/>
    <w:rsid w:val="00D63BDB"/>
    <w:rsid w:val="00D66078"/>
    <w:rsid w:val="00D660EF"/>
    <w:rsid w:val="00D711E7"/>
    <w:rsid w:val="00D7132E"/>
    <w:rsid w:val="00D7144D"/>
    <w:rsid w:val="00D76980"/>
    <w:rsid w:val="00D76ECE"/>
    <w:rsid w:val="00D77969"/>
    <w:rsid w:val="00D848D5"/>
    <w:rsid w:val="00D84C7F"/>
    <w:rsid w:val="00D8562A"/>
    <w:rsid w:val="00D91685"/>
    <w:rsid w:val="00D9178B"/>
    <w:rsid w:val="00D97F62"/>
    <w:rsid w:val="00DA5F65"/>
    <w:rsid w:val="00DB09A9"/>
    <w:rsid w:val="00DB2D03"/>
    <w:rsid w:val="00DB6437"/>
    <w:rsid w:val="00DB6648"/>
    <w:rsid w:val="00DB6945"/>
    <w:rsid w:val="00DC0955"/>
    <w:rsid w:val="00DC2D7C"/>
    <w:rsid w:val="00DC34F1"/>
    <w:rsid w:val="00DC54CA"/>
    <w:rsid w:val="00DC5DC3"/>
    <w:rsid w:val="00DD05E6"/>
    <w:rsid w:val="00DD07AD"/>
    <w:rsid w:val="00DD7F59"/>
    <w:rsid w:val="00DE0A76"/>
    <w:rsid w:val="00DE12CF"/>
    <w:rsid w:val="00DE1463"/>
    <w:rsid w:val="00DE1E81"/>
    <w:rsid w:val="00DE260E"/>
    <w:rsid w:val="00DE31A1"/>
    <w:rsid w:val="00DE3301"/>
    <w:rsid w:val="00DE546E"/>
    <w:rsid w:val="00DE5A9F"/>
    <w:rsid w:val="00DE6641"/>
    <w:rsid w:val="00DE6AD4"/>
    <w:rsid w:val="00DF5065"/>
    <w:rsid w:val="00DF7EAB"/>
    <w:rsid w:val="00E0061C"/>
    <w:rsid w:val="00E03294"/>
    <w:rsid w:val="00E03976"/>
    <w:rsid w:val="00E06917"/>
    <w:rsid w:val="00E06C59"/>
    <w:rsid w:val="00E06ED3"/>
    <w:rsid w:val="00E078AF"/>
    <w:rsid w:val="00E07C76"/>
    <w:rsid w:val="00E10519"/>
    <w:rsid w:val="00E12FDE"/>
    <w:rsid w:val="00E136AF"/>
    <w:rsid w:val="00E1536F"/>
    <w:rsid w:val="00E1764D"/>
    <w:rsid w:val="00E176C2"/>
    <w:rsid w:val="00E17DBC"/>
    <w:rsid w:val="00E208D4"/>
    <w:rsid w:val="00E20D5C"/>
    <w:rsid w:val="00E22B44"/>
    <w:rsid w:val="00E26341"/>
    <w:rsid w:val="00E26386"/>
    <w:rsid w:val="00E277B5"/>
    <w:rsid w:val="00E30E28"/>
    <w:rsid w:val="00E31994"/>
    <w:rsid w:val="00E32611"/>
    <w:rsid w:val="00E326E5"/>
    <w:rsid w:val="00E33B7C"/>
    <w:rsid w:val="00E3466B"/>
    <w:rsid w:val="00E41C0D"/>
    <w:rsid w:val="00E453BF"/>
    <w:rsid w:val="00E455A6"/>
    <w:rsid w:val="00E45F9E"/>
    <w:rsid w:val="00E46789"/>
    <w:rsid w:val="00E47233"/>
    <w:rsid w:val="00E47B60"/>
    <w:rsid w:val="00E47E38"/>
    <w:rsid w:val="00E50939"/>
    <w:rsid w:val="00E514C6"/>
    <w:rsid w:val="00E52D51"/>
    <w:rsid w:val="00E54CFA"/>
    <w:rsid w:val="00E60F4E"/>
    <w:rsid w:val="00E63FF6"/>
    <w:rsid w:val="00E64A28"/>
    <w:rsid w:val="00E67287"/>
    <w:rsid w:val="00E70591"/>
    <w:rsid w:val="00E75805"/>
    <w:rsid w:val="00E759EF"/>
    <w:rsid w:val="00E75C34"/>
    <w:rsid w:val="00E76EE6"/>
    <w:rsid w:val="00E8171C"/>
    <w:rsid w:val="00E846F3"/>
    <w:rsid w:val="00E91F23"/>
    <w:rsid w:val="00E9564F"/>
    <w:rsid w:val="00E9708C"/>
    <w:rsid w:val="00EA2D0A"/>
    <w:rsid w:val="00EA3AA5"/>
    <w:rsid w:val="00EA419A"/>
    <w:rsid w:val="00EA5A62"/>
    <w:rsid w:val="00EB0B72"/>
    <w:rsid w:val="00EB197F"/>
    <w:rsid w:val="00EB7926"/>
    <w:rsid w:val="00EC01BD"/>
    <w:rsid w:val="00EC180F"/>
    <w:rsid w:val="00EC1852"/>
    <w:rsid w:val="00EC53A1"/>
    <w:rsid w:val="00EC7CF0"/>
    <w:rsid w:val="00ED3031"/>
    <w:rsid w:val="00ED3709"/>
    <w:rsid w:val="00ED3845"/>
    <w:rsid w:val="00ED4366"/>
    <w:rsid w:val="00ED5F4C"/>
    <w:rsid w:val="00ED7687"/>
    <w:rsid w:val="00EE2B5E"/>
    <w:rsid w:val="00EE3FE7"/>
    <w:rsid w:val="00EE416E"/>
    <w:rsid w:val="00EE4B1E"/>
    <w:rsid w:val="00EE6054"/>
    <w:rsid w:val="00EE6409"/>
    <w:rsid w:val="00EE74DB"/>
    <w:rsid w:val="00EF11D9"/>
    <w:rsid w:val="00EF15BF"/>
    <w:rsid w:val="00EF1FA7"/>
    <w:rsid w:val="00EF5251"/>
    <w:rsid w:val="00EF5DA4"/>
    <w:rsid w:val="00EF6389"/>
    <w:rsid w:val="00F02C1F"/>
    <w:rsid w:val="00F05D7E"/>
    <w:rsid w:val="00F10F6F"/>
    <w:rsid w:val="00F11F6C"/>
    <w:rsid w:val="00F14853"/>
    <w:rsid w:val="00F1587B"/>
    <w:rsid w:val="00F16501"/>
    <w:rsid w:val="00F17EAF"/>
    <w:rsid w:val="00F205D6"/>
    <w:rsid w:val="00F20C1A"/>
    <w:rsid w:val="00F20E6B"/>
    <w:rsid w:val="00F20E8B"/>
    <w:rsid w:val="00F22E5B"/>
    <w:rsid w:val="00F233BC"/>
    <w:rsid w:val="00F236DC"/>
    <w:rsid w:val="00F252AB"/>
    <w:rsid w:val="00F2547D"/>
    <w:rsid w:val="00F26E86"/>
    <w:rsid w:val="00F30E86"/>
    <w:rsid w:val="00F32AB1"/>
    <w:rsid w:val="00F351FD"/>
    <w:rsid w:val="00F41640"/>
    <w:rsid w:val="00F43C1B"/>
    <w:rsid w:val="00F447EA"/>
    <w:rsid w:val="00F454F8"/>
    <w:rsid w:val="00F4769D"/>
    <w:rsid w:val="00F47BE6"/>
    <w:rsid w:val="00F51B3A"/>
    <w:rsid w:val="00F53D49"/>
    <w:rsid w:val="00F551CF"/>
    <w:rsid w:val="00F60094"/>
    <w:rsid w:val="00F607AD"/>
    <w:rsid w:val="00F634D7"/>
    <w:rsid w:val="00F63611"/>
    <w:rsid w:val="00F6361F"/>
    <w:rsid w:val="00F6453B"/>
    <w:rsid w:val="00F722C3"/>
    <w:rsid w:val="00F72309"/>
    <w:rsid w:val="00F732BC"/>
    <w:rsid w:val="00F74DDE"/>
    <w:rsid w:val="00F76D09"/>
    <w:rsid w:val="00F8020D"/>
    <w:rsid w:val="00F826D0"/>
    <w:rsid w:val="00F82C50"/>
    <w:rsid w:val="00F85303"/>
    <w:rsid w:val="00F86057"/>
    <w:rsid w:val="00F90F93"/>
    <w:rsid w:val="00F92B00"/>
    <w:rsid w:val="00F92DED"/>
    <w:rsid w:val="00F947CA"/>
    <w:rsid w:val="00F94B59"/>
    <w:rsid w:val="00F94D7B"/>
    <w:rsid w:val="00FA2247"/>
    <w:rsid w:val="00FA2EFE"/>
    <w:rsid w:val="00FA32B9"/>
    <w:rsid w:val="00FA38E1"/>
    <w:rsid w:val="00FA4A9F"/>
    <w:rsid w:val="00FA4DE5"/>
    <w:rsid w:val="00FA67F7"/>
    <w:rsid w:val="00FA6B24"/>
    <w:rsid w:val="00FA7051"/>
    <w:rsid w:val="00FB1CE2"/>
    <w:rsid w:val="00FB5300"/>
    <w:rsid w:val="00FB65AD"/>
    <w:rsid w:val="00FB730E"/>
    <w:rsid w:val="00FC1F73"/>
    <w:rsid w:val="00FC20C6"/>
    <w:rsid w:val="00FC3A7C"/>
    <w:rsid w:val="00FC44BD"/>
    <w:rsid w:val="00FC54A5"/>
    <w:rsid w:val="00FC54C7"/>
    <w:rsid w:val="00FC7210"/>
    <w:rsid w:val="00FD00FF"/>
    <w:rsid w:val="00FD2F72"/>
    <w:rsid w:val="00FD65CD"/>
    <w:rsid w:val="00FE078C"/>
    <w:rsid w:val="00FE2956"/>
    <w:rsid w:val="00FE32CE"/>
    <w:rsid w:val="00FE579C"/>
    <w:rsid w:val="00FE6737"/>
    <w:rsid w:val="00FF1BC5"/>
    <w:rsid w:val="00FF3EE2"/>
    <w:rsid w:val="00FF7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D17DD"/>
  <w15:docId w15:val="{E94DB067-CADE-48DE-BCF5-A79AFB83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C4F"/>
  </w:style>
  <w:style w:type="paragraph" w:styleId="Heading1">
    <w:name w:val="heading 1"/>
    <w:basedOn w:val="Normal"/>
    <w:next w:val="Normal"/>
    <w:link w:val="Heading1Char"/>
    <w:uiPriority w:val="9"/>
    <w:qFormat/>
    <w:rsid w:val="006A0F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FD4"/>
    <w:rPr>
      <w:rFonts w:ascii="Tahoma" w:hAnsi="Tahoma" w:cs="Tahoma"/>
      <w:sz w:val="16"/>
      <w:szCs w:val="16"/>
    </w:rPr>
  </w:style>
  <w:style w:type="character" w:styleId="Strong">
    <w:name w:val="Strong"/>
    <w:basedOn w:val="DefaultParagraphFont"/>
    <w:uiPriority w:val="22"/>
    <w:qFormat/>
    <w:rsid w:val="000D5C92"/>
    <w:rPr>
      <w:b/>
      <w:bCs/>
    </w:rPr>
  </w:style>
  <w:style w:type="paragraph" w:styleId="ListParagraph">
    <w:name w:val="List Paragraph"/>
    <w:basedOn w:val="Normal"/>
    <w:uiPriority w:val="34"/>
    <w:qFormat/>
    <w:rsid w:val="000D5C92"/>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rsid w:val="000D5C92"/>
    <w:rPr>
      <w:color w:val="0000FF"/>
      <w:u w:val="single"/>
    </w:rPr>
  </w:style>
  <w:style w:type="paragraph" w:styleId="PlainText">
    <w:name w:val="Plain Text"/>
    <w:basedOn w:val="Normal"/>
    <w:link w:val="PlainTextChar"/>
    <w:uiPriority w:val="99"/>
    <w:unhideWhenUsed/>
    <w:rsid w:val="006B1DD9"/>
    <w:pPr>
      <w:spacing w:after="0" w:line="240" w:lineRule="auto"/>
    </w:pPr>
    <w:rPr>
      <w:rFonts w:ascii="Times New Roman" w:hAnsi="Times New Roman"/>
      <w:sz w:val="24"/>
      <w:szCs w:val="21"/>
    </w:rPr>
  </w:style>
  <w:style w:type="character" w:customStyle="1" w:styleId="PlainTextChar">
    <w:name w:val="Plain Text Char"/>
    <w:basedOn w:val="DefaultParagraphFont"/>
    <w:link w:val="PlainText"/>
    <w:uiPriority w:val="99"/>
    <w:rsid w:val="006B1DD9"/>
    <w:rPr>
      <w:rFonts w:ascii="Times New Roman" w:hAnsi="Times New Roman"/>
      <w:sz w:val="24"/>
      <w:szCs w:val="21"/>
    </w:rPr>
  </w:style>
  <w:style w:type="paragraph" w:styleId="Header">
    <w:name w:val="header"/>
    <w:basedOn w:val="Normal"/>
    <w:link w:val="HeaderChar"/>
    <w:uiPriority w:val="99"/>
    <w:unhideWhenUsed/>
    <w:rsid w:val="00840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604"/>
  </w:style>
  <w:style w:type="paragraph" w:styleId="Footer">
    <w:name w:val="footer"/>
    <w:basedOn w:val="Normal"/>
    <w:link w:val="FooterChar"/>
    <w:uiPriority w:val="99"/>
    <w:unhideWhenUsed/>
    <w:rsid w:val="00840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604"/>
  </w:style>
  <w:style w:type="paragraph" w:styleId="NormalWeb">
    <w:name w:val="Normal (Web)"/>
    <w:basedOn w:val="Normal"/>
    <w:uiPriority w:val="99"/>
    <w:semiHidden/>
    <w:unhideWhenUsed/>
    <w:rsid w:val="00220BC4"/>
    <w:rPr>
      <w:rFonts w:ascii="Times New Roman" w:hAnsi="Times New Roman" w:cs="Times New Roman"/>
      <w:sz w:val="24"/>
      <w:szCs w:val="24"/>
    </w:rPr>
  </w:style>
  <w:style w:type="paragraph" w:styleId="Revision">
    <w:name w:val="Revision"/>
    <w:hidden/>
    <w:uiPriority w:val="99"/>
    <w:semiHidden/>
    <w:rsid w:val="008F3F50"/>
    <w:pPr>
      <w:spacing w:after="0" w:line="240" w:lineRule="auto"/>
    </w:pPr>
  </w:style>
  <w:style w:type="character" w:customStyle="1" w:styleId="Heading1Char">
    <w:name w:val="Heading 1 Char"/>
    <w:basedOn w:val="DefaultParagraphFont"/>
    <w:link w:val="Heading1"/>
    <w:uiPriority w:val="9"/>
    <w:rsid w:val="006A0F8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A0F86"/>
    <w:pPr>
      <w:spacing w:line="259" w:lineRule="auto"/>
      <w:outlineLvl w:val="9"/>
    </w:pPr>
    <w:rPr>
      <w:lang w:val="en-US"/>
    </w:rPr>
  </w:style>
  <w:style w:type="paragraph" w:styleId="NoSpacing">
    <w:name w:val="No Spacing"/>
    <w:uiPriority w:val="1"/>
    <w:qFormat/>
    <w:rsid w:val="00A15DE1"/>
    <w:pPr>
      <w:spacing w:after="0" w:line="240" w:lineRule="auto"/>
    </w:pPr>
  </w:style>
  <w:style w:type="character" w:styleId="UnresolvedMention">
    <w:name w:val="Unresolved Mention"/>
    <w:basedOn w:val="DefaultParagraphFont"/>
    <w:uiPriority w:val="99"/>
    <w:semiHidden/>
    <w:unhideWhenUsed/>
    <w:rsid w:val="00E76EE6"/>
    <w:rPr>
      <w:color w:val="605E5C"/>
      <w:shd w:val="clear" w:color="auto" w:fill="E1DFDD"/>
    </w:rPr>
  </w:style>
  <w:style w:type="character" w:styleId="FollowedHyperlink">
    <w:name w:val="FollowedHyperlink"/>
    <w:basedOn w:val="DefaultParagraphFont"/>
    <w:uiPriority w:val="99"/>
    <w:semiHidden/>
    <w:unhideWhenUsed/>
    <w:rsid w:val="003C54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7970">
      <w:bodyDiv w:val="1"/>
      <w:marLeft w:val="0"/>
      <w:marRight w:val="0"/>
      <w:marTop w:val="0"/>
      <w:marBottom w:val="0"/>
      <w:divBdr>
        <w:top w:val="none" w:sz="0" w:space="0" w:color="auto"/>
        <w:left w:val="none" w:sz="0" w:space="0" w:color="auto"/>
        <w:bottom w:val="none" w:sz="0" w:space="0" w:color="auto"/>
        <w:right w:val="none" w:sz="0" w:space="0" w:color="auto"/>
      </w:divBdr>
    </w:div>
    <w:div w:id="33502643">
      <w:bodyDiv w:val="1"/>
      <w:marLeft w:val="0"/>
      <w:marRight w:val="0"/>
      <w:marTop w:val="0"/>
      <w:marBottom w:val="0"/>
      <w:divBdr>
        <w:top w:val="none" w:sz="0" w:space="0" w:color="auto"/>
        <w:left w:val="none" w:sz="0" w:space="0" w:color="auto"/>
        <w:bottom w:val="none" w:sz="0" w:space="0" w:color="auto"/>
        <w:right w:val="none" w:sz="0" w:space="0" w:color="auto"/>
      </w:divBdr>
    </w:div>
    <w:div w:id="72824398">
      <w:bodyDiv w:val="1"/>
      <w:marLeft w:val="0"/>
      <w:marRight w:val="0"/>
      <w:marTop w:val="0"/>
      <w:marBottom w:val="0"/>
      <w:divBdr>
        <w:top w:val="none" w:sz="0" w:space="0" w:color="auto"/>
        <w:left w:val="none" w:sz="0" w:space="0" w:color="auto"/>
        <w:bottom w:val="none" w:sz="0" w:space="0" w:color="auto"/>
        <w:right w:val="none" w:sz="0" w:space="0" w:color="auto"/>
      </w:divBdr>
    </w:div>
    <w:div w:id="310211505">
      <w:bodyDiv w:val="1"/>
      <w:marLeft w:val="0"/>
      <w:marRight w:val="0"/>
      <w:marTop w:val="0"/>
      <w:marBottom w:val="0"/>
      <w:divBdr>
        <w:top w:val="none" w:sz="0" w:space="0" w:color="auto"/>
        <w:left w:val="none" w:sz="0" w:space="0" w:color="auto"/>
        <w:bottom w:val="none" w:sz="0" w:space="0" w:color="auto"/>
        <w:right w:val="none" w:sz="0" w:space="0" w:color="auto"/>
      </w:divBdr>
    </w:div>
    <w:div w:id="336663718">
      <w:bodyDiv w:val="1"/>
      <w:marLeft w:val="0"/>
      <w:marRight w:val="0"/>
      <w:marTop w:val="0"/>
      <w:marBottom w:val="0"/>
      <w:divBdr>
        <w:top w:val="none" w:sz="0" w:space="0" w:color="auto"/>
        <w:left w:val="none" w:sz="0" w:space="0" w:color="auto"/>
        <w:bottom w:val="none" w:sz="0" w:space="0" w:color="auto"/>
        <w:right w:val="none" w:sz="0" w:space="0" w:color="auto"/>
      </w:divBdr>
    </w:div>
    <w:div w:id="396441381">
      <w:bodyDiv w:val="1"/>
      <w:marLeft w:val="0"/>
      <w:marRight w:val="0"/>
      <w:marTop w:val="0"/>
      <w:marBottom w:val="0"/>
      <w:divBdr>
        <w:top w:val="none" w:sz="0" w:space="0" w:color="auto"/>
        <w:left w:val="none" w:sz="0" w:space="0" w:color="auto"/>
        <w:bottom w:val="none" w:sz="0" w:space="0" w:color="auto"/>
        <w:right w:val="none" w:sz="0" w:space="0" w:color="auto"/>
      </w:divBdr>
    </w:div>
    <w:div w:id="413673571">
      <w:bodyDiv w:val="1"/>
      <w:marLeft w:val="0"/>
      <w:marRight w:val="0"/>
      <w:marTop w:val="0"/>
      <w:marBottom w:val="0"/>
      <w:divBdr>
        <w:top w:val="none" w:sz="0" w:space="0" w:color="auto"/>
        <w:left w:val="none" w:sz="0" w:space="0" w:color="auto"/>
        <w:bottom w:val="none" w:sz="0" w:space="0" w:color="auto"/>
        <w:right w:val="none" w:sz="0" w:space="0" w:color="auto"/>
      </w:divBdr>
    </w:div>
    <w:div w:id="491335738">
      <w:bodyDiv w:val="1"/>
      <w:marLeft w:val="0"/>
      <w:marRight w:val="0"/>
      <w:marTop w:val="0"/>
      <w:marBottom w:val="0"/>
      <w:divBdr>
        <w:top w:val="none" w:sz="0" w:space="0" w:color="auto"/>
        <w:left w:val="none" w:sz="0" w:space="0" w:color="auto"/>
        <w:bottom w:val="none" w:sz="0" w:space="0" w:color="auto"/>
        <w:right w:val="none" w:sz="0" w:space="0" w:color="auto"/>
      </w:divBdr>
    </w:div>
    <w:div w:id="494151656">
      <w:bodyDiv w:val="1"/>
      <w:marLeft w:val="0"/>
      <w:marRight w:val="0"/>
      <w:marTop w:val="0"/>
      <w:marBottom w:val="0"/>
      <w:divBdr>
        <w:top w:val="none" w:sz="0" w:space="0" w:color="auto"/>
        <w:left w:val="none" w:sz="0" w:space="0" w:color="auto"/>
        <w:bottom w:val="none" w:sz="0" w:space="0" w:color="auto"/>
        <w:right w:val="none" w:sz="0" w:space="0" w:color="auto"/>
      </w:divBdr>
    </w:div>
    <w:div w:id="773865369">
      <w:bodyDiv w:val="1"/>
      <w:marLeft w:val="0"/>
      <w:marRight w:val="0"/>
      <w:marTop w:val="0"/>
      <w:marBottom w:val="0"/>
      <w:divBdr>
        <w:top w:val="none" w:sz="0" w:space="0" w:color="auto"/>
        <w:left w:val="none" w:sz="0" w:space="0" w:color="auto"/>
        <w:bottom w:val="none" w:sz="0" w:space="0" w:color="auto"/>
        <w:right w:val="none" w:sz="0" w:space="0" w:color="auto"/>
      </w:divBdr>
    </w:div>
    <w:div w:id="913779511">
      <w:bodyDiv w:val="1"/>
      <w:marLeft w:val="0"/>
      <w:marRight w:val="0"/>
      <w:marTop w:val="0"/>
      <w:marBottom w:val="0"/>
      <w:divBdr>
        <w:top w:val="none" w:sz="0" w:space="0" w:color="auto"/>
        <w:left w:val="none" w:sz="0" w:space="0" w:color="auto"/>
        <w:bottom w:val="none" w:sz="0" w:space="0" w:color="auto"/>
        <w:right w:val="none" w:sz="0" w:space="0" w:color="auto"/>
      </w:divBdr>
    </w:div>
    <w:div w:id="947589477">
      <w:bodyDiv w:val="1"/>
      <w:marLeft w:val="0"/>
      <w:marRight w:val="0"/>
      <w:marTop w:val="0"/>
      <w:marBottom w:val="0"/>
      <w:divBdr>
        <w:top w:val="none" w:sz="0" w:space="0" w:color="auto"/>
        <w:left w:val="none" w:sz="0" w:space="0" w:color="auto"/>
        <w:bottom w:val="none" w:sz="0" w:space="0" w:color="auto"/>
        <w:right w:val="none" w:sz="0" w:space="0" w:color="auto"/>
      </w:divBdr>
    </w:div>
    <w:div w:id="1094400250">
      <w:bodyDiv w:val="1"/>
      <w:marLeft w:val="0"/>
      <w:marRight w:val="0"/>
      <w:marTop w:val="0"/>
      <w:marBottom w:val="0"/>
      <w:divBdr>
        <w:top w:val="none" w:sz="0" w:space="0" w:color="auto"/>
        <w:left w:val="none" w:sz="0" w:space="0" w:color="auto"/>
        <w:bottom w:val="none" w:sz="0" w:space="0" w:color="auto"/>
        <w:right w:val="none" w:sz="0" w:space="0" w:color="auto"/>
      </w:divBdr>
    </w:div>
    <w:div w:id="1478255815">
      <w:bodyDiv w:val="1"/>
      <w:marLeft w:val="0"/>
      <w:marRight w:val="0"/>
      <w:marTop w:val="0"/>
      <w:marBottom w:val="0"/>
      <w:divBdr>
        <w:top w:val="none" w:sz="0" w:space="0" w:color="auto"/>
        <w:left w:val="none" w:sz="0" w:space="0" w:color="auto"/>
        <w:bottom w:val="none" w:sz="0" w:space="0" w:color="auto"/>
        <w:right w:val="none" w:sz="0" w:space="0" w:color="auto"/>
      </w:divBdr>
    </w:div>
    <w:div w:id="1532762007">
      <w:bodyDiv w:val="1"/>
      <w:marLeft w:val="0"/>
      <w:marRight w:val="0"/>
      <w:marTop w:val="0"/>
      <w:marBottom w:val="0"/>
      <w:divBdr>
        <w:top w:val="none" w:sz="0" w:space="0" w:color="auto"/>
        <w:left w:val="none" w:sz="0" w:space="0" w:color="auto"/>
        <w:bottom w:val="none" w:sz="0" w:space="0" w:color="auto"/>
        <w:right w:val="none" w:sz="0" w:space="0" w:color="auto"/>
      </w:divBdr>
    </w:div>
    <w:div w:id="1537696321">
      <w:bodyDiv w:val="1"/>
      <w:marLeft w:val="0"/>
      <w:marRight w:val="0"/>
      <w:marTop w:val="0"/>
      <w:marBottom w:val="0"/>
      <w:divBdr>
        <w:top w:val="none" w:sz="0" w:space="0" w:color="auto"/>
        <w:left w:val="none" w:sz="0" w:space="0" w:color="auto"/>
        <w:bottom w:val="none" w:sz="0" w:space="0" w:color="auto"/>
        <w:right w:val="none" w:sz="0" w:space="0" w:color="auto"/>
      </w:divBdr>
    </w:div>
    <w:div w:id="1588229139">
      <w:bodyDiv w:val="1"/>
      <w:marLeft w:val="0"/>
      <w:marRight w:val="0"/>
      <w:marTop w:val="0"/>
      <w:marBottom w:val="0"/>
      <w:divBdr>
        <w:top w:val="none" w:sz="0" w:space="0" w:color="auto"/>
        <w:left w:val="none" w:sz="0" w:space="0" w:color="auto"/>
        <w:bottom w:val="none" w:sz="0" w:space="0" w:color="auto"/>
        <w:right w:val="none" w:sz="0" w:space="0" w:color="auto"/>
      </w:divBdr>
    </w:div>
    <w:div w:id="1597976465">
      <w:bodyDiv w:val="1"/>
      <w:marLeft w:val="0"/>
      <w:marRight w:val="0"/>
      <w:marTop w:val="0"/>
      <w:marBottom w:val="0"/>
      <w:divBdr>
        <w:top w:val="none" w:sz="0" w:space="0" w:color="auto"/>
        <w:left w:val="none" w:sz="0" w:space="0" w:color="auto"/>
        <w:bottom w:val="none" w:sz="0" w:space="0" w:color="auto"/>
        <w:right w:val="none" w:sz="0" w:space="0" w:color="auto"/>
      </w:divBdr>
    </w:div>
    <w:div w:id="1636526979">
      <w:bodyDiv w:val="1"/>
      <w:marLeft w:val="0"/>
      <w:marRight w:val="0"/>
      <w:marTop w:val="0"/>
      <w:marBottom w:val="0"/>
      <w:divBdr>
        <w:top w:val="none" w:sz="0" w:space="0" w:color="auto"/>
        <w:left w:val="none" w:sz="0" w:space="0" w:color="auto"/>
        <w:bottom w:val="none" w:sz="0" w:space="0" w:color="auto"/>
        <w:right w:val="none" w:sz="0" w:space="0" w:color="auto"/>
      </w:divBdr>
    </w:div>
    <w:div w:id="1640257623">
      <w:bodyDiv w:val="1"/>
      <w:marLeft w:val="0"/>
      <w:marRight w:val="0"/>
      <w:marTop w:val="0"/>
      <w:marBottom w:val="0"/>
      <w:divBdr>
        <w:top w:val="none" w:sz="0" w:space="0" w:color="auto"/>
        <w:left w:val="none" w:sz="0" w:space="0" w:color="auto"/>
        <w:bottom w:val="none" w:sz="0" w:space="0" w:color="auto"/>
        <w:right w:val="none" w:sz="0" w:space="0" w:color="auto"/>
      </w:divBdr>
    </w:div>
    <w:div w:id="1698001556">
      <w:bodyDiv w:val="1"/>
      <w:marLeft w:val="0"/>
      <w:marRight w:val="0"/>
      <w:marTop w:val="0"/>
      <w:marBottom w:val="0"/>
      <w:divBdr>
        <w:top w:val="none" w:sz="0" w:space="0" w:color="auto"/>
        <w:left w:val="none" w:sz="0" w:space="0" w:color="auto"/>
        <w:bottom w:val="none" w:sz="0" w:space="0" w:color="auto"/>
        <w:right w:val="none" w:sz="0" w:space="0" w:color="auto"/>
      </w:divBdr>
    </w:div>
    <w:div w:id="1761177851">
      <w:bodyDiv w:val="1"/>
      <w:marLeft w:val="0"/>
      <w:marRight w:val="0"/>
      <w:marTop w:val="0"/>
      <w:marBottom w:val="0"/>
      <w:divBdr>
        <w:top w:val="none" w:sz="0" w:space="0" w:color="auto"/>
        <w:left w:val="none" w:sz="0" w:space="0" w:color="auto"/>
        <w:bottom w:val="none" w:sz="0" w:space="0" w:color="auto"/>
        <w:right w:val="none" w:sz="0" w:space="0" w:color="auto"/>
      </w:divBdr>
    </w:div>
    <w:div w:id="1860852836">
      <w:bodyDiv w:val="1"/>
      <w:marLeft w:val="0"/>
      <w:marRight w:val="0"/>
      <w:marTop w:val="0"/>
      <w:marBottom w:val="0"/>
      <w:divBdr>
        <w:top w:val="none" w:sz="0" w:space="0" w:color="auto"/>
        <w:left w:val="none" w:sz="0" w:space="0" w:color="auto"/>
        <w:bottom w:val="none" w:sz="0" w:space="0" w:color="auto"/>
        <w:right w:val="none" w:sz="0" w:space="0" w:color="auto"/>
      </w:divBdr>
    </w:div>
    <w:div w:id="1871720882">
      <w:bodyDiv w:val="1"/>
      <w:marLeft w:val="0"/>
      <w:marRight w:val="0"/>
      <w:marTop w:val="0"/>
      <w:marBottom w:val="0"/>
      <w:divBdr>
        <w:top w:val="none" w:sz="0" w:space="0" w:color="auto"/>
        <w:left w:val="none" w:sz="0" w:space="0" w:color="auto"/>
        <w:bottom w:val="none" w:sz="0" w:space="0" w:color="auto"/>
        <w:right w:val="none" w:sz="0" w:space="0" w:color="auto"/>
      </w:divBdr>
    </w:div>
    <w:div w:id="20472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nweb01.rother.gov.uk/OcellaWeb/planningDetails?reference=RR/2022/2535/L&amp;from=planningSearch"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nweb01.rother.gov.uk/OcellaWeb/planningDetails?reference=RR/2022/2355/P&amp;from=planningSear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nweb01.rother.gov.uk/OcellaWeb/planningDetails?reference=RR/2022/2437/P&amp;from=planningSear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28886-D9EE-4F9D-B594-6E64EA132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3</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Council Agenda 3RD nOVEMBER 2022</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Agenda 3RD nOVEMBER 2022</dc:title>
  <dc:creator>Terry Ayling</dc:creator>
  <cp:lastModifiedBy>Northiam Parish</cp:lastModifiedBy>
  <cp:revision>9</cp:revision>
  <cp:lastPrinted>2022-08-04T14:49:00Z</cp:lastPrinted>
  <dcterms:created xsi:type="dcterms:W3CDTF">2022-10-27T14:42:00Z</dcterms:created>
  <dcterms:modified xsi:type="dcterms:W3CDTF">2022-11-07T14:27:00Z</dcterms:modified>
</cp:coreProperties>
</file>