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4DE547C" w14:textId="167C14B7" w:rsidR="00F36D0C" w:rsidRDefault="00F36D0C" w:rsidP="00F36D0C">
      <w:pPr>
        <w:spacing w:after="0"/>
        <w:rPr>
          <w:rFonts w:ascii="Arial" w:hAnsi="Arial" w:cs="Arial"/>
          <w:b/>
          <w:color w:val="FF0000"/>
          <w:sz w:val="24"/>
          <w:szCs w:val="24"/>
        </w:rPr>
      </w:pPr>
    </w:p>
    <w:p w14:paraId="31337F4E" w14:textId="1FA7B079" w:rsidR="00F36D0C" w:rsidRDefault="00F36D0C" w:rsidP="00F36D0C">
      <w:pPr>
        <w:spacing w:after="0"/>
        <w:rPr>
          <w:rFonts w:ascii="Arial" w:hAnsi="Arial" w:cs="Arial"/>
          <w:b/>
          <w:color w:val="FF0000"/>
          <w:sz w:val="24"/>
          <w:szCs w:val="24"/>
        </w:rPr>
      </w:pPr>
    </w:p>
    <w:p w14:paraId="7F29E353" w14:textId="0502F166" w:rsidR="00F36D0C" w:rsidRDefault="00F36D0C" w:rsidP="00F36D0C">
      <w:pPr>
        <w:spacing w:after="0"/>
        <w:rPr>
          <w:rFonts w:ascii="Arial" w:hAnsi="Arial" w:cs="Arial"/>
          <w:b/>
          <w:color w:val="FF0000"/>
          <w:sz w:val="24"/>
          <w:szCs w:val="24"/>
        </w:rPr>
      </w:pPr>
    </w:p>
    <w:p w14:paraId="5CF38E79" w14:textId="06ADAF8C" w:rsidR="00F36D0C" w:rsidRDefault="00F36D0C" w:rsidP="00F36D0C">
      <w:pPr>
        <w:spacing w:after="0"/>
        <w:rPr>
          <w:rFonts w:ascii="Arial" w:hAnsi="Arial" w:cs="Arial"/>
          <w:b/>
          <w:color w:val="FF0000"/>
          <w:sz w:val="24"/>
          <w:szCs w:val="24"/>
        </w:rPr>
      </w:pPr>
    </w:p>
    <w:p w14:paraId="50343D70" w14:textId="7F25D8A3" w:rsidR="00F36D0C" w:rsidRDefault="00F36D0C" w:rsidP="00F36D0C">
      <w:pPr>
        <w:spacing w:after="0"/>
        <w:rPr>
          <w:rFonts w:ascii="Arial" w:hAnsi="Arial" w:cs="Arial"/>
          <w:b/>
          <w:color w:val="FF0000"/>
          <w:sz w:val="24"/>
          <w:szCs w:val="24"/>
        </w:rPr>
      </w:pPr>
    </w:p>
    <w:p w14:paraId="3922F7D2" w14:textId="77777777" w:rsidR="00F36D0C" w:rsidRDefault="00F36D0C" w:rsidP="00F36D0C">
      <w:pPr>
        <w:spacing w:after="0"/>
        <w:rPr>
          <w:rFonts w:ascii="Arial" w:hAnsi="Arial" w:cs="Arial"/>
          <w:b/>
          <w:color w:val="FF0000"/>
          <w:sz w:val="24"/>
          <w:szCs w:val="24"/>
        </w:rPr>
      </w:pPr>
    </w:p>
    <w:p w14:paraId="69F4D515" w14:textId="2CD42D6B" w:rsidR="00F36D0C" w:rsidRPr="00F36D0C" w:rsidRDefault="00F36D0C" w:rsidP="00F36D0C">
      <w:pPr>
        <w:spacing w:after="0"/>
        <w:rPr>
          <w:rFonts w:ascii="Arial" w:hAnsi="Arial" w:cs="Arial"/>
          <w:b/>
          <w:sz w:val="24"/>
          <w:szCs w:val="24"/>
        </w:rPr>
      </w:pPr>
      <w:r w:rsidRPr="00F36D0C">
        <w:rPr>
          <w:rFonts w:ascii="Arial" w:hAnsi="Arial" w:cs="Arial"/>
          <w:b/>
          <w:sz w:val="24"/>
          <w:szCs w:val="24"/>
        </w:rPr>
        <w:t xml:space="preserve">To all members of the Council, you are summoned to attend a Full Council Meeting of the Parish Council on </w:t>
      </w:r>
      <w:r w:rsidR="001D5C5B" w:rsidRPr="00BC515F">
        <w:rPr>
          <w:rFonts w:ascii="Arial" w:hAnsi="Arial" w:cs="Arial"/>
          <w:b/>
          <w:sz w:val="24"/>
          <w:szCs w:val="24"/>
        </w:rPr>
        <w:t xml:space="preserve">Thursday </w:t>
      </w:r>
      <w:r w:rsidR="008823CA">
        <w:rPr>
          <w:rFonts w:ascii="Arial" w:hAnsi="Arial" w:cs="Arial"/>
          <w:b/>
          <w:sz w:val="24"/>
          <w:szCs w:val="24"/>
        </w:rPr>
        <w:t>11</w:t>
      </w:r>
      <w:r w:rsidR="008E61EC" w:rsidRPr="008E61EC">
        <w:rPr>
          <w:rFonts w:ascii="Arial" w:hAnsi="Arial" w:cs="Arial"/>
          <w:b/>
          <w:sz w:val="24"/>
          <w:szCs w:val="24"/>
          <w:vertAlign w:val="superscript"/>
        </w:rPr>
        <w:t>th</w:t>
      </w:r>
      <w:r w:rsidR="008823CA">
        <w:rPr>
          <w:rFonts w:ascii="Arial" w:hAnsi="Arial" w:cs="Arial"/>
          <w:b/>
          <w:sz w:val="24"/>
          <w:szCs w:val="24"/>
        </w:rPr>
        <w:t xml:space="preserve"> January</w:t>
      </w:r>
      <w:r w:rsidR="00615BCB">
        <w:rPr>
          <w:rFonts w:ascii="Arial" w:hAnsi="Arial" w:cs="Arial"/>
          <w:b/>
          <w:sz w:val="24"/>
          <w:szCs w:val="24"/>
        </w:rPr>
        <w:t xml:space="preserve"> </w:t>
      </w:r>
      <w:r w:rsidRPr="00F36D0C">
        <w:rPr>
          <w:rFonts w:ascii="Arial" w:hAnsi="Arial" w:cs="Arial"/>
          <w:b/>
          <w:sz w:val="24"/>
          <w:szCs w:val="24"/>
        </w:rPr>
        <w:t>202</w:t>
      </w:r>
      <w:r w:rsidR="008823CA">
        <w:rPr>
          <w:rFonts w:ascii="Arial" w:hAnsi="Arial" w:cs="Arial"/>
          <w:b/>
          <w:sz w:val="24"/>
          <w:szCs w:val="24"/>
        </w:rPr>
        <w:t>4</w:t>
      </w:r>
      <w:r w:rsidRPr="00F36D0C">
        <w:rPr>
          <w:rFonts w:ascii="Arial" w:hAnsi="Arial" w:cs="Arial"/>
          <w:b/>
          <w:sz w:val="24"/>
          <w:szCs w:val="24"/>
        </w:rPr>
        <w:t xml:space="preserve"> at 19.</w:t>
      </w:r>
      <w:r w:rsidR="001D5C5B">
        <w:rPr>
          <w:rFonts w:ascii="Arial" w:hAnsi="Arial" w:cs="Arial"/>
          <w:b/>
          <w:sz w:val="24"/>
          <w:szCs w:val="24"/>
        </w:rPr>
        <w:t>00</w:t>
      </w:r>
      <w:r w:rsidRPr="00F36D0C">
        <w:rPr>
          <w:rFonts w:ascii="Arial" w:hAnsi="Arial" w:cs="Arial"/>
          <w:b/>
          <w:sz w:val="24"/>
          <w:szCs w:val="24"/>
        </w:rPr>
        <w:t>.</w:t>
      </w:r>
    </w:p>
    <w:p w14:paraId="2FC65DD8" w14:textId="680AF2C5" w:rsidR="00F36D0C" w:rsidRPr="00F36D0C" w:rsidRDefault="00F36D0C" w:rsidP="00F36D0C">
      <w:pPr>
        <w:spacing w:after="0"/>
        <w:rPr>
          <w:rFonts w:ascii="Arial" w:hAnsi="Arial" w:cs="Arial"/>
          <w:b/>
          <w:sz w:val="24"/>
          <w:szCs w:val="24"/>
        </w:rPr>
      </w:pPr>
    </w:p>
    <w:p w14:paraId="07105E77" w14:textId="1F508DB7" w:rsidR="00F36D0C" w:rsidRDefault="00F36D0C" w:rsidP="00F36D0C">
      <w:pPr>
        <w:spacing w:after="0"/>
        <w:rPr>
          <w:rFonts w:ascii="Arial" w:hAnsi="Arial" w:cs="Arial"/>
          <w:b/>
          <w:sz w:val="24"/>
          <w:szCs w:val="24"/>
        </w:rPr>
      </w:pPr>
      <w:r w:rsidRPr="00F36D0C">
        <w:rPr>
          <w:rFonts w:ascii="Arial" w:hAnsi="Arial" w:cs="Arial"/>
          <w:b/>
          <w:sz w:val="24"/>
          <w:szCs w:val="24"/>
        </w:rPr>
        <w:t>This meeting will be held at Northiam Village Hall, Main Street, Northiam</w:t>
      </w:r>
    </w:p>
    <w:p w14:paraId="7059604C" w14:textId="2FD03401" w:rsidR="00F36D0C" w:rsidRDefault="00F36D0C" w:rsidP="00F36D0C">
      <w:pPr>
        <w:spacing w:after="0"/>
        <w:rPr>
          <w:rFonts w:ascii="Arial" w:hAnsi="Arial" w:cs="Arial"/>
          <w:b/>
          <w:sz w:val="24"/>
          <w:szCs w:val="24"/>
        </w:rPr>
      </w:pPr>
    </w:p>
    <w:p w14:paraId="51C13EC2" w14:textId="77777777" w:rsidR="00626C18" w:rsidRPr="00F36D0C" w:rsidRDefault="00626C18" w:rsidP="00626C18">
      <w:pPr>
        <w:spacing w:after="0"/>
        <w:rPr>
          <w:rFonts w:ascii="Arial" w:hAnsi="Arial" w:cs="Arial"/>
          <w:b/>
          <w:sz w:val="24"/>
          <w:szCs w:val="24"/>
        </w:rPr>
      </w:pPr>
      <w:bookmarkStart w:id="0" w:name="_Hlk130228032"/>
      <w:r w:rsidRPr="00F36D0C">
        <w:rPr>
          <w:rFonts w:ascii="Arial" w:hAnsi="Arial" w:cs="Arial"/>
          <w:b/>
          <w:sz w:val="24"/>
          <w:szCs w:val="24"/>
        </w:rPr>
        <w:t xml:space="preserve">Members: </w:t>
      </w:r>
      <w:r>
        <w:rPr>
          <w:rFonts w:ascii="Arial" w:hAnsi="Arial" w:cs="Arial"/>
          <w:b/>
          <w:sz w:val="24"/>
          <w:szCs w:val="24"/>
        </w:rPr>
        <w:tab/>
      </w:r>
      <w:r w:rsidRPr="000C3D2E">
        <w:rPr>
          <w:rFonts w:ascii="Arial" w:hAnsi="Arial" w:cs="Arial"/>
          <w:b/>
          <w:sz w:val="24"/>
          <w:szCs w:val="24"/>
        </w:rPr>
        <w:t>Cllr Biggs, Cllr Fairbrass, Cllr Fenton, Cllr Harding, Cllr Luckett, Cllr</w:t>
      </w:r>
      <w:r>
        <w:rPr>
          <w:rFonts w:ascii="Arial" w:hAnsi="Arial" w:cs="Arial"/>
          <w:b/>
          <w:sz w:val="24"/>
          <w:szCs w:val="24"/>
        </w:rPr>
        <w:t xml:space="preserve"> Russell, </w:t>
      </w:r>
      <w:r>
        <w:rPr>
          <w:rFonts w:ascii="Arial" w:hAnsi="Arial" w:cs="Arial"/>
          <w:b/>
          <w:sz w:val="24"/>
          <w:szCs w:val="24"/>
        </w:rPr>
        <w:tab/>
      </w:r>
      <w:r>
        <w:rPr>
          <w:rFonts w:ascii="Arial" w:hAnsi="Arial" w:cs="Arial"/>
          <w:b/>
          <w:sz w:val="24"/>
          <w:szCs w:val="24"/>
        </w:rPr>
        <w:tab/>
        <w:t>Cllr Sargent, Cllr Schlesinger, Cllr Wadie</w:t>
      </w:r>
    </w:p>
    <w:bookmarkEnd w:id="0"/>
    <w:p w14:paraId="4DECF4E7" w14:textId="77777777" w:rsidR="00F36D0C" w:rsidRPr="00F36D0C" w:rsidRDefault="00F36D0C" w:rsidP="00F36D0C">
      <w:pPr>
        <w:spacing w:after="0"/>
        <w:rPr>
          <w:rFonts w:ascii="Arial" w:hAnsi="Arial" w:cs="Arial"/>
          <w:b/>
          <w:color w:val="FF0000"/>
          <w:sz w:val="24"/>
          <w:szCs w:val="24"/>
        </w:rPr>
      </w:pPr>
    </w:p>
    <w:p w14:paraId="5D28C5A4" w14:textId="50A3D5AC" w:rsidR="00F43C1B" w:rsidRDefault="008F6124" w:rsidP="00062071">
      <w:pPr>
        <w:spacing w:after="0"/>
        <w:ind w:firstLine="720"/>
        <w:jc w:val="center"/>
        <w:rPr>
          <w:rFonts w:ascii="Arial" w:hAnsi="Arial" w:cs="Arial"/>
          <w:b/>
          <w:sz w:val="32"/>
          <w:szCs w:val="32"/>
        </w:rPr>
      </w:pPr>
      <w:r w:rsidRPr="005F07EC">
        <w:rPr>
          <w:rFonts w:ascii="Arial" w:hAnsi="Arial" w:cs="Arial"/>
          <w:b/>
          <w:sz w:val="32"/>
          <w:szCs w:val="32"/>
        </w:rPr>
        <w:t>AGENDA</w:t>
      </w:r>
    </w:p>
    <w:p w14:paraId="3848F5B6" w14:textId="77777777" w:rsidR="00F36D0C" w:rsidRDefault="00F36D0C" w:rsidP="00062071">
      <w:pPr>
        <w:spacing w:after="0"/>
        <w:ind w:firstLine="720"/>
        <w:jc w:val="center"/>
        <w:rPr>
          <w:rFonts w:ascii="Arial" w:hAnsi="Arial" w:cs="Arial"/>
          <w:b/>
          <w:sz w:val="32"/>
          <w:szCs w:val="32"/>
        </w:rPr>
      </w:pPr>
    </w:p>
    <w:p w14:paraId="7FDBDB69" w14:textId="77777777" w:rsidR="00205C08" w:rsidRPr="005F07EC" w:rsidRDefault="00205C08" w:rsidP="00062071">
      <w:pPr>
        <w:spacing w:after="0"/>
        <w:ind w:firstLine="720"/>
        <w:jc w:val="center"/>
        <w:rPr>
          <w:rFonts w:ascii="Arial" w:hAnsi="Arial" w:cs="Arial"/>
          <w:b/>
          <w:sz w:val="32"/>
          <w:szCs w:val="32"/>
        </w:rPr>
      </w:pPr>
    </w:p>
    <w:p w14:paraId="39D12D6B" w14:textId="4863EEA4" w:rsidR="001B02BB" w:rsidRDefault="00205C08" w:rsidP="00A37ACD">
      <w:pPr>
        <w:spacing w:after="0"/>
        <w:rPr>
          <w:rFonts w:ascii="Arial" w:hAnsi="Arial" w:cs="Arial"/>
          <w:b/>
          <w:sz w:val="24"/>
          <w:szCs w:val="24"/>
        </w:rPr>
      </w:pPr>
      <w:r>
        <w:rPr>
          <w:rFonts w:ascii="Arial" w:hAnsi="Arial" w:cs="Arial"/>
          <w:b/>
          <w:sz w:val="24"/>
          <w:szCs w:val="24"/>
        </w:rPr>
        <w:t xml:space="preserve">SIGNED: </w:t>
      </w:r>
      <w:r w:rsidR="004B3452">
        <w:rPr>
          <w:rFonts w:ascii="Arial" w:hAnsi="Arial" w:cs="Arial"/>
          <w:b/>
          <w:sz w:val="24"/>
          <w:szCs w:val="24"/>
        </w:rPr>
        <w:t xml:space="preserve">Nicola Ideson, </w:t>
      </w:r>
      <w:r w:rsidR="002D0C0C">
        <w:rPr>
          <w:rFonts w:ascii="Arial" w:hAnsi="Arial" w:cs="Arial"/>
          <w:b/>
          <w:sz w:val="24"/>
          <w:szCs w:val="24"/>
        </w:rPr>
        <w:t xml:space="preserve"> </w:t>
      </w:r>
      <w:r>
        <w:rPr>
          <w:rFonts w:ascii="Arial" w:hAnsi="Arial" w:cs="Arial"/>
          <w:b/>
          <w:sz w:val="24"/>
          <w:szCs w:val="24"/>
        </w:rPr>
        <w:t>Parish Clerk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037A01">
        <w:rPr>
          <w:rFonts w:ascii="Arial" w:hAnsi="Arial" w:cs="Arial"/>
          <w:b/>
          <w:sz w:val="24"/>
          <w:szCs w:val="24"/>
        </w:rPr>
        <w:t>7</w:t>
      </w:r>
      <w:r w:rsidR="00037A01" w:rsidRPr="00037A01">
        <w:rPr>
          <w:rFonts w:ascii="Arial" w:hAnsi="Arial" w:cs="Arial"/>
          <w:b/>
          <w:sz w:val="24"/>
          <w:szCs w:val="24"/>
          <w:vertAlign w:val="superscript"/>
        </w:rPr>
        <w:t>th</w:t>
      </w:r>
      <w:r w:rsidR="00037A01">
        <w:rPr>
          <w:rFonts w:ascii="Arial" w:hAnsi="Arial" w:cs="Arial"/>
          <w:b/>
          <w:sz w:val="24"/>
          <w:szCs w:val="24"/>
        </w:rPr>
        <w:t xml:space="preserve"> </w:t>
      </w:r>
      <w:r w:rsidR="008823CA">
        <w:rPr>
          <w:rFonts w:ascii="Arial" w:hAnsi="Arial" w:cs="Arial"/>
          <w:b/>
          <w:sz w:val="24"/>
          <w:szCs w:val="24"/>
        </w:rPr>
        <w:t>January</w:t>
      </w:r>
      <w:r w:rsidR="0044761B">
        <w:rPr>
          <w:rFonts w:ascii="Arial" w:hAnsi="Arial" w:cs="Arial"/>
          <w:b/>
          <w:sz w:val="24"/>
          <w:szCs w:val="24"/>
        </w:rPr>
        <w:t xml:space="preserve"> 202</w:t>
      </w:r>
      <w:r w:rsidR="008823CA">
        <w:rPr>
          <w:rFonts w:ascii="Arial" w:hAnsi="Arial" w:cs="Arial"/>
          <w:b/>
          <w:sz w:val="24"/>
          <w:szCs w:val="24"/>
        </w:rPr>
        <w:t>4</w:t>
      </w:r>
    </w:p>
    <w:p w14:paraId="3CD82841" w14:textId="4212DBA4" w:rsidR="00A37ACD" w:rsidRPr="004B3452" w:rsidRDefault="00037A01" w:rsidP="00A37ACD">
      <w:pPr>
        <w:spacing w:after="0"/>
        <w:rPr>
          <w:rFonts w:ascii="Kunstler Script" w:hAnsi="Kunstler Script" w:cs="Arial"/>
          <w:b/>
          <w:sz w:val="40"/>
          <w:szCs w:val="40"/>
        </w:rPr>
      </w:pPr>
      <w:r>
        <w:rPr>
          <w:rFonts w:ascii="Kunstler Script" w:hAnsi="Kunstler Script" w:cs="Arial"/>
          <w:b/>
          <w:noProof/>
          <w:sz w:val="40"/>
          <w:szCs w:val="40"/>
        </w:rPr>
        <w:drawing>
          <wp:inline distT="0" distB="0" distL="0" distR="0" wp14:anchorId="6880F61F" wp14:editId="069E1F15">
            <wp:extent cx="632460" cy="339349"/>
            <wp:effectExtent l="0" t="0" r="0" b="3810"/>
            <wp:docPr id="54008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8777" name="Picture 5400877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261" cy="345144"/>
                    </a:xfrm>
                    <a:prstGeom prst="rect">
                      <a:avLst/>
                    </a:prstGeom>
                  </pic:spPr>
                </pic:pic>
              </a:graphicData>
            </a:graphic>
          </wp:inline>
        </w:drawing>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3F3A0E5C" w14:textId="77777777" w:rsidR="00FF5EE8" w:rsidRDefault="00FF5EE8" w:rsidP="00FF5EE8">
      <w:pPr>
        <w:pStyle w:val="ListParagraph"/>
        <w:tabs>
          <w:tab w:val="left" w:pos="1134"/>
        </w:tabs>
        <w:ind w:left="360"/>
        <w:rPr>
          <w:rFonts w:ascii="Arial" w:hAnsi="Arial" w:cs="Arial"/>
          <w:lang w:val="en-GB"/>
        </w:rPr>
      </w:pPr>
    </w:p>
    <w:tbl>
      <w:tblPr>
        <w:tblW w:w="10522" w:type="dxa"/>
        <w:tblLook w:val="04A0" w:firstRow="1" w:lastRow="0" w:firstColumn="1" w:lastColumn="0" w:noHBand="0" w:noVBand="1"/>
      </w:tblPr>
      <w:tblGrid>
        <w:gridCol w:w="1101"/>
        <w:gridCol w:w="7950"/>
        <w:gridCol w:w="7"/>
        <w:gridCol w:w="1464"/>
      </w:tblGrid>
      <w:tr w:rsidR="002B37F9" w:rsidRPr="0041506F" w14:paraId="510100BD" w14:textId="77777777" w:rsidTr="00E76796">
        <w:trPr>
          <w:trHeight w:val="143"/>
        </w:trPr>
        <w:tc>
          <w:tcPr>
            <w:tcW w:w="1101" w:type="dxa"/>
          </w:tcPr>
          <w:p w14:paraId="3DA96602" w14:textId="77777777" w:rsidR="002B37F9" w:rsidRPr="0041506F" w:rsidRDefault="002B37F9" w:rsidP="002B37F9">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26BB2522" w14:textId="77777777" w:rsidR="002B37F9" w:rsidRPr="0041506F" w:rsidRDefault="002B37F9" w:rsidP="002B37F9">
            <w:pPr>
              <w:keepNext/>
              <w:keepLines/>
              <w:autoSpaceDN w:val="0"/>
              <w:spacing w:after="0"/>
              <w:jc w:val="both"/>
              <w:outlineLvl w:val="0"/>
              <w:rPr>
                <w:rFonts w:ascii="Arial" w:eastAsia="Times New Roman" w:hAnsi="Arial" w:cs="Arial"/>
                <w:b/>
              </w:rPr>
            </w:pPr>
            <w:r w:rsidRPr="0041506F">
              <w:rPr>
                <w:rFonts w:ascii="Arial" w:eastAsia="Times New Roman" w:hAnsi="Arial" w:cs="Arial"/>
                <w:b/>
              </w:rPr>
              <w:t>To receive and accept Apologies for Absence</w:t>
            </w:r>
          </w:p>
          <w:p w14:paraId="748C4AFC" w14:textId="77777777" w:rsidR="002B37F9" w:rsidRPr="0041506F" w:rsidRDefault="002B37F9" w:rsidP="002B37F9">
            <w:pPr>
              <w:autoSpaceDN w:val="0"/>
              <w:spacing w:after="0"/>
              <w:jc w:val="both"/>
              <w:rPr>
                <w:rFonts w:ascii="Arial" w:eastAsia="Calibri" w:hAnsi="Arial" w:cs="Arial"/>
                <w:b/>
                <w:bCs/>
              </w:rPr>
            </w:pPr>
          </w:p>
        </w:tc>
        <w:tc>
          <w:tcPr>
            <w:tcW w:w="1471" w:type="dxa"/>
            <w:gridSpan w:val="2"/>
          </w:tcPr>
          <w:p w14:paraId="4525AA3F" w14:textId="77777777" w:rsidR="002B37F9" w:rsidRPr="0041506F" w:rsidRDefault="002B37F9" w:rsidP="002B37F9">
            <w:pPr>
              <w:autoSpaceDN w:val="0"/>
              <w:spacing w:after="0"/>
              <w:jc w:val="both"/>
              <w:rPr>
                <w:rFonts w:ascii="Arial" w:eastAsia="Calibri" w:hAnsi="Arial" w:cs="Arial"/>
                <w:b/>
                <w:bCs/>
              </w:rPr>
            </w:pPr>
          </w:p>
        </w:tc>
      </w:tr>
      <w:tr w:rsidR="00CC7AF8" w:rsidRPr="0041506F" w14:paraId="0FD9DC16" w14:textId="77777777" w:rsidTr="00E76796">
        <w:trPr>
          <w:trHeight w:val="143"/>
        </w:trPr>
        <w:tc>
          <w:tcPr>
            <w:tcW w:w="1101" w:type="dxa"/>
          </w:tcPr>
          <w:p w14:paraId="224C1257"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0EC2B93A" w14:textId="77777777" w:rsidR="00CC7AF8" w:rsidRPr="0041506F" w:rsidRDefault="00CC7AF8" w:rsidP="00CC7AF8">
            <w:pPr>
              <w:keepNext/>
              <w:keepLines/>
              <w:autoSpaceDN w:val="0"/>
              <w:spacing w:after="0"/>
              <w:jc w:val="both"/>
              <w:outlineLvl w:val="0"/>
              <w:rPr>
                <w:rFonts w:ascii="Arial" w:eastAsia="Times New Roman" w:hAnsi="Arial" w:cs="Arial"/>
                <w:b/>
              </w:rPr>
            </w:pPr>
            <w:r w:rsidRPr="0041506F">
              <w:rPr>
                <w:rFonts w:ascii="Arial" w:eastAsia="Times New Roman" w:hAnsi="Arial" w:cs="Arial"/>
                <w:b/>
              </w:rPr>
              <w:t>Chairman’s Announcements.</w:t>
            </w:r>
          </w:p>
          <w:p w14:paraId="5B686A39" w14:textId="77777777" w:rsidR="00CC7AF8" w:rsidRPr="0041506F" w:rsidRDefault="00CC7AF8" w:rsidP="00CC7AF8">
            <w:pPr>
              <w:keepNext/>
              <w:keepLines/>
              <w:autoSpaceDN w:val="0"/>
              <w:spacing w:after="0"/>
              <w:jc w:val="both"/>
              <w:outlineLvl w:val="0"/>
              <w:rPr>
                <w:rFonts w:ascii="Arial" w:eastAsia="Times New Roman" w:hAnsi="Arial" w:cs="Arial"/>
                <w:b/>
              </w:rPr>
            </w:pPr>
          </w:p>
        </w:tc>
        <w:tc>
          <w:tcPr>
            <w:tcW w:w="1471" w:type="dxa"/>
            <w:gridSpan w:val="2"/>
          </w:tcPr>
          <w:p w14:paraId="4FBFE5A5" w14:textId="77777777" w:rsidR="00CC7AF8" w:rsidRPr="0041506F" w:rsidRDefault="00CC7AF8" w:rsidP="00CC7AF8">
            <w:pPr>
              <w:autoSpaceDN w:val="0"/>
              <w:spacing w:after="0"/>
              <w:jc w:val="both"/>
              <w:rPr>
                <w:rFonts w:ascii="Arial" w:eastAsia="Calibri" w:hAnsi="Arial" w:cs="Arial"/>
                <w:b/>
                <w:bCs/>
              </w:rPr>
            </w:pPr>
          </w:p>
        </w:tc>
      </w:tr>
      <w:tr w:rsidR="00CC7AF8" w:rsidRPr="0041506F" w14:paraId="68887FAF" w14:textId="77777777" w:rsidTr="00E76796">
        <w:trPr>
          <w:trHeight w:val="143"/>
        </w:trPr>
        <w:tc>
          <w:tcPr>
            <w:tcW w:w="1101" w:type="dxa"/>
          </w:tcPr>
          <w:p w14:paraId="7AC0D298" w14:textId="77777777" w:rsidR="00CC7AF8" w:rsidRPr="00626C18"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525BFA31" w14:textId="77777777" w:rsidR="00CC7AF8" w:rsidRPr="00626C18" w:rsidRDefault="00CC7AF8" w:rsidP="00CC7AF8">
            <w:pPr>
              <w:keepNext/>
              <w:keepLines/>
              <w:autoSpaceDN w:val="0"/>
              <w:spacing w:after="0"/>
              <w:jc w:val="both"/>
              <w:outlineLvl w:val="0"/>
              <w:rPr>
                <w:rFonts w:ascii="Arial" w:eastAsia="Times New Roman" w:hAnsi="Arial" w:cs="Arial"/>
                <w:b/>
              </w:rPr>
            </w:pPr>
            <w:r w:rsidRPr="00626C18">
              <w:rPr>
                <w:rFonts w:ascii="Arial" w:eastAsia="Times New Roman" w:hAnsi="Arial" w:cs="Arial"/>
                <w:b/>
              </w:rPr>
              <w:t>To adjourn the meeting to enable members of the public and Councillors to address the meeting.</w:t>
            </w:r>
          </w:p>
          <w:p w14:paraId="2D9A1613" w14:textId="77777777" w:rsidR="00CC7AF8" w:rsidRPr="00626C18" w:rsidRDefault="00CC7AF8" w:rsidP="00CC7AF8">
            <w:pPr>
              <w:keepNext/>
              <w:keepLines/>
              <w:autoSpaceDN w:val="0"/>
              <w:spacing w:after="0"/>
              <w:jc w:val="both"/>
              <w:outlineLvl w:val="0"/>
              <w:rPr>
                <w:rFonts w:ascii="Arial" w:eastAsia="Times New Roman" w:hAnsi="Arial" w:cs="Arial"/>
                <w:bCs/>
              </w:rPr>
            </w:pPr>
            <w:r w:rsidRPr="00626C18">
              <w:rPr>
                <w:rFonts w:ascii="Arial" w:eastAsia="Times New Roman" w:hAnsi="Arial" w:cs="Arial"/>
                <w:bCs/>
              </w:rPr>
              <w:t xml:space="preserve">This is a concessionary short session and will be limited to 15 minutes. Three minutes per person will be allowed initially and only if time permits will further comments be heard. This is a ‘for information’ session only and no action can be taken upon those items raised. </w:t>
            </w:r>
          </w:p>
          <w:p w14:paraId="0B4D9C70" w14:textId="77777777" w:rsidR="00CC7AF8" w:rsidRPr="00626C18" w:rsidRDefault="00CC7AF8" w:rsidP="00CC7AF8">
            <w:pPr>
              <w:keepNext/>
              <w:keepLines/>
              <w:autoSpaceDN w:val="0"/>
              <w:spacing w:after="0"/>
              <w:jc w:val="both"/>
              <w:outlineLvl w:val="0"/>
              <w:rPr>
                <w:rFonts w:ascii="Arial" w:eastAsia="Times New Roman" w:hAnsi="Arial" w:cs="Arial"/>
                <w:b/>
              </w:rPr>
            </w:pPr>
          </w:p>
        </w:tc>
        <w:tc>
          <w:tcPr>
            <w:tcW w:w="1471" w:type="dxa"/>
            <w:gridSpan w:val="2"/>
          </w:tcPr>
          <w:p w14:paraId="3B773DBE" w14:textId="77777777" w:rsidR="00CC7AF8" w:rsidRPr="00626C18" w:rsidRDefault="00CC7AF8" w:rsidP="00CC7AF8">
            <w:pPr>
              <w:autoSpaceDN w:val="0"/>
              <w:spacing w:after="0"/>
              <w:jc w:val="both"/>
              <w:rPr>
                <w:rFonts w:ascii="Arial" w:eastAsia="Calibri" w:hAnsi="Arial" w:cs="Arial"/>
                <w:b/>
                <w:bCs/>
              </w:rPr>
            </w:pPr>
          </w:p>
        </w:tc>
      </w:tr>
      <w:tr w:rsidR="00CC7AF8" w:rsidRPr="00FF5EE8" w14:paraId="0C00F99B" w14:textId="77777777" w:rsidTr="00E76796">
        <w:trPr>
          <w:trHeight w:val="143"/>
        </w:trPr>
        <w:tc>
          <w:tcPr>
            <w:tcW w:w="1101" w:type="dxa"/>
            <w:shd w:val="clear" w:color="auto" w:fill="auto"/>
          </w:tcPr>
          <w:p w14:paraId="1D98B3C5" w14:textId="239B2465" w:rsidR="00CC7AF8" w:rsidRPr="00626C18" w:rsidRDefault="00CC7AF8" w:rsidP="00CC7AF8">
            <w:pPr>
              <w:widowControl w:val="0"/>
              <w:overflowPunct w:val="0"/>
              <w:autoSpaceDE w:val="0"/>
              <w:autoSpaceDN w:val="0"/>
              <w:adjustRightInd w:val="0"/>
              <w:spacing w:after="0" w:line="240" w:lineRule="auto"/>
              <w:ind w:left="426" w:hanging="426"/>
              <w:jc w:val="both"/>
              <w:rPr>
                <w:rFonts w:ascii="Arial" w:eastAsia="Calibri" w:hAnsi="Arial" w:cs="Arial"/>
                <w:b/>
                <w:bCs/>
              </w:rPr>
            </w:pPr>
            <w:r>
              <w:rPr>
                <w:rFonts w:ascii="Arial" w:eastAsia="Calibri" w:hAnsi="Arial" w:cs="Arial"/>
                <w:b/>
                <w:bCs/>
              </w:rPr>
              <w:t>3</w:t>
            </w:r>
          </w:p>
        </w:tc>
        <w:tc>
          <w:tcPr>
            <w:tcW w:w="7950" w:type="dxa"/>
            <w:shd w:val="clear" w:color="auto" w:fill="auto"/>
          </w:tcPr>
          <w:p w14:paraId="0635527A" w14:textId="77777777" w:rsidR="00CC7AF8" w:rsidRPr="00626C18" w:rsidRDefault="00CC7AF8" w:rsidP="00CC7AF8">
            <w:pPr>
              <w:keepNext/>
              <w:keepLines/>
              <w:autoSpaceDN w:val="0"/>
              <w:spacing w:after="0"/>
              <w:jc w:val="both"/>
              <w:outlineLvl w:val="0"/>
              <w:rPr>
                <w:rFonts w:ascii="Arial" w:eastAsia="Times New Roman" w:hAnsi="Arial" w:cs="Arial"/>
                <w:b/>
              </w:rPr>
            </w:pPr>
            <w:r w:rsidRPr="00626C18">
              <w:rPr>
                <w:rFonts w:ascii="Arial" w:eastAsia="Times New Roman" w:hAnsi="Arial" w:cs="Arial"/>
                <w:b/>
              </w:rPr>
              <w:t>To receive Declarations of Interest and Lobbying</w:t>
            </w:r>
          </w:p>
          <w:p w14:paraId="46A9D7DB" w14:textId="77777777" w:rsidR="00CC7AF8" w:rsidRPr="00626C18" w:rsidRDefault="00CC7AF8" w:rsidP="00CC7AF8">
            <w:pPr>
              <w:keepNext/>
              <w:keepLines/>
              <w:autoSpaceDN w:val="0"/>
              <w:spacing w:after="0"/>
              <w:jc w:val="both"/>
              <w:outlineLvl w:val="0"/>
              <w:rPr>
                <w:rFonts w:ascii="Arial" w:eastAsia="Times New Roman" w:hAnsi="Arial" w:cs="Arial"/>
                <w:bCs/>
              </w:rPr>
            </w:pPr>
            <w:r w:rsidRPr="00626C18">
              <w:rPr>
                <w:rFonts w:ascii="Arial" w:eastAsia="Times New Roman" w:hAnsi="Arial" w:cs="Arial"/>
                <w:bCs/>
              </w:rPr>
              <w:t>To receive any declaration by members of personal interests in matters on the agenda, the nature of the interest and whether the member regards the interest as personal, pecuniary or prejudicial under the Code of Members Conduct.</w:t>
            </w:r>
          </w:p>
          <w:p w14:paraId="7CCAB59C" w14:textId="77777777" w:rsidR="00CC7AF8" w:rsidRPr="00626C18" w:rsidRDefault="00CC7AF8" w:rsidP="00CC7AF8">
            <w:pPr>
              <w:keepNext/>
              <w:keepLines/>
              <w:autoSpaceDN w:val="0"/>
              <w:spacing w:after="0"/>
              <w:jc w:val="both"/>
              <w:outlineLvl w:val="0"/>
              <w:rPr>
                <w:rFonts w:ascii="Arial" w:eastAsia="Times New Roman" w:hAnsi="Arial" w:cs="Arial"/>
                <w:b/>
              </w:rPr>
            </w:pPr>
          </w:p>
        </w:tc>
        <w:tc>
          <w:tcPr>
            <w:tcW w:w="1471" w:type="dxa"/>
            <w:gridSpan w:val="2"/>
            <w:shd w:val="clear" w:color="auto" w:fill="auto"/>
          </w:tcPr>
          <w:p w14:paraId="07A625B3" w14:textId="77777777" w:rsidR="00CC7AF8" w:rsidRPr="00626C18" w:rsidRDefault="00CC7AF8" w:rsidP="00CC7AF8">
            <w:pPr>
              <w:autoSpaceDN w:val="0"/>
              <w:spacing w:after="0"/>
              <w:jc w:val="both"/>
              <w:rPr>
                <w:rFonts w:ascii="Arial" w:eastAsia="Calibri" w:hAnsi="Arial" w:cs="Arial"/>
                <w:b/>
                <w:bCs/>
              </w:rPr>
            </w:pPr>
          </w:p>
        </w:tc>
      </w:tr>
      <w:tr w:rsidR="00CC7AF8" w:rsidRPr="0041506F" w14:paraId="412F842B" w14:textId="77777777" w:rsidTr="00E76796">
        <w:trPr>
          <w:trHeight w:val="143"/>
        </w:trPr>
        <w:tc>
          <w:tcPr>
            <w:tcW w:w="1101" w:type="dxa"/>
          </w:tcPr>
          <w:p w14:paraId="2E8621F0"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6AD0AE68" w14:textId="75ABD60B" w:rsidR="00CC7AF8" w:rsidRPr="0041506F" w:rsidRDefault="00CC7AF8" w:rsidP="00CC7AF8">
            <w:pPr>
              <w:widowControl w:val="0"/>
              <w:overflowPunct w:val="0"/>
              <w:autoSpaceDE w:val="0"/>
              <w:autoSpaceDN w:val="0"/>
              <w:adjustRightInd w:val="0"/>
              <w:spacing w:after="0"/>
              <w:jc w:val="both"/>
              <w:rPr>
                <w:rFonts w:ascii="Arial" w:eastAsia="Calibri" w:hAnsi="Arial" w:cs="Arial"/>
              </w:rPr>
            </w:pPr>
            <w:r w:rsidRPr="0041506F">
              <w:rPr>
                <w:rFonts w:ascii="Arial" w:eastAsia="Calibri" w:hAnsi="Arial" w:cs="Arial"/>
                <w:b/>
                <w:bCs/>
              </w:rPr>
              <w:t xml:space="preserve">Minutes </w:t>
            </w:r>
            <w:r w:rsidRPr="0041506F">
              <w:rPr>
                <w:rFonts w:ascii="Arial" w:eastAsia="Calibri" w:hAnsi="Arial" w:cs="Arial"/>
              </w:rPr>
              <w:t xml:space="preserve">to receive and approve for signature the minutes of the Council meeting held on </w:t>
            </w:r>
            <w:r w:rsidR="003F69F1">
              <w:rPr>
                <w:rFonts w:ascii="Arial" w:eastAsia="Calibri" w:hAnsi="Arial" w:cs="Arial"/>
              </w:rPr>
              <w:t>14</w:t>
            </w:r>
            <w:r w:rsidR="001561C1" w:rsidRPr="001561C1">
              <w:rPr>
                <w:rFonts w:ascii="Arial" w:eastAsia="Calibri" w:hAnsi="Arial" w:cs="Arial"/>
                <w:vertAlign w:val="superscript"/>
              </w:rPr>
              <w:t>th</w:t>
            </w:r>
            <w:r w:rsidR="001561C1">
              <w:rPr>
                <w:rFonts w:ascii="Arial" w:eastAsia="Calibri" w:hAnsi="Arial" w:cs="Arial"/>
              </w:rPr>
              <w:t xml:space="preserve"> </w:t>
            </w:r>
            <w:r w:rsidR="003F69F1">
              <w:rPr>
                <w:rFonts w:ascii="Arial" w:eastAsia="Calibri" w:hAnsi="Arial" w:cs="Arial"/>
              </w:rPr>
              <w:t xml:space="preserve">December </w:t>
            </w:r>
            <w:r w:rsidRPr="0041506F">
              <w:rPr>
                <w:rFonts w:ascii="Arial" w:eastAsia="Calibri" w:hAnsi="Arial" w:cs="Arial"/>
              </w:rPr>
              <w:t>2023.</w:t>
            </w:r>
          </w:p>
          <w:p w14:paraId="62BFAACA" w14:textId="77777777" w:rsidR="00CC7AF8" w:rsidRPr="0041506F" w:rsidRDefault="00CC7AF8" w:rsidP="00CC7AF8">
            <w:pPr>
              <w:autoSpaceDN w:val="0"/>
              <w:spacing w:after="0"/>
              <w:jc w:val="both"/>
              <w:rPr>
                <w:rFonts w:ascii="Arial" w:eastAsia="Calibri" w:hAnsi="Arial" w:cs="Arial"/>
                <w:b/>
                <w:bCs/>
              </w:rPr>
            </w:pPr>
          </w:p>
        </w:tc>
        <w:tc>
          <w:tcPr>
            <w:tcW w:w="1471" w:type="dxa"/>
            <w:gridSpan w:val="2"/>
            <w:hideMark/>
          </w:tcPr>
          <w:p w14:paraId="6E07ED82" w14:textId="77777777" w:rsidR="00CC7AF8" w:rsidRPr="0041506F" w:rsidRDefault="00CC7AF8" w:rsidP="00CC7AF8">
            <w:pPr>
              <w:autoSpaceDN w:val="0"/>
              <w:spacing w:after="0"/>
              <w:jc w:val="both"/>
              <w:rPr>
                <w:rFonts w:ascii="Arial" w:eastAsia="Calibri" w:hAnsi="Arial" w:cs="Arial"/>
              </w:rPr>
            </w:pPr>
            <w:r w:rsidRPr="0041506F">
              <w:rPr>
                <w:rFonts w:ascii="Arial" w:eastAsia="Calibri" w:hAnsi="Arial" w:cs="Arial"/>
              </w:rPr>
              <w:t>Appendix A</w:t>
            </w:r>
          </w:p>
        </w:tc>
      </w:tr>
      <w:tr w:rsidR="00B56785" w:rsidRPr="0041506F" w14:paraId="03119708" w14:textId="77777777" w:rsidTr="00E76796">
        <w:trPr>
          <w:trHeight w:val="143"/>
        </w:trPr>
        <w:tc>
          <w:tcPr>
            <w:tcW w:w="1101" w:type="dxa"/>
          </w:tcPr>
          <w:p w14:paraId="60B240F4" w14:textId="77777777" w:rsidR="00B56785" w:rsidRPr="0041506F" w:rsidRDefault="00B56785"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3172AB74" w14:textId="76816FA8" w:rsidR="00B56785" w:rsidRPr="0041506F" w:rsidRDefault="00B56785" w:rsidP="00CC7AF8">
            <w:pPr>
              <w:widowControl w:val="0"/>
              <w:overflowPunct w:val="0"/>
              <w:autoSpaceDE w:val="0"/>
              <w:autoSpaceDN w:val="0"/>
              <w:adjustRightInd w:val="0"/>
              <w:spacing w:after="0"/>
              <w:jc w:val="both"/>
              <w:rPr>
                <w:rFonts w:ascii="Arial" w:eastAsia="Calibri" w:hAnsi="Arial" w:cs="Arial"/>
                <w:b/>
                <w:bCs/>
              </w:rPr>
            </w:pPr>
            <w:r w:rsidRPr="00B56785">
              <w:rPr>
                <w:rFonts w:ascii="Arial" w:eastAsia="Calibri" w:hAnsi="Arial" w:cs="Arial"/>
                <w:b/>
                <w:bCs/>
              </w:rPr>
              <w:t xml:space="preserve">Minutes </w:t>
            </w:r>
            <w:r w:rsidRPr="00B56785">
              <w:rPr>
                <w:rFonts w:ascii="Arial" w:eastAsia="Calibri" w:hAnsi="Arial" w:cs="Arial"/>
              </w:rPr>
              <w:t xml:space="preserve">to receive and approve for signature the minutes of the </w:t>
            </w:r>
            <w:r>
              <w:rPr>
                <w:rFonts w:ascii="Arial" w:eastAsia="Calibri" w:hAnsi="Arial" w:cs="Arial"/>
              </w:rPr>
              <w:t xml:space="preserve">Finance Committee </w:t>
            </w:r>
            <w:r w:rsidRPr="00B56785">
              <w:rPr>
                <w:rFonts w:ascii="Arial" w:eastAsia="Calibri" w:hAnsi="Arial" w:cs="Arial"/>
              </w:rPr>
              <w:t xml:space="preserve">meeting held on </w:t>
            </w:r>
            <w:r>
              <w:rPr>
                <w:rFonts w:ascii="Arial" w:eastAsia="Calibri" w:hAnsi="Arial" w:cs="Arial"/>
              </w:rPr>
              <w:t>2</w:t>
            </w:r>
            <w:r w:rsidRPr="00B56785">
              <w:rPr>
                <w:rFonts w:ascii="Arial" w:eastAsia="Calibri" w:hAnsi="Arial" w:cs="Arial"/>
                <w:vertAlign w:val="superscript"/>
              </w:rPr>
              <w:t>nd</w:t>
            </w:r>
            <w:r>
              <w:rPr>
                <w:rFonts w:ascii="Arial" w:eastAsia="Calibri" w:hAnsi="Arial" w:cs="Arial"/>
              </w:rPr>
              <w:t xml:space="preserve"> January</w:t>
            </w:r>
            <w:r w:rsidRPr="00B56785">
              <w:rPr>
                <w:rFonts w:ascii="Arial" w:eastAsia="Calibri" w:hAnsi="Arial" w:cs="Arial"/>
              </w:rPr>
              <w:t xml:space="preserve"> 202</w:t>
            </w:r>
            <w:r>
              <w:rPr>
                <w:rFonts w:ascii="Arial" w:eastAsia="Calibri" w:hAnsi="Arial" w:cs="Arial"/>
              </w:rPr>
              <w:t>$</w:t>
            </w:r>
            <w:r w:rsidRPr="00B56785">
              <w:rPr>
                <w:rFonts w:ascii="Arial" w:eastAsia="Calibri" w:hAnsi="Arial" w:cs="Arial"/>
              </w:rPr>
              <w:t>.</w:t>
            </w:r>
          </w:p>
        </w:tc>
        <w:tc>
          <w:tcPr>
            <w:tcW w:w="1471" w:type="dxa"/>
            <w:gridSpan w:val="2"/>
          </w:tcPr>
          <w:p w14:paraId="172860AD" w14:textId="543379CD" w:rsidR="00B56785" w:rsidRPr="0041506F" w:rsidRDefault="00B56785" w:rsidP="00CC7AF8">
            <w:pPr>
              <w:autoSpaceDN w:val="0"/>
              <w:spacing w:after="0"/>
              <w:jc w:val="both"/>
              <w:rPr>
                <w:rFonts w:ascii="Arial" w:eastAsia="Calibri" w:hAnsi="Arial" w:cs="Arial"/>
              </w:rPr>
            </w:pPr>
            <w:r>
              <w:rPr>
                <w:rFonts w:ascii="Arial" w:eastAsia="Calibri" w:hAnsi="Arial" w:cs="Arial"/>
              </w:rPr>
              <w:t>Appendix B</w:t>
            </w:r>
          </w:p>
        </w:tc>
      </w:tr>
      <w:tr w:rsidR="00CC7AF8" w:rsidRPr="0041506F" w14:paraId="3C6CE7B7" w14:textId="77777777" w:rsidTr="00E76796">
        <w:trPr>
          <w:trHeight w:val="143"/>
        </w:trPr>
        <w:tc>
          <w:tcPr>
            <w:tcW w:w="1101" w:type="dxa"/>
          </w:tcPr>
          <w:p w14:paraId="2CC0D131"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7C3AE031" w14:textId="5C275B7D" w:rsidR="00CC7AF8" w:rsidRPr="00626C18" w:rsidRDefault="00CC7AF8" w:rsidP="00CC7AF8">
            <w:pPr>
              <w:widowControl w:val="0"/>
              <w:overflowPunct w:val="0"/>
              <w:autoSpaceDE w:val="0"/>
              <w:autoSpaceDN w:val="0"/>
              <w:adjustRightInd w:val="0"/>
              <w:spacing w:after="0"/>
              <w:jc w:val="both"/>
              <w:rPr>
                <w:rFonts w:ascii="Arial" w:eastAsia="Calibri" w:hAnsi="Arial" w:cs="Arial"/>
                <w:b/>
                <w:bCs/>
              </w:rPr>
            </w:pPr>
            <w:r w:rsidRPr="00626C18">
              <w:rPr>
                <w:rFonts w:ascii="Arial" w:eastAsia="Calibri" w:hAnsi="Arial" w:cs="Arial"/>
                <w:b/>
                <w:bCs/>
              </w:rPr>
              <w:t xml:space="preserve">To receive </w:t>
            </w:r>
            <w:r w:rsidR="000509E3">
              <w:rPr>
                <w:rFonts w:ascii="Arial" w:eastAsia="Calibri" w:hAnsi="Arial" w:cs="Arial"/>
                <w:b/>
                <w:bCs/>
              </w:rPr>
              <w:t xml:space="preserve">a </w:t>
            </w:r>
            <w:r w:rsidRPr="00626C18">
              <w:rPr>
                <w:rFonts w:ascii="Arial" w:eastAsia="Calibri" w:hAnsi="Arial" w:cs="Arial"/>
                <w:b/>
                <w:bCs/>
              </w:rPr>
              <w:t xml:space="preserve">report from </w:t>
            </w:r>
            <w:r w:rsidR="000509E3">
              <w:rPr>
                <w:rFonts w:ascii="Arial" w:eastAsia="Calibri" w:hAnsi="Arial" w:cs="Arial"/>
                <w:b/>
                <w:bCs/>
              </w:rPr>
              <w:t xml:space="preserve">the </w:t>
            </w:r>
            <w:r w:rsidRPr="00626C18">
              <w:rPr>
                <w:rFonts w:ascii="Arial" w:eastAsia="Calibri" w:hAnsi="Arial" w:cs="Arial"/>
                <w:b/>
                <w:bCs/>
              </w:rPr>
              <w:t xml:space="preserve">County Councillor. </w:t>
            </w:r>
          </w:p>
          <w:p w14:paraId="7C2608C2" w14:textId="76260E00" w:rsidR="00CC7AF8" w:rsidRPr="0041506F" w:rsidRDefault="00CC7AF8" w:rsidP="00CC7AF8">
            <w:pPr>
              <w:widowControl w:val="0"/>
              <w:overflowPunct w:val="0"/>
              <w:autoSpaceDE w:val="0"/>
              <w:autoSpaceDN w:val="0"/>
              <w:adjustRightInd w:val="0"/>
              <w:spacing w:after="0"/>
              <w:jc w:val="both"/>
              <w:rPr>
                <w:rFonts w:ascii="Arial" w:eastAsia="Calibri" w:hAnsi="Arial" w:cs="Arial"/>
                <w:b/>
                <w:bCs/>
              </w:rPr>
            </w:pPr>
            <w:r w:rsidRPr="00626C18">
              <w:rPr>
                <w:rFonts w:ascii="Arial" w:eastAsia="Calibri" w:hAnsi="Arial" w:cs="Arial"/>
                <w:b/>
                <w:bCs/>
              </w:rPr>
              <w:tab/>
            </w:r>
          </w:p>
        </w:tc>
        <w:tc>
          <w:tcPr>
            <w:tcW w:w="1471" w:type="dxa"/>
            <w:gridSpan w:val="2"/>
          </w:tcPr>
          <w:p w14:paraId="5A2AF103" w14:textId="58E150FF" w:rsidR="00CC7AF8" w:rsidRPr="0041506F" w:rsidRDefault="00AA54F4" w:rsidP="00CC7AF8">
            <w:pPr>
              <w:autoSpaceDN w:val="0"/>
              <w:spacing w:after="0"/>
              <w:jc w:val="both"/>
              <w:rPr>
                <w:rFonts w:ascii="Arial" w:eastAsia="Calibri" w:hAnsi="Arial" w:cs="Arial"/>
              </w:rPr>
            </w:pPr>
            <w:r>
              <w:rPr>
                <w:rFonts w:ascii="Arial" w:eastAsia="Calibri" w:hAnsi="Arial" w:cs="Arial"/>
              </w:rPr>
              <w:t xml:space="preserve">Appendix </w:t>
            </w:r>
            <w:r w:rsidR="00B56785">
              <w:rPr>
                <w:rFonts w:ascii="Arial" w:eastAsia="Calibri" w:hAnsi="Arial" w:cs="Arial"/>
              </w:rPr>
              <w:t>C</w:t>
            </w:r>
          </w:p>
        </w:tc>
      </w:tr>
      <w:tr w:rsidR="00CC7AF8" w:rsidRPr="0041506F" w14:paraId="08D1A356" w14:textId="77777777" w:rsidTr="00E76796">
        <w:trPr>
          <w:trHeight w:val="143"/>
        </w:trPr>
        <w:tc>
          <w:tcPr>
            <w:tcW w:w="1101" w:type="dxa"/>
          </w:tcPr>
          <w:p w14:paraId="0B97E191"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125F8961" w14:textId="77777777" w:rsidR="00CC7AF8" w:rsidRPr="00626C18" w:rsidRDefault="00CC7AF8" w:rsidP="00CC7AF8">
            <w:pPr>
              <w:widowControl w:val="0"/>
              <w:overflowPunct w:val="0"/>
              <w:autoSpaceDE w:val="0"/>
              <w:autoSpaceDN w:val="0"/>
              <w:adjustRightInd w:val="0"/>
              <w:spacing w:after="0"/>
              <w:jc w:val="both"/>
              <w:rPr>
                <w:rFonts w:ascii="Arial" w:eastAsia="Calibri" w:hAnsi="Arial" w:cs="Arial"/>
                <w:b/>
                <w:bCs/>
              </w:rPr>
            </w:pPr>
            <w:r w:rsidRPr="00626C18">
              <w:rPr>
                <w:rFonts w:ascii="Arial" w:eastAsia="Calibri" w:hAnsi="Arial" w:cs="Arial"/>
                <w:b/>
                <w:bCs/>
              </w:rPr>
              <w:t>To receive reports from District Councillors.</w:t>
            </w:r>
          </w:p>
          <w:p w14:paraId="5CB53BB6" w14:textId="77777777" w:rsidR="00CC7AF8" w:rsidRPr="0041506F" w:rsidRDefault="00CC7AF8" w:rsidP="00CC7AF8">
            <w:pPr>
              <w:widowControl w:val="0"/>
              <w:overflowPunct w:val="0"/>
              <w:autoSpaceDE w:val="0"/>
              <w:autoSpaceDN w:val="0"/>
              <w:adjustRightInd w:val="0"/>
              <w:spacing w:after="0"/>
              <w:jc w:val="both"/>
              <w:rPr>
                <w:rFonts w:ascii="Arial" w:eastAsia="Calibri" w:hAnsi="Arial" w:cs="Arial"/>
                <w:b/>
                <w:bCs/>
              </w:rPr>
            </w:pPr>
          </w:p>
        </w:tc>
        <w:tc>
          <w:tcPr>
            <w:tcW w:w="1471" w:type="dxa"/>
            <w:gridSpan w:val="2"/>
          </w:tcPr>
          <w:p w14:paraId="2FC08C43" w14:textId="62E11008" w:rsidR="00CC7AF8" w:rsidRPr="0041506F" w:rsidRDefault="00F456A8" w:rsidP="00CC7AF8">
            <w:pPr>
              <w:autoSpaceDN w:val="0"/>
              <w:spacing w:after="0"/>
              <w:jc w:val="both"/>
              <w:rPr>
                <w:rFonts w:ascii="Arial" w:eastAsia="Calibri" w:hAnsi="Arial" w:cs="Arial"/>
              </w:rPr>
            </w:pPr>
            <w:r>
              <w:rPr>
                <w:rFonts w:ascii="Arial" w:eastAsia="Calibri" w:hAnsi="Arial" w:cs="Arial"/>
              </w:rPr>
              <w:t xml:space="preserve">Appendix </w:t>
            </w:r>
            <w:r w:rsidR="00B56785">
              <w:rPr>
                <w:rFonts w:ascii="Arial" w:eastAsia="Calibri" w:hAnsi="Arial" w:cs="Arial"/>
              </w:rPr>
              <w:t>D</w:t>
            </w:r>
          </w:p>
        </w:tc>
      </w:tr>
      <w:tr w:rsidR="00CC7AF8" w:rsidRPr="0041506F" w14:paraId="64623026" w14:textId="77777777" w:rsidTr="00E76796">
        <w:trPr>
          <w:trHeight w:val="143"/>
        </w:trPr>
        <w:tc>
          <w:tcPr>
            <w:tcW w:w="1101" w:type="dxa"/>
          </w:tcPr>
          <w:p w14:paraId="1C623F99"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hideMark/>
          </w:tcPr>
          <w:p w14:paraId="002E9DC3" w14:textId="77777777" w:rsidR="00CC7AF8" w:rsidRPr="0041506F" w:rsidRDefault="00CC7AF8" w:rsidP="00CC7AF8">
            <w:pPr>
              <w:widowControl w:val="0"/>
              <w:overflowPunct w:val="0"/>
              <w:autoSpaceDE w:val="0"/>
              <w:autoSpaceDN w:val="0"/>
              <w:adjustRightInd w:val="0"/>
              <w:spacing w:after="0"/>
              <w:jc w:val="both"/>
              <w:rPr>
                <w:rFonts w:ascii="Arial" w:eastAsia="Times New Roman" w:hAnsi="Arial" w:cs="Arial"/>
                <w:b/>
                <w:color w:val="000000"/>
                <w:kern w:val="28"/>
              </w:rPr>
            </w:pPr>
            <w:r w:rsidRPr="0041506F">
              <w:rPr>
                <w:rFonts w:ascii="Arial" w:eastAsia="Times New Roman" w:hAnsi="Arial" w:cs="Arial"/>
                <w:b/>
                <w:color w:val="000000"/>
                <w:kern w:val="28"/>
              </w:rPr>
              <w:t>Finance</w:t>
            </w:r>
          </w:p>
        </w:tc>
        <w:tc>
          <w:tcPr>
            <w:tcW w:w="1464" w:type="dxa"/>
          </w:tcPr>
          <w:p w14:paraId="1766F8C4" w14:textId="77777777" w:rsidR="00CC7AF8" w:rsidRPr="0041506F" w:rsidRDefault="00CC7AF8" w:rsidP="00CC7AF8">
            <w:pPr>
              <w:autoSpaceDE w:val="0"/>
              <w:autoSpaceDN w:val="0"/>
              <w:spacing w:after="0"/>
              <w:jc w:val="both"/>
              <w:rPr>
                <w:rFonts w:ascii="Arial" w:eastAsia="Times New Roman" w:hAnsi="Arial" w:cs="Arial"/>
                <w:b/>
                <w:bCs/>
              </w:rPr>
            </w:pPr>
          </w:p>
        </w:tc>
      </w:tr>
      <w:tr w:rsidR="00CC7AF8" w:rsidRPr="0041506F" w14:paraId="683D400A" w14:textId="77777777" w:rsidTr="00E76796">
        <w:trPr>
          <w:trHeight w:val="143"/>
        </w:trPr>
        <w:tc>
          <w:tcPr>
            <w:tcW w:w="1101" w:type="dxa"/>
          </w:tcPr>
          <w:p w14:paraId="25DE0BD0" w14:textId="77777777" w:rsidR="00CC7AF8" w:rsidRPr="0041506F" w:rsidRDefault="00CC7AF8"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hideMark/>
          </w:tcPr>
          <w:p w14:paraId="65B92FD9" w14:textId="2974E1E0" w:rsidR="00CC7AF8" w:rsidRDefault="00CC7AF8" w:rsidP="00CC7AF8">
            <w:pPr>
              <w:autoSpaceDN w:val="0"/>
              <w:spacing w:after="0"/>
              <w:jc w:val="both"/>
              <w:rPr>
                <w:rFonts w:ascii="Arial" w:eastAsia="Times New Roman" w:hAnsi="Arial" w:cs="Arial"/>
              </w:rPr>
            </w:pPr>
            <w:r w:rsidRPr="0041506F">
              <w:rPr>
                <w:rFonts w:ascii="Arial" w:eastAsia="Times New Roman" w:hAnsi="Arial" w:cs="Arial"/>
              </w:rPr>
              <w:t xml:space="preserve">To receive &amp; approve the payment </w:t>
            </w:r>
            <w:r w:rsidR="003F69F1">
              <w:rPr>
                <w:rFonts w:ascii="Arial" w:eastAsia="Times New Roman" w:hAnsi="Arial" w:cs="Arial"/>
              </w:rPr>
              <w:t>schedule</w:t>
            </w:r>
            <w:r w:rsidRPr="0041506F">
              <w:rPr>
                <w:rFonts w:ascii="Arial" w:eastAsia="Times New Roman" w:hAnsi="Arial" w:cs="Arial"/>
              </w:rPr>
              <w:t xml:space="preserve"> for </w:t>
            </w:r>
            <w:r w:rsidR="003F69F1">
              <w:rPr>
                <w:rFonts w:ascii="Arial" w:eastAsia="Times New Roman" w:hAnsi="Arial" w:cs="Arial"/>
              </w:rPr>
              <w:t>January</w:t>
            </w:r>
            <w:r w:rsidR="00BC1CA6">
              <w:rPr>
                <w:rFonts w:ascii="Arial" w:eastAsia="Times New Roman" w:hAnsi="Arial" w:cs="Arial"/>
              </w:rPr>
              <w:t xml:space="preserve"> </w:t>
            </w:r>
            <w:r w:rsidRPr="0041506F">
              <w:rPr>
                <w:rFonts w:ascii="Arial" w:eastAsia="Times New Roman" w:hAnsi="Arial" w:cs="Arial"/>
              </w:rPr>
              <w:t>202</w:t>
            </w:r>
            <w:r w:rsidR="003F69F1">
              <w:rPr>
                <w:rFonts w:ascii="Arial" w:eastAsia="Times New Roman" w:hAnsi="Arial" w:cs="Arial"/>
              </w:rPr>
              <w:t>4</w:t>
            </w:r>
            <w:r w:rsidR="00870DBD">
              <w:rPr>
                <w:rFonts w:ascii="Arial" w:eastAsia="Times New Roman" w:hAnsi="Arial" w:cs="Arial"/>
              </w:rPr>
              <w:t>.</w:t>
            </w:r>
          </w:p>
          <w:p w14:paraId="5277E6BB" w14:textId="25D807C1" w:rsidR="00CC7AF8" w:rsidRPr="0041506F" w:rsidRDefault="00CC7AF8" w:rsidP="00CC7AF8">
            <w:pPr>
              <w:autoSpaceDN w:val="0"/>
              <w:spacing w:after="0"/>
              <w:jc w:val="both"/>
              <w:rPr>
                <w:rFonts w:ascii="Arial" w:eastAsia="Times New Roman" w:hAnsi="Arial" w:cs="Arial"/>
              </w:rPr>
            </w:pPr>
          </w:p>
        </w:tc>
        <w:tc>
          <w:tcPr>
            <w:tcW w:w="1464" w:type="dxa"/>
            <w:hideMark/>
          </w:tcPr>
          <w:p w14:paraId="5CDB684D" w14:textId="6B0E991F" w:rsidR="00CC7AF8" w:rsidRPr="0041506F" w:rsidRDefault="00CC7AF8" w:rsidP="00CC7AF8">
            <w:pPr>
              <w:autoSpaceDE w:val="0"/>
              <w:autoSpaceDN w:val="0"/>
              <w:spacing w:after="0"/>
              <w:jc w:val="both"/>
              <w:rPr>
                <w:rFonts w:ascii="Arial" w:eastAsia="Times New Roman" w:hAnsi="Arial" w:cs="Arial"/>
              </w:rPr>
            </w:pPr>
          </w:p>
        </w:tc>
      </w:tr>
      <w:tr w:rsidR="003F69F1" w:rsidRPr="0041506F" w14:paraId="3AE80A5E" w14:textId="77777777" w:rsidTr="00E76796">
        <w:trPr>
          <w:trHeight w:val="143"/>
        </w:trPr>
        <w:tc>
          <w:tcPr>
            <w:tcW w:w="1101" w:type="dxa"/>
          </w:tcPr>
          <w:p w14:paraId="42D973EB" w14:textId="77777777" w:rsidR="003F69F1" w:rsidRPr="0041506F" w:rsidRDefault="003F69F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2B40D776" w14:textId="2D7B7BC0" w:rsidR="003F69F1" w:rsidRPr="0041506F" w:rsidRDefault="003F69F1" w:rsidP="00CC7AF8">
            <w:pPr>
              <w:autoSpaceDN w:val="0"/>
              <w:spacing w:after="0"/>
              <w:jc w:val="both"/>
              <w:rPr>
                <w:rFonts w:ascii="Arial" w:eastAsia="Times New Roman" w:hAnsi="Arial" w:cs="Arial"/>
              </w:rPr>
            </w:pPr>
            <w:r>
              <w:rPr>
                <w:rFonts w:ascii="Arial" w:eastAsia="Times New Roman" w:hAnsi="Arial" w:cs="Arial"/>
              </w:rPr>
              <w:t>To note the bank reconciliation for November</w:t>
            </w:r>
          </w:p>
        </w:tc>
        <w:tc>
          <w:tcPr>
            <w:tcW w:w="1464" w:type="dxa"/>
          </w:tcPr>
          <w:p w14:paraId="7196A294" w14:textId="77777777" w:rsidR="003F69F1" w:rsidRPr="0041506F" w:rsidRDefault="003F69F1" w:rsidP="00CC7AF8">
            <w:pPr>
              <w:autoSpaceDE w:val="0"/>
              <w:autoSpaceDN w:val="0"/>
              <w:spacing w:after="0"/>
              <w:jc w:val="both"/>
              <w:rPr>
                <w:rFonts w:ascii="Arial" w:eastAsia="Times New Roman" w:hAnsi="Arial" w:cs="Arial"/>
              </w:rPr>
            </w:pPr>
          </w:p>
        </w:tc>
      </w:tr>
      <w:tr w:rsidR="003F69F1" w:rsidRPr="0041506F" w14:paraId="7BE1BAAB" w14:textId="77777777" w:rsidTr="00E76796">
        <w:trPr>
          <w:trHeight w:val="143"/>
        </w:trPr>
        <w:tc>
          <w:tcPr>
            <w:tcW w:w="1101" w:type="dxa"/>
          </w:tcPr>
          <w:p w14:paraId="28BEE4FE" w14:textId="77777777" w:rsidR="003F69F1" w:rsidRPr="0041506F" w:rsidRDefault="003F69F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3E63B5DF" w14:textId="341809A6" w:rsidR="003F69F1" w:rsidRDefault="003F69F1" w:rsidP="00CC7AF8">
            <w:pPr>
              <w:autoSpaceDN w:val="0"/>
              <w:spacing w:after="0"/>
              <w:jc w:val="both"/>
              <w:rPr>
                <w:rFonts w:ascii="Arial" w:eastAsia="Times New Roman" w:hAnsi="Arial" w:cs="Arial"/>
              </w:rPr>
            </w:pPr>
            <w:r>
              <w:rPr>
                <w:rFonts w:ascii="Arial" w:eastAsia="Times New Roman" w:hAnsi="Arial" w:cs="Arial"/>
              </w:rPr>
              <w:t>To ratify the Locum Clerks time sheet (April – November 2023) this includes a payment of £2240 already approved in the October minutes. Total of £3951.63.</w:t>
            </w:r>
          </w:p>
        </w:tc>
        <w:tc>
          <w:tcPr>
            <w:tcW w:w="1464" w:type="dxa"/>
          </w:tcPr>
          <w:p w14:paraId="1244FE70" w14:textId="77777777" w:rsidR="003F69F1" w:rsidRPr="0041506F" w:rsidRDefault="003F69F1" w:rsidP="00CC7AF8">
            <w:pPr>
              <w:autoSpaceDE w:val="0"/>
              <w:autoSpaceDN w:val="0"/>
              <w:spacing w:after="0"/>
              <w:jc w:val="both"/>
              <w:rPr>
                <w:rFonts w:ascii="Arial" w:eastAsia="Times New Roman" w:hAnsi="Arial" w:cs="Arial"/>
              </w:rPr>
            </w:pPr>
          </w:p>
        </w:tc>
      </w:tr>
      <w:tr w:rsidR="00037A01" w:rsidRPr="0041506F" w14:paraId="70EC0EEB" w14:textId="77777777" w:rsidTr="00E76796">
        <w:trPr>
          <w:trHeight w:val="143"/>
        </w:trPr>
        <w:tc>
          <w:tcPr>
            <w:tcW w:w="1101" w:type="dxa"/>
          </w:tcPr>
          <w:p w14:paraId="7D1E517F" w14:textId="77777777" w:rsidR="00037A01" w:rsidRPr="0041506F" w:rsidRDefault="00037A0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0F29665B" w14:textId="454232EE" w:rsidR="00037A01" w:rsidRPr="0041506F" w:rsidRDefault="00037A01" w:rsidP="00CC7AF8">
            <w:pPr>
              <w:autoSpaceDN w:val="0"/>
              <w:spacing w:after="0"/>
              <w:jc w:val="both"/>
              <w:rPr>
                <w:rFonts w:ascii="Arial" w:eastAsia="Times New Roman" w:hAnsi="Arial" w:cs="Arial"/>
              </w:rPr>
            </w:pPr>
            <w:r>
              <w:rPr>
                <w:rFonts w:ascii="Arial" w:eastAsia="Times New Roman" w:hAnsi="Arial" w:cs="Arial"/>
              </w:rPr>
              <w:t>To consider the draft budget</w:t>
            </w:r>
            <w:r w:rsidR="003F69F1">
              <w:rPr>
                <w:rFonts w:ascii="Arial" w:eastAsia="Times New Roman" w:hAnsi="Arial" w:cs="Arial"/>
              </w:rPr>
              <w:t xml:space="preserve"> recommendation from the F</w:t>
            </w:r>
            <w:r w:rsidR="00D951C8">
              <w:rPr>
                <w:rFonts w:ascii="Arial" w:eastAsia="Times New Roman" w:hAnsi="Arial" w:cs="Arial"/>
              </w:rPr>
              <w:t>inance</w:t>
            </w:r>
            <w:r w:rsidR="003F69F1">
              <w:rPr>
                <w:rFonts w:ascii="Arial" w:eastAsia="Times New Roman" w:hAnsi="Arial" w:cs="Arial"/>
              </w:rPr>
              <w:t xml:space="preserve"> Committee.</w:t>
            </w:r>
          </w:p>
        </w:tc>
        <w:tc>
          <w:tcPr>
            <w:tcW w:w="1464" w:type="dxa"/>
          </w:tcPr>
          <w:p w14:paraId="42487638" w14:textId="41AA5556" w:rsidR="00037A01" w:rsidRDefault="00B56785" w:rsidP="00CC7AF8">
            <w:pPr>
              <w:autoSpaceDE w:val="0"/>
              <w:autoSpaceDN w:val="0"/>
              <w:spacing w:after="0"/>
              <w:jc w:val="both"/>
              <w:rPr>
                <w:rFonts w:ascii="Arial" w:eastAsia="Times New Roman" w:hAnsi="Arial" w:cs="Arial"/>
              </w:rPr>
            </w:pPr>
            <w:r>
              <w:rPr>
                <w:rFonts w:ascii="Arial" w:eastAsia="Times New Roman" w:hAnsi="Arial" w:cs="Arial"/>
              </w:rPr>
              <w:t>Appendix E</w:t>
            </w:r>
          </w:p>
        </w:tc>
      </w:tr>
      <w:tr w:rsidR="00037A01" w:rsidRPr="0041506F" w14:paraId="51D722F0" w14:textId="77777777" w:rsidTr="00E76796">
        <w:trPr>
          <w:trHeight w:val="143"/>
        </w:trPr>
        <w:tc>
          <w:tcPr>
            <w:tcW w:w="1101" w:type="dxa"/>
          </w:tcPr>
          <w:p w14:paraId="701A795B" w14:textId="77777777" w:rsidR="00037A01" w:rsidRPr="0041506F" w:rsidRDefault="00037A0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42AE799E" w14:textId="0FC379F9" w:rsidR="00037A01" w:rsidRDefault="00037A01" w:rsidP="00CC7AF8">
            <w:pPr>
              <w:autoSpaceDN w:val="0"/>
              <w:spacing w:after="0"/>
              <w:jc w:val="both"/>
              <w:rPr>
                <w:rFonts w:ascii="Arial" w:eastAsia="Times New Roman" w:hAnsi="Arial" w:cs="Arial"/>
              </w:rPr>
            </w:pPr>
            <w:r>
              <w:rPr>
                <w:rFonts w:ascii="Arial" w:eastAsia="Times New Roman" w:hAnsi="Arial" w:cs="Arial"/>
              </w:rPr>
              <w:t>To consider the precept request</w:t>
            </w:r>
            <w:r w:rsidR="000509E3">
              <w:rPr>
                <w:rFonts w:ascii="Arial" w:eastAsia="Times New Roman" w:hAnsi="Arial" w:cs="Arial"/>
              </w:rPr>
              <w:t xml:space="preserve"> 24/25 – to increase the precept by </w:t>
            </w:r>
            <w:r w:rsidR="003F69F1">
              <w:rPr>
                <w:rFonts w:ascii="Arial" w:eastAsia="Times New Roman" w:hAnsi="Arial" w:cs="Arial"/>
              </w:rPr>
              <w:t>5.1</w:t>
            </w:r>
            <w:r w:rsidR="000509E3">
              <w:rPr>
                <w:rFonts w:ascii="Arial" w:eastAsia="Times New Roman" w:hAnsi="Arial" w:cs="Arial"/>
              </w:rPr>
              <w:t>%</w:t>
            </w:r>
            <w:r w:rsidR="003F69F1">
              <w:rPr>
                <w:rFonts w:ascii="Arial" w:eastAsia="Times New Roman" w:hAnsi="Arial" w:cs="Arial"/>
              </w:rPr>
              <w:t xml:space="preserve"> to £113000</w:t>
            </w:r>
            <w:r w:rsidR="000509E3">
              <w:rPr>
                <w:rFonts w:ascii="Arial" w:eastAsia="Times New Roman" w:hAnsi="Arial" w:cs="Arial"/>
              </w:rPr>
              <w:t>. For a Band D Council Tax Payer this will be an increase of £</w:t>
            </w:r>
            <w:r w:rsidR="003F69F1">
              <w:rPr>
                <w:rFonts w:ascii="Arial" w:eastAsia="Times New Roman" w:hAnsi="Arial" w:cs="Arial"/>
              </w:rPr>
              <w:t>5.26</w:t>
            </w:r>
            <w:r w:rsidR="000509E3">
              <w:rPr>
                <w:rFonts w:ascii="Arial" w:eastAsia="Times New Roman" w:hAnsi="Arial" w:cs="Arial"/>
              </w:rPr>
              <w:t xml:space="preserve"> a year.</w:t>
            </w:r>
          </w:p>
        </w:tc>
        <w:tc>
          <w:tcPr>
            <w:tcW w:w="1464" w:type="dxa"/>
          </w:tcPr>
          <w:p w14:paraId="3A7C690E" w14:textId="77777777" w:rsidR="00037A01" w:rsidRDefault="00037A01" w:rsidP="00CC7AF8">
            <w:pPr>
              <w:autoSpaceDE w:val="0"/>
              <w:autoSpaceDN w:val="0"/>
              <w:spacing w:after="0"/>
              <w:jc w:val="both"/>
              <w:rPr>
                <w:rFonts w:ascii="Arial" w:eastAsia="Times New Roman" w:hAnsi="Arial" w:cs="Arial"/>
              </w:rPr>
            </w:pPr>
          </w:p>
        </w:tc>
      </w:tr>
      <w:tr w:rsidR="00B56785" w:rsidRPr="0041506F" w14:paraId="76B48D09" w14:textId="77777777" w:rsidTr="00E76796">
        <w:trPr>
          <w:trHeight w:val="143"/>
        </w:trPr>
        <w:tc>
          <w:tcPr>
            <w:tcW w:w="1101" w:type="dxa"/>
          </w:tcPr>
          <w:p w14:paraId="1C7CE288" w14:textId="77777777" w:rsidR="00B56785" w:rsidRPr="0041506F" w:rsidRDefault="00B56785"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E0B31D7" w14:textId="1902B3E9" w:rsidR="00B56785" w:rsidRDefault="00B56785" w:rsidP="00CC7AF8">
            <w:pPr>
              <w:autoSpaceDN w:val="0"/>
              <w:spacing w:after="0"/>
              <w:jc w:val="both"/>
              <w:rPr>
                <w:rFonts w:ascii="Arial" w:eastAsia="Times New Roman" w:hAnsi="Arial" w:cs="Arial"/>
              </w:rPr>
            </w:pPr>
            <w:r>
              <w:rPr>
                <w:rFonts w:ascii="Arial" w:eastAsia="Times New Roman" w:hAnsi="Arial" w:cs="Arial"/>
              </w:rPr>
              <w:t>To receive and note the interim Internal Audit.</w:t>
            </w:r>
          </w:p>
        </w:tc>
        <w:tc>
          <w:tcPr>
            <w:tcW w:w="1464" w:type="dxa"/>
          </w:tcPr>
          <w:p w14:paraId="0E83F0AB" w14:textId="2E8D0CA1" w:rsidR="00B56785" w:rsidRDefault="00B56785" w:rsidP="00CC7AF8">
            <w:pPr>
              <w:autoSpaceDE w:val="0"/>
              <w:autoSpaceDN w:val="0"/>
              <w:spacing w:after="0"/>
              <w:jc w:val="both"/>
              <w:rPr>
                <w:rFonts w:ascii="Arial" w:eastAsia="Times New Roman" w:hAnsi="Arial" w:cs="Arial"/>
              </w:rPr>
            </w:pPr>
            <w:r>
              <w:rPr>
                <w:rFonts w:ascii="Arial" w:eastAsia="Times New Roman" w:hAnsi="Arial" w:cs="Arial"/>
              </w:rPr>
              <w:t>Appendix F</w:t>
            </w:r>
          </w:p>
        </w:tc>
      </w:tr>
      <w:tr w:rsidR="00037A01" w:rsidRPr="0041506F" w14:paraId="4D1AA01B" w14:textId="77777777" w:rsidTr="00E76796">
        <w:trPr>
          <w:trHeight w:val="143"/>
        </w:trPr>
        <w:tc>
          <w:tcPr>
            <w:tcW w:w="1101" w:type="dxa"/>
          </w:tcPr>
          <w:p w14:paraId="6A1CF7AF" w14:textId="77777777" w:rsidR="00037A01" w:rsidRPr="0041506F" w:rsidRDefault="00037A0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456E304" w14:textId="70A16D58" w:rsidR="00037A01" w:rsidRPr="0041506F" w:rsidRDefault="00037A01" w:rsidP="00CC7AF8">
            <w:pPr>
              <w:autoSpaceDN w:val="0"/>
              <w:spacing w:after="0"/>
              <w:jc w:val="both"/>
              <w:rPr>
                <w:rFonts w:ascii="Arial" w:eastAsia="Times New Roman" w:hAnsi="Arial" w:cs="Arial"/>
              </w:rPr>
            </w:pPr>
            <w:r>
              <w:rPr>
                <w:rFonts w:ascii="Arial" w:eastAsia="Times New Roman" w:hAnsi="Arial" w:cs="Arial"/>
              </w:rPr>
              <w:t xml:space="preserve">To </w:t>
            </w:r>
            <w:r w:rsidR="003010A6">
              <w:rPr>
                <w:rFonts w:ascii="Arial" w:eastAsia="Times New Roman" w:hAnsi="Arial" w:cs="Arial"/>
              </w:rPr>
              <w:t xml:space="preserve">consider continuing the previous Clerk’s email </w:t>
            </w:r>
            <w:r w:rsidR="003010A6" w:rsidRPr="003010A6">
              <w:rPr>
                <w:rFonts w:ascii="Arial" w:eastAsia="Times New Roman" w:hAnsi="Arial" w:cs="Arial"/>
              </w:rPr>
              <w:t xml:space="preserve">supplier’s subscription </w:t>
            </w:r>
            <w:r w:rsidR="003010A6">
              <w:rPr>
                <w:rFonts w:ascii="Arial" w:eastAsia="Times New Roman" w:hAnsi="Arial" w:cs="Arial"/>
              </w:rPr>
              <w:t>for 6 months.</w:t>
            </w:r>
          </w:p>
        </w:tc>
        <w:tc>
          <w:tcPr>
            <w:tcW w:w="1464" w:type="dxa"/>
          </w:tcPr>
          <w:p w14:paraId="4450069D" w14:textId="77777777" w:rsidR="00037A01" w:rsidRDefault="00037A01" w:rsidP="00CC7AF8">
            <w:pPr>
              <w:autoSpaceDE w:val="0"/>
              <w:autoSpaceDN w:val="0"/>
              <w:spacing w:after="0"/>
              <w:jc w:val="both"/>
              <w:rPr>
                <w:rFonts w:ascii="Arial" w:eastAsia="Times New Roman" w:hAnsi="Arial" w:cs="Arial"/>
              </w:rPr>
            </w:pPr>
          </w:p>
        </w:tc>
      </w:tr>
      <w:tr w:rsidR="000509E3" w:rsidRPr="0041506F" w14:paraId="565DAF6F" w14:textId="77777777" w:rsidTr="00E76796">
        <w:trPr>
          <w:trHeight w:val="143"/>
        </w:trPr>
        <w:tc>
          <w:tcPr>
            <w:tcW w:w="1101" w:type="dxa"/>
          </w:tcPr>
          <w:p w14:paraId="03A5A53C" w14:textId="77777777" w:rsidR="000509E3" w:rsidRPr="0041506F" w:rsidRDefault="000509E3" w:rsidP="000509E3">
            <w:pPr>
              <w:widowControl w:val="0"/>
              <w:overflowPunct w:val="0"/>
              <w:autoSpaceDE w:val="0"/>
              <w:autoSpaceDN w:val="0"/>
              <w:adjustRightInd w:val="0"/>
              <w:spacing w:after="0" w:line="240" w:lineRule="auto"/>
              <w:ind w:left="792"/>
              <w:jc w:val="both"/>
              <w:rPr>
                <w:rFonts w:ascii="Arial" w:eastAsia="Calibri" w:hAnsi="Arial" w:cs="Arial"/>
                <w:bCs/>
              </w:rPr>
            </w:pPr>
          </w:p>
        </w:tc>
        <w:tc>
          <w:tcPr>
            <w:tcW w:w="7957" w:type="dxa"/>
            <w:gridSpan w:val="2"/>
          </w:tcPr>
          <w:p w14:paraId="04C0AD84" w14:textId="77777777" w:rsidR="000509E3" w:rsidRDefault="000509E3" w:rsidP="00CC7AF8">
            <w:pPr>
              <w:autoSpaceDN w:val="0"/>
              <w:spacing w:after="0"/>
              <w:jc w:val="both"/>
              <w:rPr>
                <w:rFonts w:ascii="Arial" w:eastAsia="Times New Roman" w:hAnsi="Arial" w:cs="Arial"/>
              </w:rPr>
            </w:pPr>
          </w:p>
        </w:tc>
        <w:tc>
          <w:tcPr>
            <w:tcW w:w="1464" w:type="dxa"/>
          </w:tcPr>
          <w:p w14:paraId="6ECD55B3" w14:textId="77777777" w:rsidR="000509E3" w:rsidRDefault="000509E3" w:rsidP="00CC7AF8">
            <w:pPr>
              <w:autoSpaceDE w:val="0"/>
              <w:autoSpaceDN w:val="0"/>
              <w:spacing w:after="0"/>
              <w:jc w:val="both"/>
              <w:rPr>
                <w:rFonts w:ascii="Arial" w:eastAsia="Times New Roman" w:hAnsi="Arial" w:cs="Arial"/>
              </w:rPr>
            </w:pPr>
          </w:p>
        </w:tc>
      </w:tr>
      <w:tr w:rsidR="00702D3A" w:rsidRPr="0041506F" w14:paraId="6589E6DD" w14:textId="77777777" w:rsidTr="00E76796">
        <w:trPr>
          <w:trHeight w:val="286"/>
        </w:trPr>
        <w:tc>
          <w:tcPr>
            <w:tcW w:w="1101" w:type="dxa"/>
          </w:tcPr>
          <w:p w14:paraId="34B0BE28" w14:textId="77777777" w:rsidR="00702D3A" w:rsidRPr="008B7665" w:rsidRDefault="00702D3A" w:rsidP="001648E4">
            <w:pPr>
              <w:widowControl w:val="0"/>
              <w:numPr>
                <w:ilvl w:val="0"/>
                <w:numId w:val="3"/>
              </w:numPr>
              <w:overflowPunct w:val="0"/>
              <w:autoSpaceDE w:val="0"/>
              <w:autoSpaceDN w:val="0"/>
              <w:adjustRightInd w:val="0"/>
              <w:spacing w:after="0" w:line="240" w:lineRule="auto"/>
              <w:jc w:val="both"/>
              <w:rPr>
                <w:rFonts w:ascii="Arial" w:eastAsia="Times New Roman" w:hAnsi="Arial" w:cs="Arial"/>
                <w:b/>
                <w:bCs/>
              </w:rPr>
            </w:pPr>
          </w:p>
        </w:tc>
        <w:tc>
          <w:tcPr>
            <w:tcW w:w="7957" w:type="dxa"/>
            <w:gridSpan w:val="2"/>
          </w:tcPr>
          <w:p w14:paraId="7B7BDF91" w14:textId="62B879E1" w:rsidR="00702D3A" w:rsidRPr="008B7665" w:rsidRDefault="008B7665" w:rsidP="00CC7AF8">
            <w:pPr>
              <w:autoSpaceDN w:val="0"/>
              <w:spacing w:after="0"/>
              <w:jc w:val="both"/>
              <w:rPr>
                <w:rFonts w:ascii="Arial" w:eastAsia="Times New Roman" w:hAnsi="Arial" w:cs="Arial"/>
                <w:b/>
                <w:bCs/>
              </w:rPr>
            </w:pPr>
            <w:r w:rsidRPr="008B7665">
              <w:rPr>
                <w:rFonts w:ascii="Arial" w:eastAsia="Times New Roman" w:hAnsi="Arial" w:cs="Arial"/>
                <w:b/>
                <w:bCs/>
              </w:rPr>
              <w:t>Expenditure in line with 4.1 of the Financial Regulations</w:t>
            </w:r>
          </w:p>
        </w:tc>
        <w:tc>
          <w:tcPr>
            <w:tcW w:w="1464" w:type="dxa"/>
          </w:tcPr>
          <w:p w14:paraId="5A3CB21D" w14:textId="77777777" w:rsidR="00702D3A" w:rsidRDefault="00702D3A" w:rsidP="00CC7AF8">
            <w:pPr>
              <w:autoSpaceDE w:val="0"/>
              <w:autoSpaceDN w:val="0"/>
              <w:spacing w:after="0"/>
              <w:jc w:val="both"/>
              <w:rPr>
                <w:rFonts w:ascii="Arial" w:eastAsia="Times New Roman" w:hAnsi="Arial" w:cs="Arial"/>
              </w:rPr>
            </w:pPr>
          </w:p>
        </w:tc>
      </w:tr>
      <w:tr w:rsidR="00702D3A" w:rsidRPr="0041506F" w14:paraId="2CB9A61C" w14:textId="77777777" w:rsidTr="00E76796">
        <w:trPr>
          <w:trHeight w:val="286"/>
        </w:trPr>
        <w:tc>
          <w:tcPr>
            <w:tcW w:w="1101" w:type="dxa"/>
          </w:tcPr>
          <w:p w14:paraId="5A7437A4" w14:textId="77777777" w:rsidR="00702D3A" w:rsidRPr="0041506F" w:rsidRDefault="00702D3A"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378771DC" w14:textId="5FF748C9" w:rsidR="004C6E3C" w:rsidRDefault="0061399E" w:rsidP="001561C1">
            <w:pPr>
              <w:autoSpaceDN w:val="0"/>
              <w:spacing w:after="0"/>
              <w:jc w:val="both"/>
              <w:rPr>
                <w:rFonts w:ascii="Arial" w:eastAsia="Times New Roman" w:hAnsi="Arial" w:cs="Arial"/>
              </w:rPr>
            </w:pPr>
            <w:r>
              <w:rPr>
                <w:rFonts w:ascii="Arial" w:eastAsia="Times New Roman" w:hAnsi="Arial" w:cs="Arial"/>
              </w:rPr>
              <w:t>No expenditure</w:t>
            </w:r>
          </w:p>
        </w:tc>
        <w:tc>
          <w:tcPr>
            <w:tcW w:w="1464" w:type="dxa"/>
          </w:tcPr>
          <w:p w14:paraId="6227D23F" w14:textId="77777777" w:rsidR="00702D3A" w:rsidRDefault="00702D3A" w:rsidP="00CC7AF8">
            <w:pPr>
              <w:autoSpaceDE w:val="0"/>
              <w:autoSpaceDN w:val="0"/>
              <w:spacing w:after="0"/>
              <w:jc w:val="both"/>
              <w:rPr>
                <w:rFonts w:ascii="Arial" w:eastAsia="Times New Roman" w:hAnsi="Arial" w:cs="Arial"/>
              </w:rPr>
            </w:pPr>
          </w:p>
        </w:tc>
      </w:tr>
      <w:tr w:rsidR="00A617F4" w:rsidRPr="00A617F4" w14:paraId="1AF4B311" w14:textId="77777777" w:rsidTr="00E76796">
        <w:trPr>
          <w:trHeight w:val="286"/>
        </w:trPr>
        <w:tc>
          <w:tcPr>
            <w:tcW w:w="1101" w:type="dxa"/>
          </w:tcPr>
          <w:p w14:paraId="42DD232C" w14:textId="77777777" w:rsidR="00CC7AF8" w:rsidRPr="00A617F4" w:rsidRDefault="00CC7AF8" w:rsidP="00037A01">
            <w:pPr>
              <w:widowControl w:val="0"/>
              <w:overflowPunct w:val="0"/>
              <w:autoSpaceDE w:val="0"/>
              <w:autoSpaceDN w:val="0"/>
              <w:adjustRightInd w:val="0"/>
              <w:spacing w:after="0" w:line="240" w:lineRule="auto"/>
              <w:jc w:val="both"/>
              <w:rPr>
                <w:rFonts w:ascii="Arial" w:eastAsia="Times New Roman" w:hAnsi="Arial" w:cs="Arial"/>
                <w:b/>
                <w:bCs/>
              </w:rPr>
            </w:pPr>
          </w:p>
        </w:tc>
        <w:tc>
          <w:tcPr>
            <w:tcW w:w="7957" w:type="dxa"/>
            <w:gridSpan w:val="2"/>
            <w:hideMark/>
          </w:tcPr>
          <w:p w14:paraId="389B1498" w14:textId="0ABD0F2F" w:rsidR="00CC7AF8" w:rsidRPr="00A617F4" w:rsidRDefault="00CC7AF8" w:rsidP="00CC7AF8">
            <w:pPr>
              <w:autoSpaceDN w:val="0"/>
              <w:spacing w:after="0"/>
              <w:jc w:val="both"/>
              <w:rPr>
                <w:rFonts w:ascii="Arial" w:eastAsia="Times New Roman" w:hAnsi="Arial" w:cs="Arial"/>
                <w:b/>
                <w:bCs/>
              </w:rPr>
            </w:pPr>
          </w:p>
        </w:tc>
        <w:tc>
          <w:tcPr>
            <w:tcW w:w="1464" w:type="dxa"/>
          </w:tcPr>
          <w:p w14:paraId="3071DB3E" w14:textId="77777777" w:rsidR="00CC7AF8" w:rsidRPr="00A617F4" w:rsidRDefault="00CC7AF8" w:rsidP="00CC7AF8">
            <w:pPr>
              <w:autoSpaceDE w:val="0"/>
              <w:autoSpaceDN w:val="0"/>
              <w:spacing w:after="0"/>
              <w:jc w:val="both"/>
              <w:rPr>
                <w:rFonts w:ascii="Arial" w:eastAsia="Times New Roman" w:hAnsi="Arial" w:cs="Arial"/>
              </w:rPr>
            </w:pPr>
          </w:p>
        </w:tc>
      </w:tr>
      <w:tr w:rsidR="000509E3" w:rsidRPr="00A617F4" w14:paraId="7E79E163" w14:textId="77777777" w:rsidTr="00E76796">
        <w:trPr>
          <w:trHeight w:val="286"/>
        </w:trPr>
        <w:tc>
          <w:tcPr>
            <w:tcW w:w="1101" w:type="dxa"/>
          </w:tcPr>
          <w:p w14:paraId="2E9EBD2B" w14:textId="77777777" w:rsidR="000509E3" w:rsidRPr="000509E3" w:rsidRDefault="000509E3" w:rsidP="000509E3">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1ACBE57A" w14:textId="767810BB" w:rsidR="000509E3" w:rsidRPr="00A617F4" w:rsidRDefault="000509E3" w:rsidP="000509E3">
            <w:pPr>
              <w:autoSpaceDN w:val="0"/>
              <w:spacing w:after="0"/>
              <w:rPr>
                <w:rFonts w:ascii="Arial" w:eastAsia="Times New Roman" w:hAnsi="Arial" w:cs="Arial"/>
                <w:b/>
                <w:bCs/>
              </w:rPr>
            </w:pPr>
            <w:r>
              <w:rPr>
                <w:rFonts w:ascii="Arial" w:eastAsia="Times New Roman" w:hAnsi="Arial" w:cs="Arial"/>
                <w:b/>
                <w:bCs/>
              </w:rPr>
              <w:t xml:space="preserve">To </w:t>
            </w:r>
            <w:r w:rsidR="003010A6">
              <w:rPr>
                <w:rFonts w:ascii="Arial" w:eastAsia="Times New Roman" w:hAnsi="Arial" w:cs="Arial"/>
                <w:b/>
                <w:bCs/>
              </w:rPr>
              <w:t>discuss the installation of the new perspex to the noticeboard.</w:t>
            </w:r>
          </w:p>
        </w:tc>
        <w:tc>
          <w:tcPr>
            <w:tcW w:w="1464" w:type="dxa"/>
          </w:tcPr>
          <w:p w14:paraId="1B2F3E68" w14:textId="77777777" w:rsidR="000509E3" w:rsidRPr="00A617F4" w:rsidRDefault="000509E3" w:rsidP="00CC7AF8">
            <w:pPr>
              <w:autoSpaceDE w:val="0"/>
              <w:autoSpaceDN w:val="0"/>
              <w:spacing w:after="0"/>
              <w:jc w:val="both"/>
              <w:rPr>
                <w:rFonts w:ascii="Arial" w:eastAsia="Times New Roman" w:hAnsi="Arial" w:cs="Arial"/>
              </w:rPr>
            </w:pPr>
          </w:p>
        </w:tc>
      </w:tr>
      <w:tr w:rsidR="000509E3" w:rsidRPr="00A617F4" w14:paraId="409A3559" w14:textId="77777777" w:rsidTr="00E76796">
        <w:trPr>
          <w:trHeight w:val="286"/>
        </w:trPr>
        <w:tc>
          <w:tcPr>
            <w:tcW w:w="1101" w:type="dxa"/>
          </w:tcPr>
          <w:p w14:paraId="36BAF464" w14:textId="77777777" w:rsidR="000509E3" w:rsidRPr="000509E3" w:rsidRDefault="000509E3" w:rsidP="000509E3">
            <w:pPr>
              <w:pStyle w:val="ListParagraph"/>
              <w:widowControl w:val="0"/>
              <w:overflowPunct w:val="0"/>
              <w:autoSpaceDE w:val="0"/>
              <w:autoSpaceDN w:val="0"/>
              <w:adjustRightInd w:val="0"/>
              <w:ind w:left="360"/>
              <w:jc w:val="both"/>
              <w:rPr>
                <w:rFonts w:ascii="Arial" w:hAnsi="Arial" w:cs="Arial"/>
                <w:b/>
                <w:bCs/>
              </w:rPr>
            </w:pPr>
          </w:p>
        </w:tc>
        <w:tc>
          <w:tcPr>
            <w:tcW w:w="7957" w:type="dxa"/>
            <w:gridSpan w:val="2"/>
          </w:tcPr>
          <w:p w14:paraId="3D3E6E07" w14:textId="77777777" w:rsidR="000509E3" w:rsidRPr="00A617F4" w:rsidRDefault="000509E3" w:rsidP="00CC7AF8">
            <w:pPr>
              <w:autoSpaceDN w:val="0"/>
              <w:spacing w:after="0"/>
              <w:jc w:val="both"/>
              <w:rPr>
                <w:rFonts w:ascii="Arial" w:eastAsia="Times New Roman" w:hAnsi="Arial" w:cs="Arial"/>
                <w:b/>
                <w:bCs/>
              </w:rPr>
            </w:pPr>
          </w:p>
        </w:tc>
        <w:tc>
          <w:tcPr>
            <w:tcW w:w="1464" w:type="dxa"/>
          </w:tcPr>
          <w:p w14:paraId="1F0FEA3F" w14:textId="77777777" w:rsidR="000509E3" w:rsidRPr="00A617F4" w:rsidRDefault="000509E3" w:rsidP="00CC7AF8">
            <w:pPr>
              <w:autoSpaceDE w:val="0"/>
              <w:autoSpaceDN w:val="0"/>
              <w:spacing w:after="0"/>
              <w:jc w:val="both"/>
              <w:rPr>
                <w:rFonts w:ascii="Arial" w:eastAsia="Times New Roman" w:hAnsi="Arial" w:cs="Arial"/>
              </w:rPr>
            </w:pPr>
          </w:p>
        </w:tc>
      </w:tr>
      <w:tr w:rsidR="006B4AD0" w:rsidRPr="00A617F4" w14:paraId="58B4AD40" w14:textId="77777777" w:rsidTr="00E76796">
        <w:trPr>
          <w:trHeight w:val="286"/>
        </w:trPr>
        <w:tc>
          <w:tcPr>
            <w:tcW w:w="1101" w:type="dxa"/>
          </w:tcPr>
          <w:p w14:paraId="1DD0C4B6" w14:textId="77777777" w:rsidR="006B4AD0" w:rsidRPr="006B4AD0" w:rsidRDefault="006B4AD0" w:rsidP="006B4AD0">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bookmarkStart w:id="1" w:name="_Hlk136270604"/>
            <w:bookmarkStart w:id="2" w:name="_Hlk140085406"/>
          </w:p>
        </w:tc>
        <w:tc>
          <w:tcPr>
            <w:tcW w:w="7957" w:type="dxa"/>
            <w:gridSpan w:val="2"/>
          </w:tcPr>
          <w:p w14:paraId="6D173B61" w14:textId="03DDD156" w:rsidR="006B4AD0" w:rsidRPr="006B4AD0" w:rsidRDefault="006B4AD0" w:rsidP="00CC7AF8">
            <w:pPr>
              <w:autoSpaceDN w:val="0"/>
              <w:spacing w:after="0"/>
              <w:jc w:val="both"/>
              <w:rPr>
                <w:rFonts w:ascii="Arial" w:eastAsia="Times New Roman" w:hAnsi="Arial" w:cs="Arial"/>
                <w:b/>
                <w:bCs/>
              </w:rPr>
            </w:pPr>
            <w:r w:rsidRPr="006B4AD0">
              <w:rPr>
                <w:rFonts w:ascii="Arial" w:eastAsia="Times New Roman" w:hAnsi="Arial" w:cs="Arial"/>
                <w:b/>
                <w:bCs/>
              </w:rPr>
              <w:t>St Francis Field</w:t>
            </w:r>
          </w:p>
        </w:tc>
        <w:tc>
          <w:tcPr>
            <w:tcW w:w="1464" w:type="dxa"/>
          </w:tcPr>
          <w:p w14:paraId="2F4DDA19" w14:textId="77777777" w:rsidR="006B4AD0" w:rsidRPr="00A617F4" w:rsidRDefault="006B4AD0" w:rsidP="00CC7AF8">
            <w:pPr>
              <w:autoSpaceDE w:val="0"/>
              <w:autoSpaceDN w:val="0"/>
              <w:spacing w:after="0"/>
              <w:jc w:val="both"/>
              <w:rPr>
                <w:rFonts w:ascii="Arial" w:eastAsia="Times New Roman" w:hAnsi="Arial" w:cs="Arial"/>
              </w:rPr>
            </w:pPr>
          </w:p>
        </w:tc>
      </w:tr>
      <w:tr w:rsidR="00101181" w:rsidRPr="00A617F4" w14:paraId="032D9358" w14:textId="77777777" w:rsidTr="00E76796">
        <w:trPr>
          <w:trHeight w:val="437"/>
        </w:trPr>
        <w:tc>
          <w:tcPr>
            <w:tcW w:w="1101" w:type="dxa"/>
          </w:tcPr>
          <w:p w14:paraId="2EF4B65A" w14:textId="77777777" w:rsidR="00101181" w:rsidRPr="00A617F4" w:rsidRDefault="0010118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D047355" w14:textId="1A4608E2" w:rsidR="00101181" w:rsidRPr="002D2970" w:rsidRDefault="00101181" w:rsidP="00CC7AF8">
            <w:pPr>
              <w:autoSpaceDN w:val="0"/>
              <w:spacing w:after="0"/>
              <w:jc w:val="both"/>
              <w:rPr>
                <w:rFonts w:ascii="Arial" w:eastAsia="Times New Roman" w:hAnsi="Arial" w:cs="Arial"/>
              </w:rPr>
            </w:pPr>
            <w:r w:rsidRPr="002D2970">
              <w:rPr>
                <w:rFonts w:ascii="Arial" w:eastAsia="Times New Roman" w:hAnsi="Arial" w:cs="Arial"/>
              </w:rPr>
              <w:t xml:space="preserve">To </w:t>
            </w:r>
            <w:r w:rsidR="002D2970">
              <w:rPr>
                <w:rFonts w:ascii="Arial" w:eastAsia="Times New Roman" w:hAnsi="Arial" w:cs="Arial"/>
              </w:rPr>
              <w:t>consider the</w:t>
            </w:r>
            <w:r w:rsidR="005C0147">
              <w:rPr>
                <w:rFonts w:ascii="Arial" w:eastAsia="Times New Roman" w:hAnsi="Arial" w:cs="Arial"/>
              </w:rPr>
              <w:t xml:space="preserve"> </w:t>
            </w:r>
            <w:r w:rsidR="002D2970">
              <w:rPr>
                <w:rFonts w:ascii="Arial" w:eastAsia="Times New Roman" w:hAnsi="Arial" w:cs="Arial"/>
              </w:rPr>
              <w:t>status of</w:t>
            </w:r>
            <w:r w:rsidRPr="002D2970">
              <w:rPr>
                <w:rFonts w:ascii="Arial" w:eastAsia="Times New Roman" w:hAnsi="Arial" w:cs="Arial"/>
              </w:rPr>
              <w:t xml:space="preserve"> </w:t>
            </w:r>
            <w:r w:rsidR="002D2970" w:rsidRPr="002D2970">
              <w:rPr>
                <w:rFonts w:ascii="Arial" w:eastAsia="Times New Roman" w:hAnsi="Arial" w:cs="Arial"/>
              </w:rPr>
              <w:t xml:space="preserve">the </w:t>
            </w:r>
            <w:r w:rsidR="005C0147">
              <w:rPr>
                <w:rFonts w:ascii="Arial" w:eastAsia="Times New Roman" w:hAnsi="Arial" w:cs="Arial"/>
              </w:rPr>
              <w:t>current stab</w:t>
            </w:r>
            <w:r w:rsidR="00390F92">
              <w:rPr>
                <w:rFonts w:ascii="Arial" w:eastAsia="Times New Roman" w:hAnsi="Arial" w:cs="Arial"/>
              </w:rPr>
              <w:t>les</w:t>
            </w:r>
            <w:r w:rsidR="005C0147">
              <w:rPr>
                <w:rFonts w:ascii="Arial" w:eastAsia="Times New Roman" w:hAnsi="Arial" w:cs="Arial"/>
              </w:rPr>
              <w:t xml:space="preserve"> plan</w:t>
            </w:r>
            <w:r w:rsidR="00390F92">
              <w:rPr>
                <w:rFonts w:ascii="Arial" w:eastAsia="Times New Roman" w:hAnsi="Arial" w:cs="Arial"/>
              </w:rPr>
              <w:t>ning</w:t>
            </w:r>
            <w:r w:rsidR="005C0147">
              <w:rPr>
                <w:rFonts w:ascii="Arial" w:eastAsia="Times New Roman" w:hAnsi="Arial" w:cs="Arial"/>
              </w:rPr>
              <w:t xml:space="preserve"> app</w:t>
            </w:r>
            <w:r w:rsidR="00390F92">
              <w:rPr>
                <w:rFonts w:ascii="Arial" w:eastAsia="Times New Roman" w:hAnsi="Arial" w:cs="Arial"/>
              </w:rPr>
              <w:t>lication</w:t>
            </w:r>
            <w:r w:rsidR="005C0147">
              <w:rPr>
                <w:rFonts w:ascii="Arial" w:eastAsia="Times New Roman" w:hAnsi="Arial" w:cs="Arial"/>
              </w:rPr>
              <w:t xml:space="preserve"> due to the change in circumstances.</w:t>
            </w:r>
            <w:r w:rsidR="00390F92">
              <w:rPr>
                <w:rFonts w:ascii="Arial" w:eastAsia="Times New Roman" w:hAnsi="Arial" w:cs="Arial"/>
              </w:rPr>
              <w:t xml:space="preserve"> </w:t>
            </w:r>
          </w:p>
        </w:tc>
        <w:tc>
          <w:tcPr>
            <w:tcW w:w="1464" w:type="dxa"/>
          </w:tcPr>
          <w:p w14:paraId="2EC97F83" w14:textId="77777777" w:rsidR="00101181" w:rsidRPr="00A617F4" w:rsidRDefault="00101181" w:rsidP="00CC7AF8">
            <w:pPr>
              <w:autoSpaceDE w:val="0"/>
              <w:autoSpaceDN w:val="0"/>
              <w:spacing w:after="0"/>
              <w:jc w:val="both"/>
              <w:rPr>
                <w:rFonts w:ascii="Arial" w:eastAsia="Times New Roman" w:hAnsi="Arial" w:cs="Arial"/>
              </w:rPr>
            </w:pPr>
          </w:p>
        </w:tc>
      </w:tr>
      <w:tr w:rsidR="00F054E1" w:rsidRPr="00A617F4" w14:paraId="670F66F8" w14:textId="77777777" w:rsidTr="00E76796">
        <w:trPr>
          <w:trHeight w:val="518"/>
        </w:trPr>
        <w:tc>
          <w:tcPr>
            <w:tcW w:w="1101" w:type="dxa"/>
          </w:tcPr>
          <w:p w14:paraId="312AE280" w14:textId="77777777" w:rsidR="00F054E1" w:rsidRPr="00A617F4" w:rsidRDefault="00F054E1" w:rsidP="00F054E1">
            <w:pPr>
              <w:widowControl w:val="0"/>
              <w:overflowPunct w:val="0"/>
              <w:autoSpaceDE w:val="0"/>
              <w:autoSpaceDN w:val="0"/>
              <w:adjustRightInd w:val="0"/>
              <w:spacing w:after="0" w:line="240" w:lineRule="auto"/>
              <w:ind w:left="792"/>
              <w:jc w:val="both"/>
              <w:rPr>
                <w:rFonts w:ascii="Arial" w:eastAsia="Calibri" w:hAnsi="Arial" w:cs="Arial"/>
                <w:bCs/>
              </w:rPr>
            </w:pPr>
          </w:p>
        </w:tc>
        <w:tc>
          <w:tcPr>
            <w:tcW w:w="7957" w:type="dxa"/>
            <w:gridSpan w:val="2"/>
          </w:tcPr>
          <w:p w14:paraId="55400FFB" w14:textId="77777777" w:rsidR="00F054E1" w:rsidRDefault="00F054E1" w:rsidP="00CC7AF8">
            <w:pPr>
              <w:autoSpaceDN w:val="0"/>
              <w:spacing w:after="0"/>
              <w:jc w:val="both"/>
              <w:rPr>
                <w:rFonts w:ascii="Arial" w:eastAsia="Times New Roman" w:hAnsi="Arial" w:cs="Arial"/>
              </w:rPr>
            </w:pPr>
          </w:p>
        </w:tc>
        <w:tc>
          <w:tcPr>
            <w:tcW w:w="1464" w:type="dxa"/>
          </w:tcPr>
          <w:p w14:paraId="15B1F4F7" w14:textId="77777777" w:rsidR="00F054E1" w:rsidRPr="00A617F4" w:rsidRDefault="00F054E1" w:rsidP="00CC7AF8">
            <w:pPr>
              <w:autoSpaceDE w:val="0"/>
              <w:autoSpaceDN w:val="0"/>
              <w:spacing w:after="0"/>
              <w:jc w:val="both"/>
              <w:rPr>
                <w:rFonts w:ascii="Arial" w:eastAsia="Times New Roman" w:hAnsi="Arial" w:cs="Arial"/>
              </w:rPr>
            </w:pPr>
          </w:p>
        </w:tc>
      </w:tr>
      <w:bookmarkEnd w:id="1"/>
      <w:bookmarkEnd w:id="2"/>
      <w:tr w:rsidR="00302548" w:rsidRPr="0041506F" w14:paraId="381046B3" w14:textId="77777777" w:rsidTr="00E76796">
        <w:trPr>
          <w:trHeight w:val="349"/>
        </w:trPr>
        <w:tc>
          <w:tcPr>
            <w:tcW w:w="1101" w:type="dxa"/>
          </w:tcPr>
          <w:p w14:paraId="11D392D4" w14:textId="77777777" w:rsidR="00302548" w:rsidRPr="0041506F" w:rsidRDefault="00302548"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36940FB4" w14:textId="60B61626" w:rsidR="00302548" w:rsidRPr="001648E4" w:rsidRDefault="00080A2B" w:rsidP="001648E4">
            <w:pPr>
              <w:widowControl w:val="0"/>
              <w:overflowPunct w:val="0"/>
              <w:autoSpaceDE w:val="0"/>
              <w:autoSpaceDN w:val="0"/>
              <w:adjustRightInd w:val="0"/>
              <w:spacing w:after="0"/>
              <w:jc w:val="both"/>
              <w:rPr>
                <w:rFonts w:ascii="Arial" w:eastAsia="Times New Roman" w:hAnsi="Arial" w:cs="Arial"/>
                <w:b/>
                <w:color w:val="000000"/>
                <w:kern w:val="28"/>
              </w:rPr>
            </w:pPr>
            <w:r>
              <w:rPr>
                <w:rFonts w:ascii="Arial" w:eastAsia="Times New Roman" w:hAnsi="Arial" w:cs="Arial"/>
                <w:b/>
                <w:color w:val="000000"/>
                <w:kern w:val="28"/>
              </w:rPr>
              <w:t>Report</w:t>
            </w:r>
            <w:r w:rsidR="00302548" w:rsidRPr="0041506F">
              <w:rPr>
                <w:rFonts w:ascii="Arial" w:eastAsia="Times New Roman" w:hAnsi="Arial" w:cs="Arial"/>
                <w:b/>
                <w:color w:val="000000"/>
                <w:kern w:val="28"/>
              </w:rPr>
              <w:t>s from Councillors</w:t>
            </w:r>
          </w:p>
        </w:tc>
        <w:tc>
          <w:tcPr>
            <w:tcW w:w="1464" w:type="dxa"/>
          </w:tcPr>
          <w:p w14:paraId="692B2AA7" w14:textId="77777777" w:rsidR="00302548" w:rsidRPr="0041506F" w:rsidRDefault="00302548" w:rsidP="00302548">
            <w:pPr>
              <w:autoSpaceDE w:val="0"/>
              <w:autoSpaceDN w:val="0"/>
              <w:spacing w:after="0"/>
              <w:jc w:val="both"/>
              <w:rPr>
                <w:rFonts w:ascii="Arial" w:eastAsia="Times New Roman" w:hAnsi="Arial" w:cs="Arial"/>
                <w:b/>
                <w:bCs/>
              </w:rPr>
            </w:pPr>
          </w:p>
        </w:tc>
      </w:tr>
      <w:tr w:rsidR="00E54AED" w:rsidRPr="0041506F" w14:paraId="0EC18A25" w14:textId="77777777" w:rsidTr="00E76796">
        <w:trPr>
          <w:trHeight w:val="349"/>
        </w:trPr>
        <w:tc>
          <w:tcPr>
            <w:tcW w:w="1101" w:type="dxa"/>
          </w:tcPr>
          <w:p w14:paraId="1C92CF13" w14:textId="77777777" w:rsidR="00E54AED" w:rsidRPr="0041506F" w:rsidRDefault="00E54AED" w:rsidP="00E54AED">
            <w:pPr>
              <w:widowControl w:val="0"/>
              <w:overflowPunct w:val="0"/>
              <w:autoSpaceDE w:val="0"/>
              <w:autoSpaceDN w:val="0"/>
              <w:adjustRightInd w:val="0"/>
              <w:spacing w:after="0" w:line="240" w:lineRule="auto"/>
              <w:ind w:left="426"/>
              <w:jc w:val="both"/>
              <w:rPr>
                <w:rFonts w:ascii="Arial" w:eastAsia="Times New Roman" w:hAnsi="Arial" w:cs="Arial"/>
                <w:b/>
                <w:bCs/>
              </w:rPr>
            </w:pPr>
          </w:p>
        </w:tc>
        <w:tc>
          <w:tcPr>
            <w:tcW w:w="7957" w:type="dxa"/>
            <w:gridSpan w:val="2"/>
            <w:vAlign w:val="center"/>
          </w:tcPr>
          <w:p w14:paraId="471EBA82" w14:textId="77777777" w:rsidR="00E54AED" w:rsidRDefault="00E54AED" w:rsidP="001648E4">
            <w:pPr>
              <w:widowControl w:val="0"/>
              <w:overflowPunct w:val="0"/>
              <w:autoSpaceDE w:val="0"/>
              <w:autoSpaceDN w:val="0"/>
              <w:adjustRightInd w:val="0"/>
              <w:spacing w:after="0"/>
              <w:jc w:val="both"/>
              <w:rPr>
                <w:rFonts w:ascii="Arial" w:eastAsia="Times New Roman" w:hAnsi="Arial" w:cs="Arial"/>
                <w:b/>
                <w:color w:val="000000"/>
                <w:kern w:val="28"/>
              </w:rPr>
            </w:pPr>
          </w:p>
        </w:tc>
        <w:tc>
          <w:tcPr>
            <w:tcW w:w="1464" w:type="dxa"/>
          </w:tcPr>
          <w:p w14:paraId="00E5E652" w14:textId="77777777" w:rsidR="00E54AED" w:rsidRPr="0041506F" w:rsidRDefault="00E54AED" w:rsidP="00302548">
            <w:pPr>
              <w:autoSpaceDE w:val="0"/>
              <w:autoSpaceDN w:val="0"/>
              <w:spacing w:after="0"/>
              <w:jc w:val="both"/>
              <w:rPr>
                <w:rFonts w:ascii="Arial" w:eastAsia="Times New Roman" w:hAnsi="Arial" w:cs="Arial"/>
                <w:b/>
                <w:bCs/>
              </w:rPr>
            </w:pPr>
          </w:p>
        </w:tc>
      </w:tr>
      <w:tr w:rsidR="00EB6EA9" w:rsidRPr="0041506F" w14:paraId="4472291D" w14:textId="77777777" w:rsidTr="00E76796">
        <w:trPr>
          <w:trHeight w:val="870"/>
        </w:trPr>
        <w:tc>
          <w:tcPr>
            <w:tcW w:w="1101" w:type="dxa"/>
          </w:tcPr>
          <w:p w14:paraId="538779B7" w14:textId="77777777" w:rsidR="00EB6EA9" w:rsidRPr="0041506F" w:rsidRDefault="00EB6EA9"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49D8BC7C" w14:textId="77777777" w:rsidR="00EB6EA9" w:rsidRDefault="00EB6EA9" w:rsidP="00302548">
            <w:pPr>
              <w:widowControl w:val="0"/>
              <w:overflowPunct w:val="0"/>
              <w:autoSpaceDE w:val="0"/>
              <w:autoSpaceDN w:val="0"/>
              <w:adjustRightInd w:val="0"/>
              <w:spacing w:after="0"/>
              <w:jc w:val="both"/>
              <w:rPr>
                <w:rFonts w:ascii="Arial" w:eastAsia="Times New Roman" w:hAnsi="Arial" w:cs="Arial"/>
                <w:b/>
                <w:color w:val="000000"/>
                <w:kern w:val="28"/>
              </w:rPr>
            </w:pPr>
            <w:r>
              <w:rPr>
                <w:rFonts w:ascii="Arial" w:eastAsia="Times New Roman" w:hAnsi="Arial" w:cs="Arial"/>
                <w:b/>
                <w:color w:val="000000"/>
                <w:kern w:val="28"/>
              </w:rPr>
              <w:t>Second Session for Public Questions</w:t>
            </w:r>
          </w:p>
          <w:p w14:paraId="0F553541" w14:textId="49FC9B63" w:rsidR="00EB6EA9" w:rsidRPr="00EB6EA9" w:rsidRDefault="00EB6EA9" w:rsidP="00302548">
            <w:pPr>
              <w:widowControl w:val="0"/>
              <w:overflowPunct w:val="0"/>
              <w:autoSpaceDE w:val="0"/>
              <w:autoSpaceDN w:val="0"/>
              <w:adjustRightInd w:val="0"/>
              <w:spacing w:after="0"/>
              <w:jc w:val="both"/>
              <w:rPr>
                <w:rFonts w:ascii="Arial" w:eastAsia="Times New Roman" w:hAnsi="Arial" w:cs="Arial"/>
                <w:bCs/>
                <w:color w:val="000000"/>
                <w:kern w:val="28"/>
              </w:rPr>
            </w:pPr>
            <w:r w:rsidRPr="00EB6EA9">
              <w:rPr>
                <w:rFonts w:ascii="Arial" w:eastAsia="Times New Roman" w:hAnsi="Arial" w:cs="Arial"/>
                <w:bCs/>
                <w:color w:val="000000"/>
                <w:kern w:val="28"/>
              </w:rPr>
              <w:t xml:space="preserve">As resolved for inclusion at the July </w:t>
            </w:r>
            <w:r w:rsidR="003D16D9">
              <w:rPr>
                <w:rFonts w:ascii="Arial" w:eastAsia="Times New Roman" w:hAnsi="Arial" w:cs="Arial"/>
                <w:bCs/>
                <w:color w:val="000000"/>
                <w:kern w:val="28"/>
              </w:rPr>
              <w:t xml:space="preserve">2023 </w:t>
            </w:r>
            <w:r w:rsidRPr="00EB6EA9">
              <w:rPr>
                <w:rFonts w:ascii="Arial" w:eastAsia="Times New Roman" w:hAnsi="Arial" w:cs="Arial"/>
                <w:bCs/>
                <w:color w:val="000000"/>
                <w:kern w:val="28"/>
              </w:rPr>
              <w:t>meeting</w:t>
            </w:r>
            <w:r>
              <w:rPr>
                <w:rFonts w:ascii="Arial" w:eastAsia="Times New Roman" w:hAnsi="Arial" w:cs="Arial"/>
                <w:bCs/>
                <w:color w:val="000000"/>
                <w:kern w:val="28"/>
              </w:rPr>
              <w:t>, a second session for public questions or comments</w:t>
            </w:r>
            <w:r w:rsidRPr="00EB6EA9">
              <w:rPr>
                <w:rFonts w:ascii="Arial" w:eastAsia="Times New Roman" w:hAnsi="Arial" w:cs="Arial"/>
                <w:bCs/>
                <w:color w:val="000000"/>
                <w:kern w:val="28"/>
              </w:rPr>
              <w:t>.</w:t>
            </w:r>
          </w:p>
        </w:tc>
        <w:tc>
          <w:tcPr>
            <w:tcW w:w="1464" w:type="dxa"/>
          </w:tcPr>
          <w:p w14:paraId="52E8B4EF" w14:textId="77777777" w:rsidR="00EB6EA9" w:rsidRPr="0041506F" w:rsidRDefault="00EB6EA9" w:rsidP="00302548">
            <w:pPr>
              <w:autoSpaceDE w:val="0"/>
              <w:autoSpaceDN w:val="0"/>
              <w:spacing w:after="0"/>
              <w:jc w:val="both"/>
              <w:rPr>
                <w:rFonts w:ascii="Arial" w:eastAsia="Times New Roman" w:hAnsi="Arial" w:cs="Arial"/>
                <w:b/>
                <w:bCs/>
              </w:rPr>
            </w:pPr>
          </w:p>
        </w:tc>
      </w:tr>
      <w:tr w:rsidR="00302548" w:rsidRPr="0041506F" w14:paraId="2CEF9B2B" w14:textId="77777777" w:rsidTr="00E76796">
        <w:trPr>
          <w:trHeight w:val="454"/>
        </w:trPr>
        <w:tc>
          <w:tcPr>
            <w:tcW w:w="1101" w:type="dxa"/>
          </w:tcPr>
          <w:p w14:paraId="6375086F" w14:textId="77777777" w:rsidR="00302548" w:rsidRPr="0041506F" w:rsidRDefault="00302548"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4B94CA13" w14:textId="126397D1" w:rsidR="00302548" w:rsidRPr="0041506F" w:rsidRDefault="009724A1" w:rsidP="00302548">
            <w:pPr>
              <w:widowControl w:val="0"/>
              <w:overflowPunct w:val="0"/>
              <w:autoSpaceDE w:val="0"/>
              <w:autoSpaceDN w:val="0"/>
              <w:adjustRightInd w:val="0"/>
              <w:spacing w:after="0"/>
              <w:jc w:val="both"/>
              <w:rPr>
                <w:rFonts w:ascii="Arial" w:eastAsia="Times New Roman" w:hAnsi="Arial" w:cs="Arial"/>
                <w:b/>
                <w:kern w:val="28"/>
              </w:rPr>
            </w:pPr>
            <w:r>
              <w:rPr>
                <w:rFonts w:ascii="Arial" w:eastAsia="Times New Roman" w:hAnsi="Arial" w:cs="Arial"/>
                <w:b/>
                <w:kern w:val="28"/>
              </w:rPr>
              <w:t>Resolution to exclude the Press and Public.</w:t>
            </w:r>
          </w:p>
        </w:tc>
        <w:tc>
          <w:tcPr>
            <w:tcW w:w="1464" w:type="dxa"/>
          </w:tcPr>
          <w:p w14:paraId="2619200F" w14:textId="77777777" w:rsidR="00302548" w:rsidRPr="0041506F" w:rsidRDefault="00302548" w:rsidP="00302548">
            <w:pPr>
              <w:autoSpaceDE w:val="0"/>
              <w:autoSpaceDN w:val="0"/>
              <w:spacing w:after="0"/>
              <w:jc w:val="both"/>
              <w:rPr>
                <w:rFonts w:ascii="Arial" w:eastAsia="Times New Roman" w:hAnsi="Arial" w:cs="Arial"/>
                <w:b/>
                <w:bCs/>
              </w:rPr>
            </w:pPr>
          </w:p>
        </w:tc>
      </w:tr>
      <w:tr w:rsidR="00302548" w:rsidRPr="0041506F" w14:paraId="01C5B89D" w14:textId="77777777" w:rsidTr="00D951C8">
        <w:trPr>
          <w:trHeight w:val="986"/>
        </w:trPr>
        <w:tc>
          <w:tcPr>
            <w:tcW w:w="10522" w:type="dxa"/>
            <w:gridSpan w:val="4"/>
          </w:tcPr>
          <w:p w14:paraId="1F7C61EE" w14:textId="754DD78B" w:rsidR="00302548" w:rsidRPr="001648E4" w:rsidRDefault="009724A1" w:rsidP="001648E4">
            <w:pPr>
              <w:spacing w:after="0"/>
              <w:jc w:val="both"/>
              <w:rPr>
                <w:rFonts w:ascii="Arial" w:eastAsia="Times New Roman" w:hAnsi="Arial" w:cs="Arial"/>
                <w:b/>
              </w:rPr>
            </w:pPr>
            <w:r>
              <w:rPr>
                <w:rFonts w:ascii="Arial" w:eastAsia="Times New Roman" w:hAnsi="Arial" w:cs="Arial"/>
                <w:b/>
              </w:rPr>
              <w:t>In accordance with</w:t>
            </w:r>
            <w:r w:rsidRPr="009724A1">
              <w:rPr>
                <w:rFonts w:ascii="Arial" w:eastAsia="Times New Roman" w:hAnsi="Arial" w:cs="Arial"/>
                <w:b/>
              </w:rPr>
              <w:t xml:space="preserve"> section 1(2) of the Public Bodies (Admission to meetings) Act 1960 that, because of the confidential </w:t>
            </w:r>
            <w:r>
              <w:rPr>
                <w:rFonts w:ascii="Arial" w:eastAsia="Times New Roman" w:hAnsi="Arial" w:cs="Arial"/>
                <w:b/>
              </w:rPr>
              <w:t xml:space="preserve">and/or sensitive </w:t>
            </w:r>
            <w:r w:rsidRPr="009724A1">
              <w:rPr>
                <w:rFonts w:ascii="Arial" w:eastAsia="Times New Roman" w:hAnsi="Arial" w:cs="Arial"/>
                <w:b/>
              </w:rPr>
              <w:t xml:space="preserve">nature of the business to be </w:t>
            </w:r>
            <w:r>
              <w:rPr>
                <w:rFonts w:ascii="Arial" w:eastAsia="Times New Roman" w:hAnsi="Arial" w:cs="Arial"/>
                <w:b/>
              </w:rPr>
              <w:t>transacted</w:t>
            </w:r>
            <w:r w:rsidRPr="009724A1">
              <w:rPr>
                <w:rFonts w:ascii="Arial" w:eastAsia="Times New Roman" w:hAnsi="Arial" w:cs="Arial"/>
                <w:b/>
              </w:rPr>
              <w:t xml:space="preserve">, </w:t>
            </w:r>
            <w:r>
              <w:rPr>
                <w:rFonts w:ascii="Arial" w:eastAsia="Times New Roman" w:hAnsi="Arial" w:cs="Arial"/>
                <w:b/>
              </w:rPr>
              <w:t>(may it be legal</w:t>
            </w:r>
            <w:r w:rsidR="001648E4">
              <w:rPr>
                <w:rFonts w:ascii="Arial" w:eastAsia="Times New Roman" w:hAnsi="Arial" w:cs="Arial"/>
                <w:b/>
              </w:rPr>
              <w:t xml:space="preserve">, </w:t>
            </w:r>
            <w:r>
              <w:rPr>
                <w:rFonts w:ascii="Arial" w:eastAsia="Times New Roman" w:hAnsi="Arial" w:cs="Arial"/>
                <w:b/>
              </w:rPr>
              <w:t>contractual or employment issues)</w:t>
            </w:r>
            <w:r w:rsidR="001648E4">
              <w:rPr>
                <w:rFonts w:ascii="Arial" w:eastAsia="Times New Roman" w:hAnsi="Arial" w:cs="Arial"/>
                <w:b/>
              </w:rPr>
              <w:t>,</w:t>
            </w:r>
            <w:r>
              <w:rPr>
                <w:rFonts w:ascii="Arial" w:eastAsia="Times New Roman" w:hAnsi="Arial" w:cs="Arial"/>
                <w:b/>
              </w:rPr>
              <w:t xml:space="preserve"> </w:t>
            </w:r>
            <w:r w:rsidRPr="009724A1">
              <w:rPr>
                <w:rFonts w:ascii="Arial" w:eastAsia="Times New Roman" w:hAnsi="Arial" w:cs="Arial"/>
                <w:b/>
              </w:rPr>
              <w:t xml:space="preserve">the press and public </w:t>
            </w:r>
            <w:r>
              <w:rPr>
                <w:rFonts w:ascii="Arial" w:eastAsia="Times New Roman" w:hAnsi="Arial" w:cs="Arial"/>
                <w:b/>
              </w:rPr>
              <w:t>are instructed to withdraw</w:t>
            </w:r>
            <w:r w:rsidR="001648E4">
              <w:rPr>
                <w:rFonts w:ascii="Arial" w:eastAsia="Times New Roman" w:hAnsi="Arial" w:cs="Arial"/>
                <w:b/>
              </w:rPr>
              <w:t>.</w:t>
            </w:r>
          </w:p>
        </w:tc>
      </w:tr>
      <w:tr w:rsidR="00375B84" w:rsidRPr="00780125" w14:paraId="040803A6" w14:textId="77777777" w:rsidTr="00E76796">
        <w:trPr>
          <w:trHeight w:val="298"/>
        </w:trPr>
        <w:tc>
          <w:tcPr>
            <w:tcW w:w="1101" w:type="dxa"/>
          </w:tcPr>
          <w:p w14:paraId="560B8F73" w14:textId="77777777" w:rsidR="00375B84" w:rsidRPr="00375B84" w:rsidRDefault="00375B84" w:rsidP="00375B84">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tcPr>
          <w:p w14:paraId="148B222B" w14:textId="1CBFEC3F" w:rsidR="00375B84" w:rsidRPr="00375B84" w:rsidRDefault="00E54AED" w:rsidP="00E54AED">
            <w:pPr>
              <w:tabs>
                <w:tab w:val="left" w:pos="1644"/>
              </w:tabs>
              <w:autoSpaceDN w:val="0"/>
              <w:spacing w:after="0"/>
              <w:jc w:val="both"/>
              <w:rPr>
                <w:rFonts w:ascii="Arial" w:eastAsia="Times New Roman" w:hAnsi="Arial" w:cs="Arial"/>
                <w:b/>
                <w:bCs/>
              </w:rPr>
            </w:pPr>
            <w:r>
              <w:rPr>
                <w:rFonts w:ascii="Arial" w:eastAsia="Times New Roman" w:hAnsi="Arial" w:cs="Arial"/>
                <w:b/>
                <w:bCs/>
              </w:rPr>
              <w:t>Leases</w:t>
            </w:r>
          </w:p>
        </w:tc>
        <w:tc>
          <w:tcPr>
            <w:tcW w:w="1464" w:type="dxa"/>
          </w:tcPr>
          <w:p w14:paraId="38AA9AF9" w14:textId="77777777" w:rsidR="00375B84" w:rsidRPr="00780125" w:rsidRDefault="00375B84" w:rsidP="00302548">
            <w:pPr>
              <w:autoSpaceDE w:val="0"/>
              <w:autoSpaceDN w:val="0"/>
              <w:spacing w:after="0"/>
              <w:jc w:val="both"/>
              <w:rPr>
                <w:rFonts w:ascii="Arial" w:eastAsia="Times New Roman" w:hAnsi="Arial" w:cs="Arial"/>
              </w:rPr>
            </w:pPr>
          </w:p>
        </w:tc>
      </w:tr>
      <w:tr w:rsidR="00EE74F7" w:rsidRPr="00780125" w14:paraId="21F65001" w14:textId="77777777" w:rsidTr="00E76796">
        <w:trPr>
          <w:trHeight w:val="298"/>
        </w:trPr>
        <w:tc>
          <w:tcPr>
            <w:tcW w:w="1101" w:type="dxa"/>
          </w:tcPr>
          <w:p w14:paraId="3C4CAAC1" w14:textId="77777777" w:rsidR="00EE74F7" w:rsidRPr="00753F71" w:rsidRDefault="00EE74F7" w:rsidP="00753F71">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643F912B" w14:textId="1AF9612E" w:rsidR="00EE74F7" w:rsidRDefault="00E54AED" w:rsidP="00302548">
            <w:pPr>
              <w:autoSpaceDN w:val="0"/>
              <w:spacing w:after="0"/>
              <w:jc w:val="both"/>
              <w:rPr>
                <w:rFonts w:ascii="Arial" w:eastAsia="Times New Roman" w:hAnsi="Arial" w:cs="Arial"/>
              </w:rPr>
            </w:pPr>
            <w:r>
              <w:rPr>
                <w:rFonts w:ascii="Arial" w:eastAsia="Times New Roman" w:hAnsi="Arial" w:cs="Arial"/>
              </w:rPr>
              <w:t>To consider rent reviews for the bungalows.</w:t>
            </w:r>
          </w:p>
        </w:tc>
        <w:tc>
          <w:tcPr>
            <w:tcW w:w="1464" w:type="dxa"/>
          </w:tcPr>
          <w:p w14:paraId="75B0FD67" w14:textId="77777777" w:rsidR="00EE74F7" w:rsidRPr="00780125" w:rsidRDefault="00EE74F7" w:rsidP="00302548">
            <w:pPr>
              <w:autoSpaceDE w:val="0"/>
              <w:autoSpaceDN w:val="0"/>
              <w:spacing w:after="0"/>
              <w:jc w:val="both"/>
              <w:rPr>
                <w:rFonts w:ascii="Arial" w:eastAsia="Times New Roman" w:hAnsi="Arial" w:cs="Arial"/>
              </w:rPr>
            </w:pPr>
          </w:p>
        </w:tc>
      </w:tr>
      <w:tr w:rsidR="00E54AED" w:rsidRPr="00780125" w14:paraId="3C121EA3" w14:textId="77777777" w:rsidTr="00E76796">
        <w:trPr>
          <w:trHeight w:val="298"/>
        </w:trPr>
        <w:tc>
          <w:tcPr>
            <w:tcW w:w="1101" w:type="dxa"/>
          </w:tcPr>
          <w:p w14:paraId="62DCFFA2" w14:textId="77777777" w:rsidR="00E54AED" w:rsidRPr="00753F71" w:rsidRDefault="00E54AED" w:rsidP="00E76796">
            <w:pPr>
              <w:widowControl w:val="0"/>
              <w:numPr>
                <w:ilvl w:val="0"/>
                <w:numId w:val="3"/>
              </w:numPr>
              <w:overflowPunct w:val="0"/>
              <w:autoSpaceDE w:val="0"/>
              <w:autoSpaceDN w:val="0"/>
              <w:adjustRightInd w:val="0"/>
              <w:spacing w:after="0" w:line="240" w:lineRule="auto"/>
              <w:ind w:right="-12"/>
              <w:jc w:val="both"/>
              <w:rPr>
                <w:rFonts w:ascii="Arial" w:eastAsia="Calibri" w:hAnsi="Arial" w:cs="Arial"/>
                <w:bCs/>
              </w:rPr>
            </w:pPr>
          </w:p>
        </w:tc>
        <w:tc>
          <w:tcPr>
            <w:tcW w:w="7957" w:type="dxa"/>
            <w:gridSpan w:val="2"/>
          </w:tcPr>
          <w:p w14:paraId="5347D23A" w14:textId="0AA254A1" w:rsidR="00E54AED" w:rsidRPr="00E54AED" w:rsidRDefault="00E54AED" w:rsidP="00302548">
            <w:pPr>
              <w:autoSpaceDN w:val="0"/>
              <w:spacing w:after="0"/>
              <w:jc w:val="both"/>
              <w:rPr>
                <w:rFonts w:ascii="Arial" w:eastAsia="Times New Roman" w:hAnsi="Arial" w:cs="Arial"/>
                <w:b/>
                <w:bCs/>
              </w:rPr>
            </w:pPr>
            <w:r>
              <w:rPr>
                <w:rFonts w:ascii="Arial" w:eastAsia="Times New Roman" w:hAnsi="Arial" w:cs="Arial"/>
                <w:b/>
                <w:bCs/>
              </w:rPr>
              <w:t>HR</w:t>
            </w:r>
          </w:p>
        </w:tc>
        <w:tc>
          <w:tcPr>
            <w:tcW w:w="1464" w:type="dxa"/>
          </w:tcPr>
          <w:p w14:paraId="0558D5E3" w14:textId="77777777" w:rsidR="00E54AED" w:rsidRPr="00780125" w:rsidRDefault="00E54AED" w:rsidP="00302548">
            <w:pPr>
              <w:autoSpaceDE w:val="0"/>
              <w:autoSpaceDN w:val="0"/>
              <w:spacing w:after="0"/>
              <w:jc w:val="both"/>
              <w:rPr>
                <w:rFonts w:ascii="Arial" w:eastAsia="Times New Roman" w:hAnsi="Arial" w:cs="Arial"/>
              </w:rPr>
            </w:pPr>
          </w:p>
        </w:tc>
      </w:tr>
      <w:tr w:rsidR="00E54AED" w:rsidRPr="00780125" w14:paraId="234250CD" w14:textId="77777777" w:rsidTr="00E76796">
        <w:trPr>
          <w:trHeight w:val="298"/>
        </w:trPr>
        <w:tc>
          <w:tcPr>
            <w:tcW w:w="1101" w:type="dxa"/>
          </w:tcPr>
          <w:p w14:paraId="703E0291" w14:textId="77777777" w:rsidR="00E54AED" w:rsidRPr="00753F71" w:rsidRDefault="00E54AED" w:rsidP="00E76796">
            <w:pPr>
              <w:widowControl w:val="0"/>
              <w:numPr>
                <w:ilvl w:val="1"/>
                <w:numId w:val="3"/>
              </w:numPr>
              <w:overflowPunct w:val="0"/>
              <w:autoSpaceDE w:val="0"/>
              <w:autoSpaceDN w:val="0"/>
              <w:adjustRightInd w:val="0"/>
              <w:spacing w:after="0" w:line="240" w:lineRule="auto"/>
              <w:ind w:hanging="113"/>
              <w:rPr>
                <w:rFonts w:ascii="Arial" w:eastAsia="Calibri" w:hAnsi="Arial" w:cs="Arial"/>
                <w:bCs/>
              </w:rPr>
            </w:pPr>
          </w:p>
        </w:tc>
        <w:tc>
          <w:tcPr>
            <w:tcW w:w="7957" w:type="dxa"/>
            <w:gridSpan w:val="2"/>
          </w:tcPr>
          <w:p w14:paraId="15F5600D" w14:textId="6B37628B" w:rsidR="00E54AED" w:rsidRPr="00E76796" w:rsidRDefault="00E76796" w:rsidP="00302548">
            <w:pPr>
              <w:autoSpaceDN w:val="0"/>
              <w:spacing w:after="0"/>
              <w:jc w:val="both"/>
              <w:rPr>
                <w:rFonts w:ascii="Arial" w:eastAsia="Times New Roman" w:hAnsi="Arial" w:cs="Arial"/>
              </w:rPr>
            </w:pPr>
            <w:r w:rsidRPr="00E76796">
              <w:rPr>
                <w:rFonts w:ascii="Arial" w:eastAsia="Times New Roman" w:hAnsi="Arial" w:cs="Arial"/>
              </w:rPr>
              <w:t>To discuss Social Media comments by individuals</w:t>
            </w:r>
          </w:p>
        </w:tc>
        <w:tc>
          <w:tcPr>
            <w:tcW w:w="1464" w:type="dxa"/>
          </w:tcPr>
          <w:p w14:paraId="01729171" w14:textId="77777777" w:rsidR="00E54AED" w:rsidRPr="00780125" w:rsidRDefault="00E54AED" w:rsidP="00302548">
            <w:pPr>
              <w:autoSpaceDE w:val="0"/>
              <w:autoSpaceDN w:val="0"/>
              <w:spacing w:after="0"/>
              <w:jc w:val="both"/>
              <w:rPr>
                <w:rFonts w:ascii="Arial" w:eastAsia="Times New Roman" w:hAnsi="Arial" w:cs="Arial"/>
              </w:rPr>
            </w:pPr>
          </w:p>
        </w:tc>
      </w:tr>
    </w:tbl>
    <w:p w14:paraId="449A8338" w14:textId="06A122A2" w:rsidR="009B284A" w:rsidRDefault="009B284A">
      <w:pPr>
        <w:rPr>
          <w:rFonts w:ascii="Arial" w:eastAsia="Times New Roman" w:hAnsi="Arial" w:cs="Arial"/>
          <w:b/>
          <w:bCs/>
          <w:color w:val="FF0000"/>
          <w:sz w:val="24"/>
          <w:szCs w:val="24"/>
          <w:lang w:val="en-US"/>
        </w:rPr>
      </w:pPr>
      <w:r>
        <w:rPr>
          <w:rFonts w:ascii="Arial" w:hAnsi="Arial" w:cs="Arial"/>
          <w:b/>
          <w:bCs/>
          <w:color w:val="FF0000"/>
        </w:rPr>
        <w:br w:type="page"/>
      </w:r>
    </w:p>
    <w:p w14:paraId="6EBA6376" w14:textId="77777777" w:rsidR="008B10C2" w:rsidRDefault="008B10C2" w:rsidP="00F27B04">
      <w:pPr>
        <w:pStyle w:val="ListParagraph"/>
        <w:tabs>
          <w:tab w:val="left" w:pos="1134"/>
        </w:tabs>
        <w:ind w:left="360"/>
        <w:rPr>
          <w:rFonts w:ascii="Arial" w:hAnsi="Arial" w:cs="Arial"/>
          <w:b/>
          <w:bCs/>
          <w:color w:val="FF0000"/>
        </w:rPr>
      </w:pPr>
    </w:p>
    <w:sectPr w:rsidR="008B10C2" w:rsidSect="00B074D9">
      <w:headerReference w:type="default" r:id="rId10"/>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07F5" w14:textId="77777777" w:rsidR="007B6F96" w:rsidRDefault="007B6F96" w:rsidP="00840604">
      <w:pPr>
        <w:spacing w:after="0" w:line="240" w:lineRule="auto"/>
      </w:pPr>
      <w:r>
        <w:separator/>
      </w:r>
    </w:p>
  </w:endnote>
  <w:endnote w:type="continuationSeparator" w:id="0">
    <w:p w14:paraId="77ADA2D5" w14:textId="77777777" w:rsidR="007B6F96" w:rsidRDefault="007B6F96" w:rsidP="00840604">
      <w:pPr>
        <w:spacing w:after="0" w:line="240" w:lineRule="auto"/>
      </w:pPr>
      <w:r>
        <w:continuationSeparator/>
      </w:r>
    </w:p>
  </w:endnote>
  <w:endnote w:type="continuationNotice" w:id="1">
    <w:p w14:paraId="292E0EEF" w14:textId="77777777" w:rsidR="007B6F96" w:rsidRDefault="007B6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9F1C" w14:textId="77777777" w:rsidR="007B6F96" w:rsidRDefault="007B6F96" w:rsidP="00840604">
      <w:pPr>
        <w:spacing w:after="0" w:line="240" w:lineRule="auto"/>
      </w:pPr>
      <w:r>
        <w:separator/>
      </w:r>
    </w:p>
  </w:footnote>
  <w:footnote w:type="continuationSeparator" w:id="0">
    <w:p w14:paraId="0FDC40B4" w14:textId="77777777" w:rsidR="007B6F96" w:rsidRDefault="007B6F96" w:rsidP="00840604">
      <w:pPr>
        <w:spacing w:after="0" w:line="240" w:lineRule="auto"/>
      </w:pPr>
      <w:r>
        <w:continuationSeparator/>
      </w:r>
    </w:p>
  </w:footnote>
  <w:footnote w:type="continuationNotice" w:id="1">
    <w:p w14:paraId="2EA0AC0B" w14:textId="77777777" w:rsidR="007B6F96" w:rsidRDefault="007B6F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4B6F01D1" w:rsidR="00B074D9" w:rsidRDefault="008823CA">
    <w:pPr>
      <w:pStyle w:val="Header"/>
    </w:pPr>
    <w:r>
      <w:rPr>
        <w:noProof/>
      </w:rPr>
      <mc:AlternateContent>
        <mc:Choice Requires="wps">
          <w:drawing>
            <wp:anchor distT="0" distB="0" distL="118745" distR="118745" simplePos="0" relativeHeight="251657728" behindDoc="1" locked="0" layoutInCell="1" allowOverlap="0" wp14:anchorId="3045AF0F" wp14:editId="4BCE7BC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476365" cy="262255"/>
              <wp:effectExtent l="0" t="0" r="0" b="0"/>
              <wp:wrapSquare wrapText="bothSides"/>
              <wp:docPr id="14655532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636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172E22FD"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w:t>
                              </w:r>
                              <w:r w:rsidR="00434192">
                                <w:rPr>
                                  <w:caps/>
                                  <w:color w:val="FFFFFF" w:themeColor="background1"/>
                                </w:rPr>
                                <w:t>1</w:t>
                              </w:r>
                              <w:r w:rsidR="003010A6">
                                <w:rPr>
                                  <w:caps/>
                                  <w:color w:val="FFFFFF" w:themeColor="background1"/>
                                </w:rPr>
                                <w:t>1</w:t>
                              </w:r>
                              <w:r w:rsidR="00434192">
                                <w:rPr>
                                  <w:caps/>
                                  <w:color w:val="FFFFFF" w:themeColor="background1"/>
                                </w:rPr>
                                <w:t xml:space="preserve">th </w:t>
                              </w:r>
                              <w:r w:rsidR="003010A6">
                                <w:rPr>
                                  <w:caps/>
                                  <w:color w:val="FFFFFF" w:themeColor="background1"/>
                                </w:rPr>
                                <w:t xml:space="preserve">JANUARY </w:t>
                              </w:r>
                              <w:r w:rsidR="005214C7">
                                <w:rPr>
                                  <w:caps/>
                                  <w:color w:val="FFFFFF" w:themeColor="background1"/>
                                </w:rPr>
                                <w:t>202</w:t>
                              </w:r>
                              <w:r w:rsidR="003010A6">
                                <w:rPr>
                                  <w:caps/>
                                  <w:color w:val="FFFFFF" w:themeColor="background1"/>
                                </w:rPr>
                                <w:t>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45AF0F" id="Rectangle 1" o:spid="_x0000_s1026" style="position:absolute;margin-left:0;margin-top:0;width:509.9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172E22FD"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w:t>
                        </w:r>
                        <w:r w:rsidR="00434192">
                          <w:rPr>
                            <w:caps/>
                            <w:color w:val="FFFFFF" w:themeColor="background1"/>
                          </w:rPr>
                          <w:t>1</w:t>
                        </w:r>
                        <w:r w:rsidR="003010A6">
                          <w:rPr>
                            <w:caps/>
                            <w:color w:val="FFFFFF" w:themeColor="background1"/>
                          </w:rPr>
                          <w:t>1</w:t>
                        </w:r>
                        <w:r w:rsidR="00434192">
                          <w:rPr>
                            <w:caps/>
                            <w:color w:val="FFFFFF" w:themeColor="background1"/>
                          </w:rPr>
                          <w:t xml:space="preserve">th </w:t>
                        </w:r>
                        <w:r w:rsidR="003010A6">
                          <w:rPr>
                            <w:caps/>
                            <w:color w:val="FFFFFF" w:themeColor="background1"/>
                          </w:rPr>
                          <w:t xml:space="preserve">JANUARY </w:t>
                        </w:r>
                        <w:r w:rsidR="005214C7">
                          <w:rPr>
                            <w:caps/>
                            <w:color w:val="FFFFFF" w:themeColor="background1"/>
                          </w:rPr>
                          <w:t>202</w:t>
                        </w:r>
                        <w:r w:rsidR="003010A6">
                          <w:rPr>
                            <w:caps/>
                            <w:color w:val="FFFFFF" w:themeColor="background1"/>
                          </w:rPr>
                          <w:t>4</w:t>
                        </w:r>
                      </w:p>
                    </w:sdtContent>
                  </w:sdt>
                </w:txbxContent>
              </v:textbox>
              <w10:wrap type="square" anchorx="margin" anchory="page"/>
            </v:rect>
          </w:pict>
        </mc:Fallback>
      </mc:AlternateContent>
    </w:r>
  </w:p>
  <w:p w14:paraId="5D78FE90" w14:textId="77777777" w:rsidR="00B074D9" w:rsidRDefault="00B0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F116E"/>
    <w:multiLevelType w:val="hybridMultilevel"/>
    <w:tmpl w:val="B7C46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9465D3"/>
    <w:multiLevelType w:val="multilevel"/>
    <w:tmpl w:val="C060A830"/>
    <w:lvl w:ilvl="0">
      <w:start w:val="1"/>
      <w:numFmt w:val="decimal"/>
      <w:lvlText w:val="%1."/>
      <w:lvlJc w:val="left"/>
      <w:pPr>
        <w:ind w:left="360" w:hanging="360"/>
      </w:pPr>
      <w:rPr>
        <w:rFonts w:hint="default"/>
        <w:b/>
        <w:sz w:val="20"/>
        <w:szCs w:val="20"/>
      </w:rPr>
    </w:lvl>
    <w:lvl w:ilvl="1">
      <w:start w:val="1"/>
      <w:numFmt w:val="decimal"/>
      <w:lvlText w:val="%1.%2."/>
      <w:lvlJc w:val="left"/>
      <w:pPr>
        <w:ind w:left="113" w:firstLine="5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A8868CF"/>
    <w:multiLevelType w:val="multilevel"/>
    <w:tmpl w:val="1AEAC44A"/>
    <w:lvl w:ilvl="0">
      <w:start w:val="8"/>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 w15:restartNumberingAfterBreak="0">
    <w:nsid w:val="621621B0"/>
    <w:multiLevelType w:val="hybridMultilevel"/>
    <w:tmpl w:val="B1A0D6E6"/>
    <w:lvl w:ilvl="0" w:tplc="A11C2296">
      <w:start w:val="13"/>
      <w:numFmt w:val="decimal"/>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16cid:durableId="2083672457">
    <w:abstractNumId w:val="2"/>
  </w:num>
  <w:num w:numId="2" w16cid:durableId="107620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1797583">
    <w:abstractNumId w:val="1"/>
  </w:num>
  <w:num w:numId="4" w16cid:durableId="1307197603">
    <w:abstractNumId w:val="0"/>
  </w:num>
  <w:num w:numId="5" w16cid:durableId="18331793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3CC8"/>
    <w:rsid w:val="000149FE"/>
    <w:rsid w:val="00015376"/>
    <w:rsid w:val="00015394"/>
    <w:rsid w:val="00015B4B"/>
    <w:rsid w:val="00015E75"/>
    <w:rsid w:val="00016CAF"/>
    <w:rsid w:val="0001769D"/>
    <w:rsid w:val="00017CA6"/>
    <w:rsid w:val="00017FDF"/>
    <w:rsid w:val="0002049E"/>
    <w:rsid w:val="00020B7D"/>
    <w:rsid w:val="0002159F"/>
    <w:rsid w:val="000227E1"/>
    <w:rsid w:val="00022ABF"/>
    <w:rsid w:val="000238EB"/>
    <w:rsid w:val="000266B5"/>
    <w:rsid w:val="0002701A"/>
    <w:rsid w:val="00030A6A"/>
    <w:rsid w:val="00032F2D"/>
    <w:rsid w:val="00035DB4"/>
    <w:rsid w:val="00036931"/>
    <w:rsid w:val="00036E52"/>
    <w:rsid w:val="00037A01"/>
    <w:rsid w:val="00037FAC"/>
    <w:rsid w:val="00040005"/>
    <w:rsid w:val="0004036F"/>
    <w:rsid w:val="00040690"/>
    <w:rsid w:val="00041BBE"/>
    <w:rsid w:val="00042478"/>
    <w:rsid w:val="00042CF0"/>
    <w:rsid w:val="00043655"/>
    <w:rsid w:val="00043CF2"/>
    <w:rsid w:val="00044E68"/>
    <w:rsid w:val="00045E37"/>
    <w:rsid w:val="0004677C"/>
    <w:rsid w:val="00047852"/>
    <w:rsid w:val="00047FF4"/>
    <w:rsid w:val="000509E3"/>
    <w:rsid w:val="00051353"/>
    <w:rsid w:val="000517A6"/>
    <w:rsid w:val="0005206F"/>
    <w:rsid w:val="000520D4"/>
    <w:rsid w:val="00053C8A"/>
    <w:rsid w:val="00054664"/>
    <w:rsid w:val="00054FB6"/>
    <w:rsid w:val="00055888"/>
    <w:rsid w:val="0005729F"/>
    <w:rsid w:val="00062071"/>
    <w:rsid w:val="0006313F"/>
    <w:rsid w:val="000636E5"/>
    <w:rsid w:val="00065B94"/>
    <w:rsid w:val="00066826"/>
    <w:rsid w:val="00066F2F"/>
    <w:rsid w:val="00067AD8"/>
    <w:rsid w:val="000700C2"/>
    <w:rsid w:val="0007026A"/>
    <w:rsid w:val="0007053B"/>
    <w:rsid w:val="0007244B"/>
    <w:rsid w:val="00073085"/>
    <w:rsid w:val="0007431D"/>
    <w:rsid w:val="000749A5"/>
    <w:rsid w:val="00076A92"/>
    <w:rsid w:val="0007720B"/>
    <w:rsid w:val="000779AE"/>
    <w:rsid w:val="00080A2B"/>
    <w:rsid w:val="00081691"/>
    <w:rsid w:val="00081DD2"/>
    <w:rsid w:val="0008202E"/>
    <w:rsid w:val="000830AB"/>
    <w:rsid w:val="000832CD"/>
    <w:rsid w:val="0008331A"/>
    <w:rsid w:val="00083BA5"/>
    <w:rsid w:val="00085EA0"/>
    <w:rsid w:val="00086332"/>
    <w:rsid w:val="00090E66"/>
    <w:rsid w:val="000923A6"/>
    <w:rsid w:val="00093AA8"/>
    <w:rsid w:val="00094379"/>
    <w:rsid w:val="00094F01"/>
    <w:rsid w:val="000966F0"/>
    <w:rsid w:val="00097906"/>
    <w:rsid w:val="000A1626"/>
    <w:rsid w:val="000A6105"/>
    <w:rsid w:val="000A65D3"/>
    <w:rsid w:val="000A6A95"/>
    <w:rsid w:val="000B196D"/>
    <w:rsid w:val="000B1DFD"/>
    <w:rsid w:val="000B3549"/>
    <w:rsid w:val="000B43DE"/>
    <w:rsid w:val="000B706A"/>
    <w:rsid w:val="000C16C2"/>
    <w:rsid w:val="000C1FC0"/>
    <w:rsid w:val="000C32FE"/>
    <w:rsid w:val="000C33AE"/>
    <w:rsid w:val="000C4D71"/>
    <w:rsid w:val="000C4E5C"/>
    <w:rsid w:val="000C61BC"/>
    <w:rsid w:val="000C7371"/>
    <w:rsid w:val="000C77E8"/>
    <w:rsid w:val="000D003F"/>
    <w:rsid w:val="000D157F"/>
    <w:rsid w:val="000D1B1B"/>
    <w:rsid w:val="000D4E38"/>
    <w:rsid w:val="000D5753"/>
    <w:rsid w:val="000D5C92"/>
    <w:rsid w:val="000D642A"/>
    <w:rsid w:val="000D7A95"/>
    <w:rsid w:val="000E0651"/>
    <w:rsid w:val="000E22B5"/>
    <w:rsid w:val="000E2D4B"/>
    <w:rsid w:val="000E3814"/>
    <w:rsid w:val="000E439D"/>
    <w:rsid w:val="000E48A1"/>
    <w:rsid w:val="000E4A6B"/>
    <w:rsid w:val="000E51A4"/>
    <w:rsid w:val="000E6640"/>
    <w:rsid w:val="000E7927"/>
    <w:rsid w:val="000E7A36"/>
    <w:rsid w:val="000F5404"/>
    <w:rsid w:val="000F58EB"/>
    <w:rsid w:val="000F70F0"/>
    <w:rsid w:val="000F7295"/>
    <w:rsid w:val="00101181"/>
    <w:rsid w:val="00101830"/>
    <w:rsid w:val="001018F6"/>
    <w:rsid w:val="00102DE5"/>
    <w:rsid w:val="00104548"/>
    <w:rsid w:val="00104B11"/>
    <w:rsid w:val="001051CC"/>
    <w:rsid w:val="0011038C"/>
    <w:rsid w:val="00110CC7"/>
    <w:rsid w:val="00110F1A"/>
    <w:rsid w:val="0011114F"/>
    <w:rsid w:val="0011157B"/>
    <w:rsid w:val="001126CE"/>
    <w:rsid w:val="00113241"/>
    <w:rsid w:val="0011495F"/>
    <w:rsid w:val="00114BAB"/>
    <w:rsid w:val="00116979"/>
    <w:rsid w:val="001169F8"/>
    <w:rsid w:val="00117818"/>
    <w:rsid w:val="00121A41"/>
    <w:rsid w:val="001222A2"/>
    <w:rsid w:val="00122BE0"/>
    <w:rsid w:val="0012373E"/>
    <w:rsid w:val="00124137"/>
    <w:rsid w:val="0012413A"/>
    <w:rsid w:val="00124638"/>
    <w:rsid w:val="00126531"/>
    <w:rsid w:val="00126D10"/>
    <w:rsid w:val="00131559"/>
    <w:rsid w:val="00134A05"/>
    <w:rsid w:val="001373B3"/>
    <w:rsid w:val="00142613"/>
    <w:rsid w:val="00143622"/>
    <w:rsid w:val="001441F9"/>
    <w:rsid w:val="001477B4"/>
    <w:rsid w:val="00150C40"/>
    <w:rsid w:val="00151A1A"/>
    <w:rsid w:val="00152817"/>
    <w:rsid w:val="00153B17"/>
    <w:rsid w:val="001543F0"/>
    <w:rsid w:val="00155B90"/>
    <w:rsid w:val="001561C1"/>
    <w:rsid w:val="00156DB5"/>
    <w:rsid w:val="00160E3E"/>
    <w:rsid w:val="00161292"/>
    <w:rsid w:val="00162644"/>
    <w:rsid w:val="00162FDC"/>
    <w:rsid w:val="001648E4"/>
    <w:rsid w:val="00165353"/>
    <w:rsid w:val="00165E1A"/>
    <w:rsid w:val="0016735D"/>
    <w:rsid w:val="00170CBD"/>
    <w:rsid w:val="00170DE3"/>
    <w:rsid w:val="001730BA"/>
    <w:rsid w:val="00174385"/>
    <w:rsid w:val="0017568E"/>
    <w:rsid w:val="001756C2"/>
    <w:rsid w:val="001758AB"/>
    <w:rsid w:val="001758C4"/>
    <w:rsid w:val="0017788C"/>
    <w:rsid w:val="00181B93"/>
    <w:rsid w:val="00181DE0"/>
    <w:rsid w:val="00186558"/>
    <w:rsid w:val="00190716"/>
    <w:rsid w:val="00196077"/>
    <w:rsid w:val="001A02C8"/>
    <w:rsid w:val="001A03B1"/>
    <w:rsid w:val="001A0453"/>
    <w:rsid w:val="001A0DF1"/>
    <w:rsid w:val="001A194C"/>
    <w:rsid w:val="001A1E55"/>
    <w:rsid w:val="001A38CB"/>
    <w:rsid w:val="001A46E3"/>
    <w:rsid w:val="001A4E51"/>
    <w:rsid w:val="001A5C5D"/>
    <w:rsid w:val="001A6116"/>
    <w:rsid w:val="001B02BB"/>
    <w:rsid w:val="001B2ADA"/>
    <w:rsid w:val="001B4994"/>
    <w:rsid w:val="001B711C"/>
    <w:rsid w:val="001C0F00"/>
    <w:rsid w:val="001C1C9B"/>
    <w:rsid w:val="001C2A92"/>
    <w:rsid w:val="001C3803"/>
    <w:rsid w:val="001C4216"/>
    <w:rsid w:val="001D10EC"/>
    <w:rsid w:val="001D1A1D"/>
    <w:rsid w:val="001D3095"/>
    <w:rsid w:val="001D5C5B"/>
    <w:rsid w:val="001E041F"/>
    <w:rsid w:val="001E254E"/>
    <w:rsid w:val="001E48E7"/>
    <w:rsid w:val="001E4AA2"/>
    <w:rsid w:val="001F1122"/>
    <w:rsid w:val="001F146B"/>
    <w:rsid w:val="001F1F30"/>
    <w:rsid w:val="001F25C1"/>
    <w:rsid w:val="001F373E"/>
    <w:rsid w:val="001F490A"/>
    <w:rsid w:val="001F5659"/>
    <w:rsid w:val="001F59EB"/>
    <w:rsid w:val="001F6052"/>
    <w:rsid w:val="001F62C1"/>
    <w:rsid w:val="00200607"/>
    <w:rsid w:val="00200A77"/>
    <w:rsid w:val="00201303"/>
    <w:rsid w:val="00204EDE"/>
    <w:rsid w:val="0020503F"/>
    <w:rsid w:val="00205C08"/>
    <w:rsid w:val="002076B1"/>
    <w:rsid w:val="00207CF9"/>
    <w:rsid w:val="00207DC3"/>
    <w:rsid w:val="0021111C"/>
    <w:rsid w:val="0021453D"/>
    <w:rsid w:val="00216BBB"/>
    <w:rsid w:val="00220BC4"/>
    <w:rsid w:val="002240CF"/>
    <w:rsid w:val="0022441E"/>
    <w:rsid w:val="00224431"/>
    <w:rsid w:val="00224A76"/>
    <w:rsid w:val="00224E9C"/>
    <w:rsid w:val="002257B3"/>
    <w:rsid w:val="00230877"/>
    <w:rsid w:val="00230F40"/>
    <w:rsid w:val="002310FC"/>
    <w:rsid w:val="002330AD"/>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1374"/>
    <w:rsid w:val="00264AEE"/>
    <w:rsid w:val="00265111"/>
    <w:rsid w:val="00265FAA"/>
    <w:rsid w:val="00266AC4"/>
    <w:rsid w:val="00267DED"/>
    <w:rsid w:val="00270B28"/>
    <w:rsid w:val="00270CD9"/>
    <w:rsid w:val="00270FAC"/>
    <w:rsid w:val="00271ADB"/>
    <w:rsid w:val="00274112"/>
    <w:rsid w:val="002768F7"/>
    <w:rsid w:val="00277E06"/>
    <w:rsid w:val="00280561"/>
    <w:rsid w:val="002829C0"/>
    <w:rsid w:val="002829FF"/>
    <w:rsid w:val="00290C76"/>
    <w:rsid w:val="002919A9"/>
    <w:rsid w:val="00291F0D"/>
    <w:rsid w:val="00291FAA"/>
    <w:rsid w:val="00293A85"/>
    <w:rsid w:val="00293B4E"/>
    <w:rsid w:val="002961D6"/>
    <w:rsid w:val="002A052C"/>
    <w:rsid w:val="002A0FB8"/>
    <w:rsid w:val="002A2F37"/>
    <w:rsid w:val="002B04BE"/>
    <w:rsid w:val="002B08AC"/>
    <w:rsid w:val="002B214B"/>
    <w:rsid w:val="002B37F9"/>
    <w:rsid w:val="002B5E66"/>
    <w:rsid w:val="002B6BF7"/>
    <w:rsid w:val="002B6CDF"/>
    <w:rsid w:val="002B701E"/>
    <w:rsid w:val="002C03C0"/>
    <w:rsid w:val="002C0CB7"/>
    <w:rsid w:val="002C1C18"/>
    <w:rsid w:val="002C2414"/>
    <w:rsid w:val="002C2F30"/>
    <w:rsid w:val="002C6370"/>
    <w:rsid w:val="002D0C0C"/>
    <w:rsid w:val="002D16AA"/>
    <w:rsid w:val="002D2807"/>
    <w:rsid w:val="002D2970"/>
    <w:rsid w:val="002D3927"/>
    <w:rsid w:val="002D740A"/>
    <w:rsid w:val="002E5163"/>
    <w:rsid w:val="002E5597"/>
    <w:rsid w:val="002E5D6A"/>
    <w:rsid w:val="002E73EE"/>
    <w:rsid w:val="002F25C2"/>
    <w:rsid w:val="002F27F8"/>
    <w:rsid w:val="002F327D"/>
    <w:rsid w:val="002F3FA2"/>
    <w:rsid w:val="002F4CE2"/>
    <w:rsid w:val="002F4E8C"/>
    <w:rsid w:val="002F58B1"/>
    <w:rsid w:val="002F63F2"/>
    <w:rsid w:val="002F6930"/>
    <w:rsid w:val="002F7073"/>
    <w:rsid w:val="00300866"/>
    <w:rsid w:val="003010A6"/>
    <w:rsid w:val="00301701"/>
    <w:rsid w:val="00302548"/>
    <w:rsid w:val="00302DBA"/>
    <w:rsid w:val="003030CA"/>
    <w:rsid w:val="00310ED5"/>
    <w:rsid w:val="0031161A"/>
    <w:rsid w:val="00312A0D"/>
    <w:rsid w:val="00313A40"/>
    <w:rsid w:val="00314332"/>
    <w:rsid w:val="00320516"/>
    <w:rsid w:val="00320561"/>
    <w:rsid w:val="00320709"/>
    <w:rsid w:val="00320A3F"/>
    <w:rsid w:val="003229B1"/>
    <w:rsid w:val="003241F0"/>
    <w:rsid w:val="003274FF"/>
    <w:rsid w:val="0033168F"/>
    <w:rsid w:val="00334C1D"/>
    <w:rsid w:val="00337E26"/>
    <w:rsid w:val="00340BF2"/>
    <w:rsid w:val="00340F36"/>
    <w:rsid w:val="00340FBC"/>
    <w:rsid w:val="003411F5"/>
    <w:rsid w:val="00341825"/>
    <w:rsid w:val="00343C7D"/>
    <w:rsid w:val="00350236"/>
    <w:rsid w:val="0035025C"/>
    <w:rsid w:val="00350F96"/>
    <w:rsid w:val="003522C7"/>
    <w:rsid w:val="003523AD"/>
    <w:rsid w:val="003525E3"/>
    <w:rsid w:val="00352662"/>
    <w:rsid w:val="00353CFD"/>
    <w:rsid w:val="00354DD7"/>
    <w:rsid w:val="00371467"/>
    <w:rsid w:val="00372AA5"/>
    <w:rsid w:val="00373041"/>
    <w:rsid w:val="00374A23"/>
    <w:rsid w:val="00375B84"/>
    <w:rsid w:val="00375BC4"/>
    <w:rsid w:val="00376084"/>
    <w:rsid w:val="00377554"/>
    <w:rsid w:val="0038084D"/>
    <w:rsid w:val="00380BCA"/>
    <w:rsid w:val="003827CC"/>
    <w:rsid w:val="00384EB8"/>
    <w:rsid w:val="00385DB6"/>
    <w:rsid w:val="003879BF"/>
    <w:rsid w:val="00390F92"/>
    <w:rsid w:val="00397DB6"/>
    <w:rsid w:val="00397EFC"/>
    <w:rsid w:val="003A0E6B"/>
    <w:rsid w:val="003A3A33"/>
    <w:rsid w:val="003A5BD4"/>
    <w:rsid w:val="003A7154"/>
    <w:rsid w:val="003A71B5"/>
    <w:rsid w:val="003A7838"/>
    <w:rsid w:val="003B3267"/>
    <w:rsid w:val="003B3899"/>
    <w:rsid w:val="003B392D"/>
    <w:rsid w:val="003B6866"/>
    <w:rsid w:val="003B6C47"/>
    <w:rsid w:val="003B6E85"/>
    <w:rsid w:val="003B7840"/>
    <w:rsid w:val="003C273C"/>
    <w:rsid w:val="003C2F9F"/>
    <w:rsid w:val="003C44A8"/>
    <w:rsid w:val="003C6ADE"/>
    <w:rsid w:val="003C6C3D"/>
    <w:rsid w:val="003C785C"/>
    <w:rsid w:val="003D0BE2"/>
    <w:rsid w:val="003D16D9"/>
    <w:rsid w:val="003D1985"/>
    <w:rsid w:val="003D3126"/>
    <w:rsid w:val="003D40A1"/>
    <w:rsid w:val="003D4610"/>
    <w:rsid w:val="003D55FB"/>
    <w:rsid w:val="003D5930"/>
    <w:rsid w:val="003D60C5"/>
    <w:rsid w:val="003D6575"/>
    <w:rsid w:val="003D7445"/>
    <w:rsid w:val="003D787E"/>
    <w:rsid w:val="003D7D0E"/>
    <w:rsid w:val="003E064C"/>
    <w:rsid w:val="003E1B16"/>
    <w:rsid w:val="003E3844"/>
    <w:rsid w:val="003E75ED"/>
    <w:rsid w:val="003E7E79"/>
    <w:rsid w:val="003F0180"/>
    <w:rsid w:val="003F0304"/>
    <w:rsid w:val="003F0406"/>
    <w:rsid w:val="003F10C7"/>
    <w:rsid w:val="003F17DB"/>
    <w:rsid w:val="003F263A"/>
    <w:rsid w:val="003F5CD0"/>
    <w:rsid w:val="003F69F1"/>
    <w:rsid w:val="0040007A"/>
    <w:rsid w:val="00400F13"/>
    <w:rsid w:val="00401749"/>
    <w:rsid w:val="004027F7"/>
    <w:rsid w:val="0040664F"/>
    <w:rsid w:val="00407125"/>
    <w:rsid w:val="00407B70"/>
    <w:rsid w:val="00407E54"/>
    <w:rsid w:val="00411AE4"/>
    <w:rsid w:val="00413DA2"/>
    <w:rsid w:val="00414926"/>
    <w:rsid w:val="0041506F"/>
    <w:rsid w:val="00416F76"/>
    <w:rsid w:val="0042029E"/>
    <w:rsid w:val="00420884"/>
    <w:rsid w:val="00420D67"/>
    <w:rsid w:val="00421082"/>
    <w:rsid w:val="00421548"/>
    <w:rsid w:val="0042154B"/>
    <w:rsid w:val="0042192C"/>
    <w:rsid w:val="00422101"/>
    <w:rsid w:val="00425252"/>
    <w:rsid w:val="00426CEF"/>
    <w:rsid w:val="00430B6F"/>
    <w:rsid w:val="00431BF0"/>
    <w:rsid w:val="00431BF2"/>
    <w:rsid w:val="004331FA"/>
    <w:rsid w:val="00434192"/>
    <w:rsid w:val="004342E8"/>
    <w:rsid w:val="00434733"/>
    <w:rsid w:val="00441DC7"/>
    <w:rsid w:val="00443CE7"/>
    <w:rsid w:val="00444E7F"/>
    <w:rsid w:val="004451EE"/>
    <w:rsid w:val="00445D86"/>
    <w:rsid w:val="0044761B"/>
    <w:rsid w:val="0044778F"/>
    <w:rsid w:val="0044791C"/>
    <w:rsid w:val="00450285"/>
    <w:rsid w:val="0045068D"/>
    <w:rsid w:val="004523C9"/>
    <w:rsid w:val="00452F61"/>
    <w:rsid w:val="004536E6"/>
    <w:rsid w:val="004539E0"/>
    <w:rsid w:val="00455B45"/>
    <w:rsid w:val="004604D6"/>
    <w:rsid w:val="0046052A"/>
    <w:rsid w:val="0046088B"/>
    <w:rsid w:val="00462764"/>
    <w:rsid w:val="00462930"/>
    <w:rsid w:val="0046304F"/>
    <w:rsid w:val="0046369A"/>
    <w:rsid w:val="00463982"/>
    <w:rsid w:val="00463B30"/>
    <w:rsid w:val="00463D00"/>
    <w:rsid w:val="00463FE3"/>
    <w:rsid w:val="00465D99"/>
    <w:rsid w:val="00467CBB"/>
    <w:rsid w:val="00470D15"/>
    <w:rsid w:val="0047261C"/>
    <w:rsid w:val="0047423B"/>
    <w:rsid w:val="00474794"/>
    <w:rsid w:val="00475794"/>
    <w:rsid w:val="00477211"/>
    <w:rsid w:val="00486E56"/>
    <w:rsid w:val="00494500"/>
    <w:rsid w:val="004949C5"/>
    <w:rsid w:val="004965BB"/>
    <w:rsid w:val="004967CC"/>
    <w:rsid w:val="00497303"/>
    <w:rsid w:val="00497970"/>
    <w:rsid w:val="00497C7E"/>
    <w:rsid w:val="00497CE1"/>
    <w:rsid w:val="004A2D86"/>
    <w:rsid w:val="004A408A"/>
    <w:rsid w:val="004A5B4B"/>
    <w:rsid w:val="004B04E7"/>
    <w:rsid w:val="004B09B7"/>
    <w:rsid w:val="004B148E"/>
    <w:rsid w:val="004B2177"/>
    <w:rsid w:val="004B2988"/>
    <w:rsid w:val="004B3452"/>
    <w:rsid w:val="004B6136"/>
    <w:rsid w:val="004B68C7"/>
    <w:rsid w:val="004B79F2"/>
    <w:rsid w:val="004C0E95"/>
    <w:rsid w:val="004C15CE"/>
    <w:rsid w:val="004C3A3E"/>
    <w:rsid w:val="004C566D"/>
    <w:rsid w:val="004C5A6F"/>
    <w:rsid w:val="004C6405"/>
    <w:rsid w:val="004C6CEE"/>
    <w:rsid w:val="004C6E3C"/>
    <w:rsid w:val="004D1965"/>
    <w:rsid w:val="004D4123"/>
    <w:rsid w:val="004D5DE0"/>
    <w:rsid w:val="004E2532"/>
    <w:rsid w:val="004E353D"/>
    <w:rsid w:val="004E5B43"/>
    <w:rsid w:val="004F0372"/>
    <w:rsid w:val="004F4B3B"/>
    <w:rsid w:val="004F5D02"/>
    <w:rsid w:val="004F76CA"/>
    <w:rsid w:val="00502F07"/>
    <w:rsid w:val="0050545C"/>
    <w:rsid w:val="005055E2"/>
    <w:rsid w:val="00506070"/>
    <w:rsid w:val="00510BEA"/>
    <w:rsid w:val="00511B80"/>
    <w:rsid w:val="00514037"/>
    <w:rsid w:val="00514591"/>
    <w:rsid w:val="00514ADE"/>
    <w:rsid w:val="00516E8F"/>
    <w:rsid w:val="0052097C"/>
    <w:rsid w:val="00520D5C"/>
    <w:rsid w:val="005214C7"/>
    <w:rsid w:val="005242D9"/>
    <w:rsid w:val="00527499"/>
    <w:rsid w:val="00530224"/>
    <w:rsid w:val="00530D35"/>
    <w:rsid w:val="0053111B"/>
    <w:rsid w:val="005311FD"/>
    <w:rsid w:val="0053198F"/>
    <w:rsid w:val="005330C5"/>
    <w:rsid w:val="00533AD4"/>
    <w:rsid w:val="00542266"/>
    <w:rsid w:val="00542D08"/>
    <w:rsid w:val="0054321F"/>
    <w:rsid w:val="0054371C"/>
    <w:rsid w:val="005437EC"/>
    <w:rsid w:val="00543C56"/>
    <w:rsid w:val="0054416F"/>
    <w:rsid w:val="005454CF"/>
    <w:rsid w:val="0055063B"/>
    <w:rsid w:val="005517A4"/>
    <w:rsid w:val="00553C1D"/>
    <w:rsid w:val="005540C5"/>
    <w:rsid w:val="00554280"/>
    <w:rsid w:val="00554EB3"/>
    <w:rsid w:val="0055636C"/>
    <w:rsid w:val="00562FED"/>
    <w:rsid w:val="005640C9"/>
    <w:rsid w:val="005642D8"/>
    <w:rsid w:val="00564F1F"/>
    <w:rsid w:val="00565D5C"/>
    <w:rsid w:val="00566B0D"/>
    <w:rsid w:val="00566F03"/>
    <w:rsid w:val="0056754F"/>
    <w:rsid w:val="00567CF3"/>
    <w:rsid w:val="0057191E"/>
    <w:rsid w:val="005724AC"/>
    <w:rsid w:val="00572BD8"/>
    <w:rsid w:val="00572F00"/>
    <w:rsid w:val="005730F7"/>
    <w:rsid w:val="00573CF2"/>
    <w:rsid w:val="005767BC"/>
    <w:rsid w:val="00576B3F"/>
    <w:rsid w:val="00577090"/>
    <w:rsid w:val="0057726C"/>
    <w:rsid w:val="0058055D"/>
    <w:rsid w:val="00582849"/>
    <w:rsid w:val="005829EE"/>
    <w:rsid w:val="00582FAE"/>
    <w:rsid w:val="00584015"/>
    <w:rsid w:val="00585812"/>
    <w:rsid w:val="00585BE3"/>
    <w:rsid w:val="00587C9A"/>
    <w:rsid w:val="005909CA"/>
    <w:rsid w:val="00591799"/>
    <w:rsid w:val="00592871"/>
    <w:rsid w:val="00595692"/>
    <w:rsid w:val="00595FD4"/>
    <w:rsid w:val="00596183"/>
    <w:rsid w:val="00596F8E"/>
    <w:rsid w:val="00597BA3"/>
    <w:rsid w:val="005A1A30"/>
    <w:rsid w:val="005A1E08"/>
    <w:rsid w:val="005A4544"/>
    <w:rsid w:val="005A4B5C"/>
    <w:rsid w:val="005A4BC2"/>
    <w:rsid w:val="005B08FD"/>
    <w:rsid w:val="005B0DD2"/>
    <w:rsid w:val="005B1576"/>
    <w:rsid w:val="005B17EB"/>
    <w:rsid w:val="005B1E3A"/>
    <w:rsid w:val="005B208F"/>
    <w:rsid w:val="005B23AB"/>
    <w:rsid w:val="005B35C0"/>
    <w:rsid w:val="005B3B62"/>
    <w:rsid w:val="005B3CB7"/>
    <w:rsid w:val="005B4423"/>
    <w:rsid w:val="005B5D64"/>
    <w:rsid w:val="005B7C32"/>
    <w:rsid w:val="005C0147"/>
    <w:rsid w:val="005C3E4A"/>
    <w:rsid w:val="005C5674"/>
    <w:rsid w:val="005D4D57"/>
    <w:rsid w:val="005D5C14"/>
    <w:rsid w:val="005D63C5"/>
    <w:rsid w:val="005E06EB"/>
    <w:rsid w:val="005E08C2"/>
    <w:rsid w:val="005E60D5"/>
    <w:rsid w:val="005E6D59"/>
    <w:rsid w:val="005F07EC"/>
    <w:rsid w:val="005F0BFB"/>
    <w:rsid w:val="005F0FFB"/>
    <w:rsid w:val="005F33CE"/>
    <w:rsid w:val="005F75CF"/>
    <w:rsid w:val="00601690"/>
    <w:rsid w:val="0060282A"/>
    <w:rsid w:val="006034A0"/>
    <w:rsid w:val="00604BEA"/>
    <w:rsid w:val="00605F73"/>
    <w:rsid w:val="00611133"/>
    <w:rsid w:val="00611527"/>
    <w:rsid w:val="006117D1"/>
    <w:rsid w:val="00612330"/>
    <w:rsid w:val="0061342D"/>
    <w:rsid w:val="0061399E"/>
    <w:rsid w:val="00613E05"/>
    <w:rsid w:val="00615375"/>
    <w:rsid w:val="00615BCB"/>
    <w:rsid w:val="0061623E"/>
    <w:rsid w:val="00616777"/>
    <w:rsid w:val="00616B38"/>
    <w:rsid w:val="00616E19"/>
    <w:rsid w:val="00620DFF"/>
    <w:rsid w:val="006217B9"/>
    <w:rsid w:val="006269F4"/>
    <w:rsid w:val="00626BAC"/>
    <w:rsid w:val="00626C18"/>
    <w:rsid w:val="00626EEA"/>
    <w:rsid w:val="00627367"/>
    <w:rsid w:val="00633190"/>
    <w:rsid w:val="0063376F"/>
    <w:rsid w:val="006339A4"/>
    <w:rsid w:val="00633D3D"/>
    <w:rsid w:val="00634622"/>
    <w:rsid w:val="00635552"/>
    <w:rsid w:val="00636B6A"/>
    <w:rsid w:val="00645059"/>
    <w:rsid w:val="00645179"/>
    <w:rsid w:val="006479A8"/>
    <w:rsid w:val="006502ED"/>
    <w:rsid w:val="006535A0"/>
    <w:rsid w:val="00654754"/>
    <w:rsid w:val="00654830"/>
    <w:rsid w:val="006560EA"/>
    <w:rsid w:val="00656A81"/>
    <w:rsid w:val="006618CD"/>
    <w:rsid w:val="0066358A"/>
    <w:rsid w:val="006639D6"/>
    <w:rsid w:val="00663C8C"/>
    <w:rsid w:val="00663D74"/>
    <w:rsid w:val="00666771"/>
    <w:rsid w:val="006677EA"/>
    <w:rsid w:val="00670A4D"/>
    <w:rsid w:val="006734EF"/>
    <w:rsid w:val="006735D7"/>
    <w:rsid w:val="00674936"/>
    <w:rsid w:val="00674DD5"/>
    <w:rsid w:val="0067513F"/>
    <w:rsid w:val="006773BB"/>
    <w:rsid w:val="00682069"/>
    <w:rsid w:val="006821AE"/>
    <w:rsid w:val="0068464B"/>
    <w:rsid w:val="00684818"/>
    <w:rsid w:val="00686343"/>
    <w:rsid w:val="00687DB7"/>
    <w:rsid w:val="00690496"/>
    <w:rsid w:val="00692233"/>
    <w:rsid w:val="00694C4D"/>
    <w:rsid w:val="006A0E24"/>
    <w:rsid w:val="006A0F86"/>
    <w:rsid w:val="006A1011"/>
    <w:rsid w:val="006A14CF"/>
    <w:rsid w:val="006A15E2"/>
    <w:rsid w:val="006A1AC1"/>
    <w:rsid w:val="006B07BB"/>
    <w:rsid w:val="006B09EC"/>
    <w:rsid w:val="006B1DD9"/>
    <w:rsid w:val="006B22AE"/>
    <w:rsid w:val="006B2890"/>
    <w:rsid w:val="006B396E"/>
    <w:rsid w:val="006B4AD0"/>
    <w:rsid w:val="006B4E91"/>
    <w:rsid w:val="006B6E62"/>
    <w:rsid w:val="006B6F1D"/>
    <w:rsid w:val="006B789A"/>
    <w:rsid w:val="006C1442"/>
    <w:rsid w:val="006C327C"/>
    <w:rsid w:val="006C4086"/>
    <w:rsid w:val="006C48C9"/>
    <w:rsid w:val="006C6171"/>
    <w:rsid w:val="006C65FE"/>
    <w:rsid w:val="006D062A"/>
    <w:rsid w:val="006D267B"/>
    <w:rsid w:val="006D2BF3"/>
    <w:rsid w:val="006D351F"/>
    <w:rsid w:val="006D4649"/>
    <w:rsid w:val="006D4650"/>
    <w:rsid w:val="006D6808"/>
    <w:rsid w:val="006D7581"/>
    <w:rsid w:val="006E1767"/>
    <w:rsid w:val="006E1945"/>
    <w:rsid w:val="006E398E"/>
    <w:rsid w:val="006E3BE3"/>
    <w:rsid w:val="006E50C5"/>
    <w:rsid w:val="006E6A8E"/>
    <w:rsid w:val="006F0E5D"/>
    <w:rsid w:val="006F116F"/>
    <w:rsid w:val="006F2119"/>
    <w:rsid w:val="006F3907"/>
    <w:rsid w:val="006F75AE"/>
    <w:rsid w:val="00700C20"/>
    <w:rsid w:val="00702D3A"/>
    <w:rsid w:val="00702E4D"/>
    <w:rsid w:val="00703F51"/>
    <w:rsid w:val="00704515"/>
    <w:rsid w:val="00705940"/>
    <w:rsid w:val="00705AA0"/>
    <w:rsid w:val="0070724D"/>
    <w:rsid w:val="00712A5A"/>
    <w:rsid w:val="007153BC"/>
    <w:rsid w:val="00716056"/>
    <w:rsid w:val="007166B9"/>
    <w:rsid w:val="0071721F"/>
    <w:rsid w:val="007205D6"/>
    <w:rsid w:val="00721DF2"/>
    <w:rsid w:val="007225BB"/>
    <w:rsid w:val="00723BAF"/>
    <w:rsid w:val="007247E7"/>
    <w:rsid w:val="00725BF1"/>
    <w:rsid w:val="00726A9E"/>
    <w:rsid w:val="00726DE7"/>
    <w:rsid w:val="007342AB"/>
    <w:rsid w:val="00734A35"/>
    <w:rsid w:val="007453E7"/>
    <w:rsid w:val="0074579A"/>
    <w:rsid w:val="00746950"/>
    <w:rsid w:val="00746BE4"/>
    <w:rsid w:val="007475BE"/>
    <w:rsid w:val="00747B1C"/>
    <w:rsid w:val="0075183F"/>
    <w:rsid w:val="00753F71"/>
    <w:rsid w:val="00756EC0"/>
    <w:rsid w:val="007570F6"/>
    <w:rsid w:val="007617E0"/>
    <w:rsid w:val="0076193A"/>
    <w:rsid w:val="00761A94"/>
    <w:rsid w:val="00762521"/>
    <w:rsid w:val="00766573"/>
    <w:rsid w:val="00767E57"/>
    <w:rsid w:val="00770EA9"/>
    <w:rsid w:val="0077131D"/>
    <w:rsid w:val="00772FD1"/>
    <w:rsid w:val="00775BF0"/>
    <w:rsid w:val="00776434"/>
    <w:rsid w:val="00776FC2"/>
    <w:rsid w:val="00777ADA"/>
    <w:rsid w:val="00780125"/>
    <w:rsid w:val="007847AD"/>
    <w:rsid w:val="007856CB"/>
    <w:rsid w:val="0079345B"/>
    <w:rsid w:val="00793975"/>
    <w:rsid w:val="00793D58"/>
    <w:rsid w:val="0079499B"/>
    <w:rsid w:val="00794E92"/>
    <w:rsid w:val="00795518"/>
    <w:rsid w:val="00796EA9"/>
    <w:rsid w:val="007A04C2"/>
    <w:rsid w:val="007A1A6A"/>
    <w:rsid w:val="007A5209"/>
    <w:rsid w:val="007A72CB"/>
    <w:rsid w:val="007B4612"/>
    <w:rsid w:val="007B5497"/>
    <w:rsid w:val="007B6D5B"/>
    <w:rsid w:val="007B6F59"/>
    <w:rsid w:val="007B6F96"/>
    <w:rsid w:val="007C02B8"/>
    <w:rsid w:val="007C0330"/>
    <w:rsid w:val="007C05A8"/>
    <w:rsid w:val="007C29B9"/>
    <w:rsid w:val="007C6676"/>
    <w:rsid w:val="007D0DD1"/>
    <w:rsid w:val="007D169F"/>
    <w:rsid w:val="007D1707"/>
    <w:rsid w:val="007D4333"/>
    <w:rsid w:val="007E3F7E"/>
    <w:rsid w:val="007E535E"/>
    <w:rsid w:val="007E7D13"/>
    <w:rsid w:val="007F199C"/>
    <w:rsid w:val="007F2A82"/>
    <w:rsid w:val="007F7C64"/>
    <w:rsid w:val="008016CD"/>
    <w:rsid w:val="00804725"/>
    <w:rsid w:val="00806AB6"/>
    <w:rsid w:val="00806ABB"/>
    <w:rsid w:val="00807BFF"/>
    <w:rsid w:val="00810EBE"/>
    <w:rsid w:val="0081222A"/>
    <w:rsid w:val="0081222D"/>
    <w:rsid w:val="00816927"/>
    <w:rsid w:val="00820AF7"/>
    <w:rsid w:val="00821845"/>
    <w:rsid w:val="00822690"/>
    <w:rsid w:val="00822C4F"/>
    <w:rsid w:val="008238D4"/>
    <w:rsid w:val="00833413"/>
    <w:rsid w:val="00834B82"/>
    <w:rsid w:val="00834CC7"/>
    <w:rsid w:val="00836072"/>
    <w:rsid w:val="00836E45"/>
    <w:rsid w:val="008371B0"/>
    <w:rsid w:val="00840417"/>
    <w:rsid w:val="00840604"/>
    <w:rsid w:val="008454FD"/>
    <w:rsid w:val="008458DF"/>
    <w:rsid w:val="00847593"/>
    <w:rsid w:val="00850071"/>
    <w:rsid w:val="00851E40"/>
    <w:rsid w:val="00852594"/>
    <w:rsid w:val="0085276C"/>
    <w:rsid w:val="0085510A"/>
    <w:rsid w:val="00855808"/>
    <w:rsid w:val="0085678F"/>
    <w:rsid w:val="00856EAD"/>
    <w:rsid w:val="008601AE"/>
    <w:rsid w:val="00862360"/>
    <w:rsid w:val="008637D5"/>
    <w:rsid w:val="00865D86"/>
    <w:rsid w:val="0086651F"/>
    <w:rsid w:val="00867BCB"/>
    <w:rsid w:val="008704D0"/>
    <w:rsid w:val="008706F9"/>
    <w:rsid w:val="008707B3"/>
    <w:rsid w:val="008708C2"/>
    <w:rsid w:val="00870DBD"/>
    <w:rsid w:val="008723F2"/>
    <w:rsid w:val="00872FF3"/>
    <w:rsid w:val="00873935"/>
    <w:rsid w:val="00874E96"/>
    <w:rsid w:val="00875B4B"/>
    <w:rsid w:val="00877689"/>
    <w:rsid w:val="0088007A"/>
    <w:rsid w:val="008823CA"/>
    <w:rsid w:val="00882AA2"/>
    <w:rsid w:val="00890907"/>
    <w:rsid w:val="008914BB"/>
    <w:rsid w:val="00892A55"/>
    <w:rsid w:val="008933DA"/>
    <w:rsid w:val="00893553"/>
    <w:rsid w:val="00894334"/>
    <w:rsid w:val="008949C8"/>
    <w:rsid w:val="00895B6C"/>
    <w:rsid w:val="008966B2"/>
    <w:rsid w:val="00896EF9"/>
    <w:rsid w:val="00897E7F"/>
    <w:rsid w:val="008A0237"/>
    <w:rsid w:val="008A0405"/>
    <w:rsid w:val="008A1276"/>
    <w:rsid w:val="008A27F4"/>
    <w:rsid w:val="008A2B1F"/>
    <w:rsid w:val="008A4CE8"/>
    <w:rsid w:val="008A54BE"/>
    <w:rsid w:val="008A74E3"/>
    <w:rsid w:val="008B10C2"/>
    <w:rsid w:val="008B23B2"/>
    <w:rsid w:val="008B2D95"/>
    <w:rsid w:val="008B7665"/>
    <w:rsid w:val="008C0F79"/>
    <w:rsid w:val="008D22F8"/>
    <w:rsid w:val="008D2301"/>
    <w:rsid w:val="008D4C68"/>
    <w:rsid w:val="008D516D"/>
    <w:rsid w:val="008D5949"/>
    <w:rsid w:val="008D5EB7"/>
    <w:rsid w:val="008D5F97"/>
    <w:rsid w:val="008D7954"/>
    <w:rsid w:val="008E1589"/>
    <w:rsid w:val="008E4498"/>
    <w:rsid w:val="008E5D91"/>
    <w:rsid w:val="008E61EC"/>
    <w:rsid w:val="008F1100"/>
    <w:rsid w:val="008F1194"/>
    <w:rsid w:val="008F1B30"/>
    <w:rsid w:val="008F289E"/>
    <w:rsid w:val="008F29D8"/>
    <w:rsid w:val="008F3F50"/>
    <w:rsid w:val="008F4422"/>
    <w:rsid w:val="008F5060"/>
    <w:rsid w:val="008F6124"/>
    <w:rsid w:val="008F61F4"/>
    <w:rsid w:val="008F74B9"/>
    <w:rsid w:val="009000D6"/>
    <w:rsid w:val="00901830"/>
    <w:rsid w:val="00904253"/>
    <w:rsid w:val="009047C7"/>
    <w:rsid w:val="00905875"/>
    <w:rsid w:val="00907B61"/>
    <w:rsid w:val="0091008F"/>
    <w:rsid w:val="00911281"/>
    <w:rsid w:val="00916230"/>
    <w:rsid w:val="009163D9"/>
    <w:rsid w:val="00916D5E"/>
    <w:rsid w:val="00917569"/>
    <w:rsid w:val="009179BF"/>
    <w:rsid w:val="00917CE5"/>
    <w:rsid w:val="0092076D"/>
    <w:rsid w:val="00920B34"/>
    <w:rsid w:val="00922147"/>
    <w:rsid w:val="00923ADD"/>
    <w:rsid w:val="009259B3"/>
    <w:rsid w:val="00925EDD"/>
    <w:rsid w:val="00926889"/>
    <w:rsid w:val="0092787E"/>
    <w:rsid w:val="009312FA"/>
    <w:rsid w:val="009315BB"/>
    <w:rsid w:val="009319C3"/>
    <w:rsid w:val="00931B15"/>
    <w:rsid w:val="00936440"/>
    <w:rsid w:val="009364C4"/>
    <w:rsid w:val="00936937"/>
    <w:rsid w:val="009377D3"/>
    <w:rsid w:val="00937D24"/>
    <w:rsid w:val="009436A1"/>
    <w:rsid w:val="00943962"/>
    <w:rsid w:val="009447EB"/>
    <w:rsid w:val="00945BCB"/>
    <w:rsid w:val="00945C3D"/>
    <w:rsid w:val="00950EFC"/>
    <w:rsid w:val="00951ADF"/>
    <w:rsid w:val="00951E7A"/>
    <w:rsid w:val="00952B1E"/>
    <w:rsid w:val="00952E48"/>
    <w:rsid w:val="0095725E"/>
    <w:rsid w:val="00957723"/>
    <w:rsid w:val="009600F0"/>
    <w:rsid w:val="009608D9"/>
    <w:rsid w:val="00966CED"/>
    <w:rsid w:val="00967837"/>
    <w:rsid w:val="009712B8"/>
    <w:rsid w:val="009721C7"/>
    <w:rsid w:val="009724A1"/>
    <w:rsid w:val="00972B68"/>
    <w:rsid w:val="009736A5"/>
    <w:rsid w:val="0097692F"/>
    <w:rsid w:val="00977F6F"/>
    <w:rsid w:val="00980458"/>
    <w:rsid w:val="00983257"/>
    <w:rsid w:val="00983D5A"/>
    <w:rsid w:val="00984112"/>
    <w:rsid w:val="00984466"/>
    <w:rsid w:val="009856CB"/>
    <w:rsid w:val="009868E2"/>
    <w:rsid w:val="009869E7"/>
    <w:rsid w:val="009879D9"/>
    <w:rsid w:val="00992481"/>
    <w:rsid w:val="00993631"/>
    <w:rsid w:val="00993B48"/>
    <w:rsid w:val="0099560D"/>
    <w:rsid w:val="00996065"/>
    <w:rsid w:val="009A2DFA"/>
    <w:rsid w:val="009A4CAC"/>
    <w:rsid w:val="009A6051"/>
    <w:rsid w:val="009B10E1"/>
    <w:rsid w:val="009B284A"/>
    <w:rsid w:val="009B4033"/>
    <w:rsid w:val="009B566E"/>
    <w:rsid w:val="009B7E0D"/>
    <w:rsid w:val="009C08FC"/>
    <w:rsid w:val="009C1578"/>
    <w:rsid w:val="009C19F9"/>
    <w:rsid w:val="009C1B75"/>
    <w:rsid w:val="009C273C"/>
    <w:rsid w:val="009C3D78"/>
    <w:rsid w:val="009C54EA"/>
    <w:rsid w:val="009C69DC"/>
    <w:rsid w:val="009C7561"/>
    <w:rsid w:val="009D09CA"/>
    <w:rsid w:val="009D0FDC"/>
    <w:rsid w:val="009D3417"/>
    <w:rsid w:val="009D670F"/>
    <w:rsid w:val="009D6EAB"/>
    <w:rsid w:val="009D74B5"/>
    <w:rsid w:val="009D7C77"/>
    <w:rsid w:val="009E0AE4"/>
    <w:rsid w:val="009E1AA6"/>
    <w:rsid w:val="009E2829"/>
    <w:rsid w:val="009E2F5D"/>
    <w:rsid w:val="009E31B6"/>
    <w:rsid w:val="009E385B"/>
    <w:rsid w:val="009F5D73"/>
    <w:rsid w:val="00A0368D"/>
    <w:rsid w:val="00A05A66"/>
    <w:rsid w:val="00A06873"/>
    <w:rsid w:val="00A071E8"/>
    <w:rsid w:val="00A076CD"/>
    <w:rsid w:val="00A07A34"/>
    <w:rsid w:val="00A11262"/>
    <w:rsid w:val="00A11989"/>
    <w:rsid w:val="00A12123"/>
    <w:rsid w:val="00A1263B"/>
    <w:rsid w:val="00A13F02"/>
    <w:rsid w:val="00A15DE1"/>
    <w:rsid w:val="00A2070F"/>
    <w:rsid w:val="00A20F7F"/>
    <w:rsid w:val="00A22B55"/>
    <w:rsid w:val="00A3741F"/>
    <w:rsid w:val="00A37ACD"/>
    <w:rsid w:val="00A41E52"/>
    <w:rsid w:val="00A43555"/>
    <w:rsid w:val="00A449C6"/>
    <w:rsid w:val="00A46351"/>
    <w:rsid w:val="00A4779F"/>
    <w:rsid w:val="00A51C5D"/>
    <w:rsid w:val="00A5242B"/>
    <w:rsid w:val="00A52FB7"/>
    <w:rsid w:val="00A54BFA"/>
    <w:rsid w:val="00A55D34"/>
    <w:rsid w:val="00A5622D"/>
    <w:rsid w:val="00A57A83"/>
    <w:rsid w:val="00A57CF6"/>
    <w:rsid w:val="00A617F4"/>
    <w:rsid w:val="00A61E32"/>
    <w:rsid w:val="00A63493"/>
    <w:rsid w:val="00A67D0B"/>
    <w:rsid w:val="00A71DD8"/>
    <w:rsid w:val="00A72BF3"/>
    <w:rsid w:val="00A74829"/>
    <w:rsid w:val="00A74AA1"/>
    <w:rsid w:val="00A74D92"/>
    <w:rsid w:val="00A7762E"/>
    <w:rsid w:val="00A80CCC"/>
    <w:rsid w:val="00A8172F"/>
    <w:rsid w:val="00A81E74"/>
    <w:rsid w:val="00A825EC"/>
    <w:rsid w:val="00A846BA"/>
    <w:rsid w:val="00A84764"/>
    <w:rsid w:val="00A86366"/>
    <w:rsid w:val="00A868A1"/>
    <w:rsid w:val="00A90663"/>
    <w:rsid w:val="00A95EEC"/>
    <w:rsid w:val="00A96FA0"/>
    <w:rsid w:val="00AA0A39"/>
    <w:rsid w:val="00AA0EFC"/>
    <w:rsid w:val="00AA258A"/>
    <w:rsid w:val="00AA27CB"/>
    <w:rsid w:val="00AA5062"/>
    <w:rsid w:val="00AA524A"/>
    <w:rsid w:val="00AA54F4"/>
    <w:rsid w:val="00AB03E9"/>
    <w:rsid w:val="00AB2836"/>
    <w:rsid w:val="00AB3F45"/>
    <w:rsid w:val="00AB46BC"/>
    <w:rsid w:val="00AB606B"/>
    <w:rsid w:val="00AB7E2A"/>
    <w:rsid w:val="00AC0448"/>
    <w:rsid w:val="00AC1145"/>
    <w:rsid w:val="00AC19F1"/>
    <w:rsid w:val="00AC3E4B"/>
    <w:rsid w:val="00AC3E66"/>
    <w:rsid w:val="00AC4A54"/>
    <w:rsid w:val="00AC520C"/>
    <w:rsid w:val="00AC53D7"/>
    <w:rsid w:val="00AC653C"/>
    <w:rsid w:val="00AC778D"/>
    <w:rsid w:val="00AC7B90"/>
    <w:rsid w:val="00AD1DD4"/>
    <w:rsid w:val="00AD2047"/>
    <w:rsid w:val="00AD2729"/>
    <w:rsid w:val="00AD3790"/>
    <w:rsid w:val="00AD41ED"/>
    <w:rsid w:val="00AD7B61"/>
    <w:rsid w:val="00AE0202"/>
    <w:rsid w:val="00AE2DB3"/>
    <w:rsid w:val="00AE2FA2"/>
    <w:rsid w:val="00AE3738"/>
    <w:rsid w:val="00AE3E43"/>
    <w:rsid w:val="00AE41A5"/>
    <w:rsid w:val="00AE681D"/>
    <w:rsid w:val="00AF3E14"/>
    <w:rsid w:val="00AF50A8"/>
    <w:rsid w:val="00AF57FE"/>
    <w:rsid w:val="00AF7B35"/>
    <w:rsid w:val="00B00545"/>
    <w:rsid w:val="00B01021"/>
    <w:rsid w:val="00B02251"/>
    <w:rsid w:val="00B04DC3"/>
    <w:rsid w:val="00B05582"/>
    <w:rsid w:val="00B05719"/>
    <w:rsid w:val="00B05D75"/>
    <w:rsid w:val="00B074D9"/>
    <w:rsid w:val="00B075B6"/>
    <w:rsid w:val="00B07C65"/>
    <w:rsid w:val="00B102CE"/>
    <w:rsid w:val="00B15675"/>
    <w:rsid w:val="00B16D30"/>
    <w:rsid w:val="00B17583"/>
    <w:rsid w:val="00B17963"/>
    <w:rsid w:val="00B20BD4"/>
    <w:rsid w:val="00B216CB"/>
    <w:rsid w:val="00B21FE8"/>
    <w:rsid w:val="00B24523"/>
    <w:rsid w:val="00B269B7"/>
    <w:rsid w:val="00B279A1"/>
    <w:rsid w:val="00B30075"/>
    <w:rsid w:val="00B338A4"/>
    <w:rsid w:val="00B355E1"/>
    <w:rsid w:val="00B36E01"/>
    <w:rsid w:val="00B37A1F"/>
    <w:rsid w:val="00B401E8"/>
    <w:rsid w:val="00B4308A"/>
    <w:rsid w:val="00B47293"/>
    <w:rsid w:val="00B5042D"/>
    <w:rsid w:val="00B51951"/>
    <w:rsid w:val="00B52E05"/>
    <w:rsid w:val="00B54764"/>
    <w:rsid w:val="00B56785"/>
    <w:rsid w:val="00B574F4"/>
    <w:rsid w:val="00B577B4"/>
    <w:rsid w:val="00B57878"/>
    <w:rsid w:val="00B606A2"/>
    <w:rsid w:val="00B63889"/>
    <w:rsid w:val="00B66B90"/>
    <w:rsid w:val="00B671B4"/>
    <w:rsid w:val="00B67AD7"/>
    <w:rsid w:val="00B71437"/>
    <w:rsid w:val="00B7269C"/>
    <w:rsid w:val="00B759E3"/>
    <w:rsid w:val="00B817F2"/>
    <w:rsid w:val="00B82BB6"/>
    <w:rsid w:val="00B833E3"/>
    <w:rsid w:val="00B837E4"/>
    <w:rsid w:val="00B853D1"/>
    <w:rsid w:val="00B86388"/>
    <w:rsid w:val="00B86BAE"/>
    <w:rsid w:val="00B876D5"/>
    <w:rsid w:val="00B9016A"/>
    <w:rsid w:val="00B90D7B"/>
    <w:rsid w:val="00B9152F"/>
    <w:rsid w:val="00B92F8C"/>
    <w:rsid w:val="00B95F40"/>
    <w:rsid w:val="00BA076E"/>
    <w:rsid w:val="00BA0973"/>
    <w:rsid w:val="00BA0CB6"/>
    <w:rsid w:val="00BA0D2C"/>
    <w:rsid w:val="00BA1CB4"/>
    <w:rsid w:val="00BA2798"/>
    <w:rsid w:val="00BA2C41"/>
    <w:rsid w:val="00BA3D11"/>
    <w:rsid w:val="00BA48D4"/>
    <w:rsid w:val="00BA4D7B"/>
    <w:rsid w:val="00BA604D"/>
    <w:rsid w:val="00BB0C39"/>
    <w:rsid w:val="00BB4554"/>
    <w:rsid w:val="00BB47AA"/>
    <w:rsid w:val="00BB4D2D"/>
    <w:rsid w:val="00BB4EDC"/>
    <w:rsid w:val="00BB7E46"/>
    <w:rsid w:val="00BC0A35"/>
    <w:rsid w:val="00BC191F"/>
    <w:rsid w:val="00BC1C1E"/>
    <w:rsid w:val="00BC1CA6"/>
    <w:rsid w:val="00BC2651"/>
    <w:rsid w:val="00BC2B02"/>
    <w:rsid w:val="00BC4914"/>
    <w:rsid w:val="00BC515F"/>
    <w:rsid w:val="00BC75BC"/>
    <w:rsid w:val="00BD0AB7"/>
    <w:rsid w:val="00BD0F3B"/>
    <w:rsid w:val="00BD625C"/>
    <w:rsid w:val="00BD6AF6"/>
    <w:rsid w:val="00BD7218"/>
    <w:rsid w:val="00BD7C7F"/>
    <w:rsid w:val="00BE1141"/>
    <w:rsid w:val="00BE4600"/>
    <w:rsid w:val="00BE5FA0"/>
    <w:rsid w:val="00BE6783"/>
    <w:rsid w:val="00BF0D7F"/>
    <w:rsid w:val="00BF17F5"/>
    <w:rsid w:val="00BF20C9"/>
    <w:rsid w:val="00BF2774"/>
    <w:rsid w:val="00BF33D4"/>
    <w:rsid w:val="00BF4CC8"/>
    <w:rsid w:val="00BF53C1"/>
    <w:rsid w:val="00BF59BB"/>
    <w:rsid w:val="00BF7057"/>
    <w:rsid w:val="00BF7117"/>
    <w:rsid w:val="00BF753E"/>
    <w:rsid w:val="00BF776A"/>
    <w:rsid w:val="00BF7D91"/>
    <w:rsid w:val="00C03769"/>
    <w:rsid w:val="00C03FEF"/>
    <w:rsid w:val="00C0424F"/>
    <w:rsid w:val="00C04BBA"/>
    <w:rsid w:val="00C05939"/>
    <w:rsid w:val="00C06D60"/>
    <w:rsid w:val="00C10139"/>
    <w:rsid w:val="00C11CE3"/>
    <w:rsid w:val="00C17403"/>
    <w:rsid w:val="00C21944"/>
    <w:rsid w:val="00C24A04"/>
    <w:rsid w:val="00C24FFF"/>
    <w:rsid w:val="00C254E8"/>
    <w:rsid w:val="00C264AF"/>
    <w:rsid w:val="00C273FB"/>
    <w:rsid w:val="00C27EBA"/>
    <w:rsid w:val="00C3025E"/>
    <w:rsid w:val="00C33F88"/>
    <w:rsid w:val="00C3545D"/>
    <w:rsid w:val="00C35764"/>
    <w:rsid w:val="00C407F8"/>
    <w:rsid w:val="00C43427"/>
    <w:rsid w:val="00C435D2"/>
    <w:rsid w:val="00C43962"/>
    <w:rsid w:val="00C43A87"/>
    <w:rsid w:val="00C451CB"/>
    <w:rsid w:val="00C4583B"/>
    <w:rsid w:val="00C45BFF"/>
    <w:rsid w:val="00C4673B"/>
    <w:rsid w:val="00C47561"/>
    <w:rsid w:val="00C47585"/>
    <w:rsid w:val="00C478D2"/>
    <w:rsid w:val="00C503D0"/>
    <w:rsid w:val="00C5107F"/>
    <w:rsid w:val="00C5290A"/>
    <w:rsid w:val="00C53156"/>
    <w:rsid w:val="00C55FF3"/>
    <w:rsid w:val="00C6066B"/>
    <w:rsid w:val="00C616E5"/>
    <w:rsid w:val="00C64934"/>
    <w:rsid w:val="00C65A52"/>
    <w:rsid w:val="00C65C1D"/>
    <w:rsid w:val="00C667A6"/>
    <w:rsid w:val="00C71704"/>
    <w:rsid w:val="00C72AE4"/>
    <w:rsid w:val="00C74CEE"/>
    <w:rsid w:val="00C77347"/>
    <w:rsid w:val="00C80B6E"/>
    <w:rsid w:val="00C81F52"/>
    <w:rsid w:val="00C852C7"/>
    <w:rsid w:val="00C901AB"/>
    <w:rsid w:val="00C903CD"/>
    <w:rsid w:val="00C92337"/>
    <w:rsid w:val="00C92511"/>
    <w:rsid w:val="00C955D4"/>
    <w:rsid w:val="00C95E3A"/>
    <w:rsid w:val="00C96EC4"/>
    <w:rsid w:val="00C973EB"/>
    <w:rsid w:val="00C9742B"/>
    <w:rsid w:val="00C97ABF"/>
    <w:rsid w:val="00CA0477"/>
    <w:rsid w:val="00CA2329"/>
    <w:rsid w:val="00CA33B3"/>
    <w:rsid w:val="00CA3633"/>
    <w:rsid w:val="00CA3785"/>
    <w:rsid w:val="00CA4274"/>
    <w:rsid w:val="00CA447A"/>
    <w:rsid w:val="00CB0025"/>
    <w:rsid w:val="00CB00F7"/>
    <w:rsid w:val="00CB1EA4"/>
    <w:rsid w:val="00CB23BA"/>
    <w:rsid w:val="00CB3DDD"/>
    <w:rsid w:val="00CB4A58"/>
    <w:rsid w:val="00CB566F"/>
    <w:rsid w:val="00CB5B24"/>
    <w:rsid w:val="00CC194B"/>
    <w:rsid w:val="00CC33EF"/>
    <w:rsid w:val="00CC4326"/>
    <w:rsid w:val="00CC6342"/>
    <w:rsid w:val="00CC6C0A"/>
    <w:rsid w:val="00CC7AF8"/>
    <w:rsid w:val="00CC7DE0"/>
    <w:rsid w:val="00CD0FEF"/>
    <w:rsid w:val="00CD26FB"/>
    <w:rsid w:val="00CD4F6B"/>
    <w:rsid w:val="00CD5651"/>
    <w:rsid w:val="00CD7632"/>
    <w:rsid w:val="00CE1967"/>
    <w:rsid w:val="00CE29BD"/>
    <w:rsid w:val="00CE45CC"/>
    <w:rsid w:val="00CE6303"/>
    <w:rsid w:val="00CF3349"/>
    <w:rsid w:val="00CF42CB"/>
    <w:rsid w:val="00CF6678"/>
    <w:rsid w:val="00CF6BC8"/>
    <w:rsid w:val="00CF7B26"/>
    <w:rsid w:val="00D02AA6"/>
    <w:rsid w:val="00D04186"/>
    <w:rsid w:val="00D058A8"/>
    <w:rsid w:val="00D05C11"/>
    <w:rsid w:val="00D05DBD"/>
    <w:rsid w:val="00D06241"/>
    <w:rsid w:val="00D137D9"/>
    <w:rsid w:val="00D13EB5"/>
    <w:rsid w:val="00D14498"/>
    <w:rsid w:val="00D21E9D"/>
    <w:rsid w:val="00D2315C"/>
    <w:rsid w:val="00D23314"/>
    <w:rsid w:val="00D250B6"/>
    <w:rsid w:val="00D30D10"/>
    <w:rsid w:val="00D30D49"/>
    <w:rsid w:val="00D34750"/>
    <w:rsid w:val="00D36758"/>
    <w:rsid w:val="00D37259"/>
    <w:rsid w:val="00D37EF2"/>
    <w:rsid w:val="00D40E59"/>
    <w:rsid w:val="00D42746"/>
    <w:rsid w:val="00D43D57"/>
    <w:rsid w:val="00D44BE0"/>
    <w:rsid w:val="00D45071"/>
    <w:rsid w:val="00D450B3"/>
    <w:rsid w:val="00D45A03"/>
    <w:rsid w:val="00D502A6"/>
    <w:rsid w:val="00D50321"/>
    <w:rsid w:val="00D504D9"/>
    <w:rsid w:val="00D5066B"/>
    <w:rsid w:val="00D50DAD"/>
    <w:rsid w:val="00D523BA"/>
    <w:rsid w:val="00D52794"/>
    <w:rsid w:val="00D551FC"/>
    <w:rsid w:val="00D56B33"/>
    <w:rsid w:val="00D57219"/>
    <w:rsid w:val="00D577F8"/>
    <w:rsid w:val="00D615DB"/>
    <w:rsid w:val="00D62F31"/>
    <w:rsid w:val="00D63BDB"/>
    <w:rsid w:val="00D63E1A"/>
    <w:rsid w:val="00D64BEE"/>
    <w:rsid w:val="00D64CAE"/>
    <w:rsid w:val="00D66078"/>
    <w:rsid w:val="00D660EF"/>
    <w:rsid w:val="00D67D10"/>
    <w:rsid w:val="00D70DBD"/>
    <w:rsid w:val="00D711E7"/>
    <w:rsid w:val="00D7132E"/>
    <w:rsid w:val="00D7144D"/>
    <w:rsid w:val="00D7176F"/>
    <w:rsid w:val="00D72A09"/>
    <w:rsid w:val="00D76980"/>
    <w:rsid w:val="00D76ECE"/>
    <w:rsid w:val="00D77969"/>
    <w:rsid w:val="00D81AAC"/>
    <w:rsid w:val="00D848D5"/>
    <w:rsid w:val="00D84C7F"/>
    <w:rsid w:val="00D8562A"/>
    <w:rsid w:val="00D87130"/>
    <w:rsid w:val="00D905FA"/>
    <w:rsid w:val="00D91685"/>
    <w:rsid w:val="00D9178B"/>
    <w:rsid w:val="00D951C8"/>
    <w:rsid w:val="00D970B2"/>
    <w:rsid w:val="00D97240"/>
    <w:rsid w:val="00D97F62"/>
    <w:rsid w:val="00DA425F"/>
    <w:rsid w:val="00DA5F65"/>
    <w:rsid w:val="00DB09A9"/>
    <w:rsid w:val="00DB2D03"/>
    <w:rsid w:val="00DB6437"/>
    <w:rsid w:val="00DB6648"/>
    <w:rsid w:val="00DB6945"/>
    <w:rsid w:val="00DC0955"/>
    <w:rsid w:val="00DC2D7C"/>
    <w:rsid w:val="00DC34F1"/>
    <w:rsid w:val="00DC54CA"/>
    <w:rsid w:val="00DC5DC3"/>
    <w:rsid w:val="00DD05E6"/>
    <w:rsid w:val="00DD07AD"/>
    <w:rsid w:val="00DD6CE7"/>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15D6"/>
    <w:rsid w:val="00E03294"/>
    <w:rsid w:val="00E03976"/>
    <w:rsid w:val="00E06C59"/>
    <w:rsid w:val="00E06ED3"/>
    <w:rsid w:val="00E078AF"/>
    <w:rsid w:val="00E10519"/>
    <w:rsid w:val="00E119E1"/>
    <w:rsid w:val="00E12FDE"/>
    <w:rsid w:val="00E136AF"/>
    <w:rsid w:val="00E1536F"/>
    <w:rsid w:val="00E1764D"/>
    <w:rsid w:val="00E176C2"/>
    <w:rsid w:val="00E17DBC"/>
    <w:rsid w:val="00E208D4"/>
    <w:rsid w:val="00E20D5C"/>
    <w:rsid w:val="00E22A42"/>
    <w:rsid w:val="00E22B44"/>
    <w:rsid w:val="00E26341"/>
    <w:rsid w:val="00E26386"/>
    <w:rsid w:val="00E277B5"/>
    <w:rsid w:val="00E27E3D"/>
    <w:rsid w:val="00E30E28"/>
    <w:rsid w:val="00E31994"/>
    <w:rsid w:val="00E32611"/>
    <w:rsid w:val="00E326E5"/>
    <w:rsid w:val="00E33B7C"/>
    <w:rsid w:val="00E3466B"/>
    <w:rsid w:val="00E41C0D"/>
    <w:rsid w:val="00E453BF"/>
    <w:rsid w:val="00E455A6"/>
    <w:rsid w:val="00E45F9E"/>
    <w:rsid w:val="00E47233"/>
    <w:rsid w:val="00E47B60"/>
    <w:rsid w:val="00E47E38"/>
    <w:rsid w:val="00E50939"/>
    <w:rsid w:val="00E514C6"/>
    <w:rsid w:val="00E52D51"/>
    <w:rsid w:val="00E54AED"/>
    <w:rsid w:val="00E54CFA"/>
    <w:rsid w:val="00E56F7B"/>
    <w:rsid w:val="00E57AB7"/>
    <w:rsid w:val="00E60F4E"/>
    <w:rsid w:val="00E63FF6"/>
    <w:rsid w:val="00E64A28"/>
    <w:rsid w:val="00E64C3E"/>
    <w:rsid w:val="00E67287"/>
    <w:rsid w:val="00E70591"/>
    <w:rsid w:val="00E70E7E"/>
    <w:rsid w:val="00E746EE"/>
    <w:rsid w:val="00E75805"/>
    <w:rsid w:val="00E759EF"/>
    <w:rsid w:val="00E75C34"/>
    <w:rsid w:val="00E76796"/>
    <w:rsid w:val="00E76EE6"/>
    <w:rsid w:val="00E80397"/>
    <w:rsid w:val="00E8171C"/>
    <w:rsid w:val="00E83469"/>
    <w:rsid w:val="00E846F3"/>
    <w:rsid w:val="00E91F23"/>
    <w:rsid w:val="00E9564F"/>
    <w:rsid w:val="00E9708C"/>
    <w:rsid w:val="00EA0A96"/>
    <w:rsid w:val="00EA1EED"/>
    <w:rsid w:val="00EA2D0A"/>
    <w:rsid w:val="00EA3AA5"/>
    <w:rsid w:val="00EA419A"/>
    <w:rsid w:val="00EA5A62"/>
    <w:rsid w:val="00EB0B72"/>
    <w:rsid w:val="00EB197F"/>
    <w:rsid w:val="00EB3BFA"/>
    <w:rsid w:val="00EB41A3"/>
    <w:rsid w:val="00EB6EA9"/>
    <w:rsid w:val="00EB7926"/>
    <w:rsid w:val="00EC01BD"/>
    <w:rsid w:val="00EC180F"/>
    <w:rsid w:val="00EC1852"/>
    <w:rsid w:val="00EC53A1"/>
    <w:rsid w:val="00EC7CF0"/>
    <w:rsid w:val="00ED3031"/>
    <w:rsid w:val="00ED350E"/>
    <w:rsid w:val="00ED3709"/>
    <w:rsid w:val="00ED3845"/>
    <w:rsid w:val="00ED4366"/>
    <w:rsid w:val="00ED5282"/>
    <w:rsid w:val="00ED5F4C"/>
    <w:rsid w:val="00ED7687"/>
    <w:rsid w:val="00EE1CDC"/>
    <w:rsid w:val="00EE2B5E"/>
    <w:rsid w:val="00EE3FE7"/>
    <w:rsid w:val="00EE416E"/>
    <w:rsid w:val="00EE4B1E"/>
    <w:rsid w:val="00EE6054"/>
    <w:rsid w:val="00EE6409"/>
    <w:rsid w:val="00EE74DB"/>
    <w:rsid w:val="00EE74F7"/>
    <w:rsid w:val="00EF11D9"/>
    <w:rsid w:val="00EF15BF"/>
    <w:rsid w:val="00EF1FA7"/>
    <w:rsid w:val="00EF5251"/>
    <w:rsid w:val="00EF5DA4"/>
    <w:rsid w:val="00EF6389"/>
    <w:rsid w:val="00F015E9"/>
    <w:rsid w:val="00F02C1F"/>
    <w:rsid w:val="00F054E1"/>
    <w:rsid w:val="00F05D7E"/>
    <w:rsid w:val="00F10F6F"/>
    <w:rsid w:val="00F11F6C"/>
    <w:rsid w:val="00F13B3C"/>
    <w:rsid w:val="00F14853"/>
    <w:rsid w:val="00F1587B"/>
    <w:rsid w:val="00F16501"/>
    <w:rsid w:val="00F17EAF"/>
    <w:rsid w:val="00F205D6"/>
    <w:rsid w:val="00F20C1A"/>
    <w:rsid w:val="00F20E6B"/>
    <w:rsid w:val="00F20E8B"/>
    <w:rsid w:val="00F22E5B"/>
    <w:rsid w:val="00F233BC"/>
    <w:rsid w:val="00F236DC"/>
    <w:rsid w:val="00F252AB"/>
    <w:rsid w:val="00F2547D"/>
    <w:rsid w:val="00F26E86"/>
    <w:rsid w:val="00F27B04"/>
    <w:rsid w:val="00F30E86"/>
    <w:rsid w:val="00F32AB1"/>
    <w:rsid w:val="00F33DEB"/>
    <w:rsid w:val="00F351FD"/>
    <w:rsid w:val="00F36D0C"/>
    <w:rsid w:val="00F4176E"/>
    <w:rsid w:val="00F42A19"/>
    <w:rsid w:val="00F42C30"/>
    <w:rsid w:val="00F43C1B"/>
    <w:rsid w:val="00F447EA"/>
    <w:rsid w:val="00F4486F"/>
    <w:rsid w:val="00F454F8"/>
    <w:rsid w:val="00F456A8"/>
    <w:rsid w:val="00F4769D"/>
    <w:rsid w:val="00F47BE6"/>
    <w:rsid w:val="00F51B3A"/>
    <w:rsid w:val="00F533A5"/>
    <w:rsid w:val="00F53D49"/>
    <w:rsid w:val="00F5439F"/>
    <w:rsid w:val="00F551CF"/>
    <w:rsid w:val="00F55513"/>
    <w:rsid w:val="00F560A9"/>
    <w:rsid w:val="00F5761E"/>
    <w:rsid w:val="00F60094"/>
    <w:rsid w:val="00F607AD"/>
    <w:rsid w:val="00F634D7"/>
    <w:rsid w:val="00F63611"/>
    <w:rsid w:val="00F6361F"/>
    <w:rsid w:val="00F6453B"/>
    <w:rsid w:val="00F66498"/>
    <w:rsid w:val="00F722C3"/>
    <w:rsid w:val="00F72309"/>
    <w:rsid w:val="00F732BC"/>
    <w:rsid w:val="00F74DDE"/>
    <w:rsid w:val="00F76D09"/>
    <w:rsid w:val="00F7751F"/>
    <w:rsid w:val="00F8020D"/>
    <w:rsid w:val="00F826D0"/>
    <w:rsid w:val="00F82C50"/>
    <w:rsid w:val="00F85303"/>
    <w:rsid w:val="00F86057"/>
    <w:rsid w:val="00F905E5"/>
    <w:rsid w:val="00F90F93"/>
    <w:rsid w:val="00F918E8"/>
    <w:rsid w:val="00F92619"/>
    <w:rsid w:val="00F92B00"/>
    <w:rsid w:val="00F92DED"/>
    <w:rsid w:val="00F947CA"/>
    <w:rsid w:val="00F94B59"/>
    <w:rsid w:val="00F94CE1"/>
    <w:rsid w:val="00F94D7B"/>
    <w:rsid w:val="00FA2247"/>
    <w:rsid w:val="00FA2EFE"/>
    <w:rsid w:val="00FA32B9"/>
    <w:rsid w:val="00FA38E1"/>
    <w:rsid w:val="00FA4A9F"/>
    <w:rsid w:val="00FA4DE5"/>
    <w:rsid w:val="00FA4E28"/>
    <w:rsid w:val="00FA67F7"/>
    <w:rsid w:val="00FA69E7"/>
    <w:rsid w:val="00FA6B24"/>
    <w:rsid w:val="00FA7051"/>
    <w:rsid w:val="00FB1CE2"/>
    <w:rsid w:val="00FB5300"/>
    <w:rsid w:val="00FB65AD"/>
    <w:rsid w:val="00FB730E"/>
    <w:rsid w:val="00FC1F73"/>
    <w:rsid w:val="00FC20C6"/>
    <w:rsid w:val="00FC3A7C"/>
    <w:rsid w:val="00FC44BD"/>
    <w:rsid w:val="00FC4C03"/>
    <w:rsid w:val="00FC54A5"/>
    <w:rsid w:val="00FC54C7"/>
    <w:rsid w:val="00FC7210"/>
    <w:rsid w:val="00FD00FF"/>
    <w:rsid w:val="00FD25A3"/>
    <w:rsid w:val="00FD2F72"/>
    <w:rsid w:val="00FD65CD"/>
    <w:rsid w:val="00FE078C"/>
    <w:rsid w:val="00FE2956"/>
    <w:rsid w:val="00FE32CE"/>
    <w:rsid w:val="00FE4A47"/>
    <w:rsid w:val="00FE4F5B"/>
    <w:rsid w:val="00FE579C"/>
    <w:rsid w:val="00FE6737"/>
    <w:rsid w:val="00FF1719"/>
    <w:rsid w:val="00FF1953"/>
    <w:rsid w:val="00FF1BC5"/>
    <w:rsid w:val="00FF3EE2"/>
    <w:rsid w:val="00FF5EE8"/>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5830F6B3-B15B-450B-85F8-58F5E16E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 w:type="table" w:styleId="TableGrid">
    <w:name w:val="Table Grid"/>
    <w:basedOn w:val="TableNormal"/>
    <w:uiPriority w:val="59"/>
    <w:rsid w:val="00BD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F5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5EE8"/>
  </w:style>
  <w:style w:type="character" w:customStyle="1" w:styleId="eop">
    <w:name w:val="eop"/>
    <w:basedOn w:val="DefaultParagraphFont"/>
    <w:rsid w:val="00FF5EE8"/>
  </w:style>
  <w:style w:type="character" w:styleId="FollowedHyperlink">
    <w:name w:val="FollowedHyperlink"/>
    <w:basedOn w:val="DefaultParagraphFont"/>
    <w:uiPriority w:val="99"/>
    <w:semiHidden/>
    <w:unhideWhenUsed/>
    <w:rsid w:val="009E3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46717302">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338194745">
      <w:bodyDiv w:val="1"/>
      <w:marLeft w:val="0"/>
      <w:marRight w:val="0"/>
      <w:marTop w:val="0"/>
      <w:marBottom w:val="0"/>
      <w:divBdr>
        <w:top w:val="none" w:sz="0" w:space="0" w:color="auto"/>
        <w:left w:val="none" w:sz="0" w:space="0" w:color="auto"/>
        <w:bottom w:val="none" w:sz="0" w:space="0" w:color="auto"/>
        <w:right w:val="none" w:sz="0" w:space="0" w:color="auto"/>
      </w:divBdr>
    </w:div>
    <w:div w:id="1435711768">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31733133">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1916088547">
      <w:bodyDiv w:val="1"/>
      <w:marLeft w:val="0"/>
      <w:marRight w:val="0"/>
      <w:marTop w:val="0"/>
      <w:marBottom w:val="0"/>
      <w:divBdr>
        <w:top w:val="none" w:sz="0" w:space="0" w:color="auto"/>
        <w:left w:val="none" w:sz="0" w:space="0" w:color="auto"/>
        <w:bottom w:val="none" w:sz="0" w:space="0" w:color="auto"/>
        <w:right w:val="none" w:sz="0" w:space="0" w:color="auto"/>
      </w:divBdr>
      <w:divsChild>
        <w:div w:id="1987776826">
          <w:marLeft w:val="0"/>
          <w:marRight w:val="0"/>
          <w:marTop w:val="0"/>
          <w:marBottom w:val="0"/>
          <w:divBdr>
            <w:top w:val="none" w:sz="0" w:space="0" w:color="auto"/>
            <w:left w:val="none" w:sz="0" w:space="0" w:color="auto"/>
            <w:bottom w:val="none" w:sz="0" w:space="0" w:color="auto"/>
            <w:right w:val="none" w:sz="0" w:space="0" w:color="auto"/>
          </w:divBdr>
          <w:divsChild>
            <w:div w:id="1840736009">
              <w:marLeft w:val="0"/>
              <w:marRight w:val="0"/>
              <w:marTop w:val="0"/>
              <w:marBottom w:val="0"/>
              <w:divBdr>
                <w:top w:val="none" w:sz="0" w:space="0" w:color="auto"/>
                <w:left w:val="none" w:sz="0" w:space="0" w:color="auto"/>
                <w:bottom w:val="none" w:sz="0" w:space="0" w:color="auto"/>
                <w:right w:val="none" w:sz="0" w:space="0" w:color="auto"/>
              </w:divBdr>
              <w:divsChild>
                <w:div w:id="158035481">
                  <w:marLeft w:val="0"/>
                  <w:marRight w:val="0"/>
                  <w:marTop w:val="0"/>
                  <w:marBottom w:val="0"/>
                  <w:divBdr>
                    <w:top w:val="none" w:sz="0" w:space="0" w:color="auto"/>
                    <w:left w:val="none" w:sz="0" w:space="0" w:color="auto"/>
                    <w:bottom w:val="none" w:sz="0" w:space="0" w:color="auto"/>
                    <w:right w:val="none" w:sz="0" w:space="0" w:color="auto"/>
                  </w:divBdr>
                  <w:divsChild>
                    <w:div w:id="10691464">
                      <w:marLeft w:val="0"/>
                      <w:marRight w:val="0"/>
                      <w:marTop w:val="0"/>
                      <w:marBottom w:val="0"/>
                      <w:divBdr>
                        <w:top w:val="none" w:sz="0" w:space="0" w:color="auto"/>
                        <w:left w:val="none" w:sz="0" w:space="0" w:color="auto"/>
                        <w:bottom w:val="none" w:sz="0" w:space="0" w:color="auto"/>
                        <w:right w:val="none" w:sz="0" w:space="0" w:color="auto"/>
                      </w:divBdr>
                      <w:divsChild>
                        <w:div w:id="1254780311">
                          <w:marLeft w:val="0"/>
                          <w:marRight w:val="0"/>
                          <w:marTop w:val="0"/>
                          <w:marBottom w:val="0"/>
                          <w:divBdr>
                            <w:top w:val="none" w:sz="0" w:space="0" w:color="auto"/>
                            <w:left w:val="none" w:sz="0" w:space="0" w:color="auto"/>
                            <w:bottom w:val="none" w:sz="0" w:space="0" w:color="auto"/>
                            <w:right w:val="none" w:sz="0" w:space="0" w:color="auto"/>
                          </w:divBdr>
                        </w:div>
                        <w:div w:id="1750880307">
                          <w:marLeft w:val="0"/>
                          <w:marRight w:val="0"/>
                          <w:marTop w:val="0"/>
                          <w:marBottom w:val="0"/>
                          <w:divBdr>
                            <w:top w:val="none" w:sz="0" w:space="0" w:color="auto"/>
                            <w:left w:val="none" w:sz="0" w:space="0" w:color="auto"/>
                            <w:bottom w:val="none" w:sz="0" w:space="0" w:color="auto"/>
                            <w:right w:val="none" w:sz="0" w:space="0" w:color="auto"/>
                          </w:divBdr>
                        </w:div>
                        <w:div w:id="1821119783">
                          <w:marLeft w:val="0"/>
                          <w:marRight w:val="0"/>
                          <w:marTop w:val="0"/>
                          <w:marBottom w:val="0"/>
                          <w:divBdr>
                            <w:top w:val="none" w:sz="0" w:space="0" w:color="auto"/>
                            <w:left w:val="none" w:sz="0" w:space="0" w:color="auto"/>
                            <w:bottom w:val="none" w:sz="0" w:space="0" w:color="auto"/>
                            <w:right w:val="none" w:sz="0" w:space="0" w:color="auto"/>
                          </w:divBdr>
                        </w:div>
                      </w:divsChild>
                    </w:div>
                    <w:div w:id="13383511">
                      <w:marLeft w:val="0"/>
                      <w:marRight w:val="0"/>
                      <w:marTop w:val="0"/>
                      <w:marBottom w:val="0"/>
                      <w:divBdr>
                        <w:top w:val="none" w:sz="0" w:space="0" w:color="auto"/>
                        <w:left w:val="none" w:sz="0" w:space="0" w:color="auto"/>
                        <w:bottom w:val="none" w:sz="0" w:space="0" w:color="auto"/>
                        <w:right w:val="none" w:sz="0" w:space="0" w:color="auto"/>
                      </w:divBdr>
                      <w:divsChild>
                        <w:div w:id="1510408539">
                          <w:marLeft w:val="0"/>
                          <w:marRight w:val="0"/>
                          <w:marTop w:val="0"/>
                          <w:marBottom w:val="0"/>
                          <w:divBdr>
                            <w:top w:val="none" w:sz="0" w:space="0" w:color="auto"/>
                            <w:left w:val="none" w:sz="0" w:space="0" w:color="auto"/>
                            <w:bottom w:val="none" w:sz="0" w:space="0" w:color="auto"/>
                            <w:right w:val="none" w:sz="0" w:space="0" w:color="auto"/>
                          </w:divBdr>
                        </w:div>
                      </w:divsChild>
                    </w:div>
                    <w:div w:id="14118323">
                      <w:marLeft w:val="0"/>
                      <w:marRight w:val="0"/>
                      <w:marTop w:val="0"/>
                      <w:marBottom w:val="0"/>
                      <w:divBdr>
                        <w:top w:val="none" w:sz="0" w:space="0" w:color="auto"/>
                        <w:left w:val="none" w:sz="0" w:space="0" w:color="auto"/>
                        <w:bottom w:val="none" w:sz="0" w:space="0" w:color="auto"/>
                        <w:right w:val="none" w:sz="0" w:space="0" w:color="auto"/>
                      </w:divBdr>
                      <w:divsChild>
                        <w:div w:id="1368334198">
                          <w:marLeft w:val="0"/>
                          <w:marRight w:val="0"/>
                          <w:marTop w:val="0"/>
                          <w:marBottom w:val="0"/>
                          <w:divBdr>
                            <w:top w:val="none" w:sz="0" w:space="0" w:color="auto"/>
                            <w:left w:val="none" w:sz="0" w:space="0" w:color="auto"/>
                            <w:bottom w:val="none" w:sz="0" w:space="0" w:color="auto"/>
                            <w:right w:val="none" w:sz="0" w:space="0" w:color="auto"/>
                          </w:divBdr>
                        </w:div>
                      </w:divsChild>
                    </w:div>
                    <w:div w:id="27921018">
                      <w:marLeft w:val="0"/>
                      <w:marRight w:val="0"/>
                      <w:marTop w:val="0"/>
                      <w:marBottom w:val="0"/>
                      <w:divBdr>
                        <w:top w:val="none" w:sz="0" w:space="0" w:color="auto"/>
                        <w:left w:val="none" w:sz="0" w:space="0" w:color="auto"/>
                        <w:bottom w:val="none" w:sz="0" w:space="0" w:color="auto"/>
                        <w:right w:val="none" w:sz="0" w:space="0" w:color="auto"/>
                      </w:divBdr>
                      <w:divsChild>
                        <w:div w:id="1781144431">
                          <w:marLeft w:val="0"/>
                          <w:marRight w:val="0"/>
                          <w:marTop w:val="0"/>
                          <w:marBottom w:val="0"/>
                          <w:divBdr>
                            <w:top w:val="none" w:sz="0" w:space="0" w:color="auto"/>
                            <w:left w:val="none" w:sz="0" w:space="0" w:color="auto"/>
                            <w:bottom w:val="none" w:sz="0" w:space="0" w:color="auto"/>
                            <w:right w:val="none" w:sz="0" w:space="0" w:color="auto"/>
                          </w:divBdr>
                        </w:div>
                      </w:divsChild>
                    </w:div>
                    <w:div w:id="29376634">
                      <w:marLeft w:val="0"/>
                      <w:marRight w:val="0"/>
                      <w:marTop w:val="0"/>
                      <w:marBottom w:val="0"/>
                      <w:divBdr>
                        <w:top w:val="none" w:sz="0" w:space="0" w:color="auto"/>
                        <w:left w:val="none" w:sz="0" w:space="0" w:color="auto"/>
                        <w:bottom w:val="none" w:sz="0" w:space="0" w:color="auto"/>
                        <w:right w:val="none" w:sz="0" w:space="0" w:color="auto"/>
                      </w:divBdr>
                      <w:divsChild>
                        <w:div w:id="846292742">
                          <w:marLeft w:val="0"/>
                          <w:marRight w:val="0"/>
                          <w:marTop w:val="0"/>
                          <w:marBottom w:val="0"/>
                          <w:divBdr>
                            <w:top w:val="none" w:sz="0" w:space="0" w:color="auto"/>
                            <w:left w:val="none" w:sz="0" w:space="0" w:color="auto"/>
                            <w:bottom w:val="none" w:sz="0" w:space="0" w:color="auto"/>
                            <w:right w:val="none" w:sz="0" w:space="0" w:color="auto"/>
                          </w:divBdr>
                        </w:div>
                      </w:divsChild>
                    </w:div>
                    <w:div w:id="30083217">
                      <w:marLeft w:val="0"/>
                      <w:marRight w:val="0"/>
                      <w:marTop w:val="0"/>
                      <w:marBottom w:val="0"/>
                      <w:divBdr>
                        <w:top w:val="none" w:sz="0" w:space="0" w:color="auto"/>
                        <w:left w:val="none" w:sz="0" w:space="0" w:color="auto"/>
                        <w:bottom w:val="none" w:sz="0" w:space="0" w:color="auto"/>
                        <w:right w:val="none" w:sz="0" w:space="0" w:color="auto"/>
                      </w:divBdr>
                      <w:divsChild>
                        <w:div w:id="28267883">
                          <w:marLeft w:val="0"/>
                          <w:marRight w:val="0"/>
                          <w:marTop w:val="0"/>
                          <w:marBottom w:val="0"/>
                          <w:divBdr>
                            <w:top w:val="none" w:sz="0" w:space="0" w:color="auto"/>
                            <w:left w:val="none" w:sz="0" w:space="0" w:color="auto"/>
                            <w:bottom w:val="none" w:sz="0" w:space="0" w:color="auto"/>
                            <w:right w:val="none" w:sz="0" w:space="0" w:color="auto"/>
                          </w:divBdr>
                        </w:div>
                      </w:divsChild>
                    </w:div>
                    <w:div w:id="32776334">
                      <w:marLeft w:val="0"/>
                      <w:marRight w:val="0"/>
                      <w:marTop w:val="0"/>
                      <w:marBottom w:val="0"/>
                      <w:divBdr>
                        <w:top w:val="none" w:sz="0" w:space="0" w:color="auto"/>
                        <w:left w:val="none" w:sz="0" w:space="0" w:color="auto"/>
                        <w:bottom w:val="none" w:sz="0" w:space="0" w:color="auto"/>
                        <w:right w:val="none" w:sz="0" w:space="0" w:color="auto"/>
                      </w:divBdr>
                      <w:divsChild>
                        <w:div w:id="195120480">
                          <w:marLeft w:val="0"/>
                          <w:marRight w:val="0"/>
                          <w:marTop w:val="0"/>
                          <w:marBottom w:val="0"/>
                          <w:divBdr>
                            <w:top w:val="none" w:sz="0" w:space="0" w:color="auto"/>
                            <w:left w:val="none" w:sz="0" w:space="0" w:color="auto"/>
                            <w:bottom w:val="none" w:sz="0" w:space="0" w:color="auto"/>
                            <w:right w:val="none" w:sz="0" w:space="0" w:color="auto"/>
                          </w:divBdr>
                        </w:div>
                        <w:div w:id="1847789989">
                          <w:marLeft w:val="0"/>
                          <w:marRight w:val="0"/>
                          <w:marTop w:val="0"/>
                          <w:marBottom w:val="0"/>
                          <w:divBdr>
                            <w:top w:val="none" w:sz="0" w:space="0" w:color="auto"/>
                            <w:left w:val="none" w:sz="0" w:space="0" w:color="auto"/>
                            <w:bottom w:val="none" w:sz="0" w:space="0" w:color="auto"/>
                            <w:right w:val="none" w:sz="0" w:space="0" w:color="auto"/>
                          </w:divBdr>
                        </w:div>
                      </w:divsChild>
                    </w:div>
                    <w:div w:id="48457543">
                      <w:marLeft w:val="0"/>
                      <w:marRight w:val="0"/>
                      <w:marTop w:val="0"/>
                      <w:marBottom w:val="0"/>
                      <w:divBdr>
                        <w:top w:val="none" w:sz="0" w:space="0" w:color="auto"/>
                        <w:left w:val="none" w:sz="0" w:space="0" w:color="auto"/>
                        <w:bottom w:val="none" w:sz="0" w:space="0" w:color="auto"/>
                        <w:right w:val="none" w:sz="0" w:space="0" w:color="auto"/>
                      </w:divBdr>
                      <w:divsChild>
                        <w:div w:id="1954363189">
                          <w:marLeft w:val="0"/>
                          <w:marRight w:val="0"/>
                          <w:marTop w:val="0"/>
                          <w:marBottom w:val="0"/>
                          <w:divBdr>
                            <w:top w:val="none" w:sz="0" w:space="0" w:color="auto"/>
                            <w:left w:val="none" w:sz="0" w:space="0" w:color="auto"/>
                            <w:bottom w:val="none" w:sz="0" w:space="0" w:color="auto"/>
                            <w:right w:val="none" w:sz="0" w:space="0" w:color="auto"/>
                          </w:divBdr>
                        </w:div>
                      </w:divsChild>
                    </w:div>
                    <w:div w:id="51389402">
                      <w:marLeft w:val="0"/>
                      <w:marRight w:val="0"/>
                      <w:marTop w:val="0"/>
                      <w:marBottom w:val="0"/>
                      <w:divBdr>
                        <w:top w:val="none" w:sz="0" w:space="0" w:color="auto"/>
                        <w:left w:val="none" w:sz="0" w:space="0" w:color="auto"/>
                        <w:bottom w:val="none" w:sz="0" w:space="0" w:color="auto"/>
                        <w:right w:val="none" w:sz="0" w:space="0" w:color="auto"/>
                      </w:divBdr>
                      <w:divsChild>
                        <w:div w:id="2136101066">
                          <w:marLeft w:val="0"/>
                          <w:marRight w:val="0"/>
                          <w:marTop w:val="0"/>
                          <w:marBottom w:val="0"/>
                          <w:divBdr>
                            <w:top w:val="none" w:sz="0" w:space="0" w:color="auto"/>
                            <w:left w:val="none" w:sz="0" w:space="0" w:color="auto"/>
                            <w:bottom w:val="none" w:sz="0" w:space="0" w:color="auto"/>
                            <w:right w:val="none" w:sz="0" w:space="0" w:color="auto"/>
                          </w:divBdr>
                        </w:div>
                      </w:divsChild>
                    </w:div>
                    <w:div w:id="56636263">
                      <w:marLeft w:val="0"/>
                      <w:marRight w:val="0"/>
                      <w:marTop w:val="0"/>
                      <w:marBottom w:val="0"/>
                      <w:divBdr>
                        <w:top w:val="none" w:sz="0" w:space="0" w:color="auto"/>
                        <w:left w:val="none" w:sz="0" w:space="0" w:color="auto"/>
                        <w:bottom w:val="none" w:sz="0" w:space="0" w:color="auto"/>
                        <w:right w:val="none" w:sz="0" w:space="0" w:color="auto"/>
                      </w:divBdr>
                      <w:divsChild>
                        <w:div w:id="1218738471">
                          <w:marLeft w:val="0"/>
                          <w:marRight w:val="0"/>
                          <w:marTop w:val="0"/>
                          <w:marBottom w:val="0"/>
                          <w:divBdr>
                            <w:top w:val="none" w:sz="0" w:space="0" w:color="auto"/>
                            <w:left w:val="none" w:sz="0" w:space="0" w:color="auto"/>
                            <w:bottom w:val="none" w:sz="0" w:space="0" w:color="auto"/>
                            <w:right w:val="none" w:sz="0" w:space="0" w:color="auto"/>
                          </w:divBdr>
                        </w:div>
                        <w:div w:id="1668365415">
                          <w:marLeft w:val="0"/>
                          <w:marRight w:val="0"/>
                          <w:marTop w:val="0"/>
                          <w:marBottom w:val="0"/>
                          <w:divBdr>
                            <w:top w:val="none" w:sz="0" w:space="0" w:color="auto"/>
                            <w:left w:val="none" w:sz="0" w:space="0" w:color="auto"/>
                            <w:bottom w:val="none" w:sz="0" w:space="0" w:color="auto"/>
                            <w:right w:val="none" w:sz="0" w:space="0" w:color="auto"/>
                          </w:divBdr>
                        </w:div>
                      </w:divsChild>
                    </w:div>
                    <w:div w:id="63263654">
                      <w:marLeft w:val="0"/>
                      <w:marRight w:val="0"/>
                      <w:marTop w:val="0"/>
                      <w:marBottom w:val="0"/>
                      <w:divBdr>
                        <w:top w:val="none" w:sz="0" w:space="0" w:color="auto"/>
                        <w:left w:val="none" w:sz="0" w:space="0" w:color="auto"/>
                        <w:bottom w:val="none" w:sz="0" w:space="0" w:color="auto"/>
                        <w:right w:val="none" w:sz="0" w:space="0" w:color="auto"/>
                      </w:divBdr>
                      <w:divsChild>
                        <w:div w:id="1093163832">
                          <w:marLeft w:val="0"/>
                          <w:marRight w:val="0"/>
                          <w:marTop w:val="0"/>
                          <w:marBottom w:val="0"/>
                          <w:divBdr>
                            <w:top w:val="none" w:sz="0" w:space="0" w:color="auto"/>
                            <w:left w:val="none" w:sz="0" w:space="0" w:color="auto"/>
                            <w:bottom w:val="none" w:sz="0" w:space="0" w:color="auto"/>
                            <w:right w:val="none" w:sz="0" w:space="0" w:color="auto"/>
                          </w:divBdr>
                        </w:div>
                        <w:div w:id="1581477207">
                          <w:marLeft w:val="0"/>
                          <w:marRight w:val="0"/>
                          <w:marTop w:val="0"/>
                          <w:marBottom w:val="0"/>
                          <w:divBdr>
                            <w:top w:val="none" w:sz="0" w:space="0" w:color="auto"/>
                            <w:left w:val="none" w:sz="0" w:space="0" w:color="auto"/>
                            <w:bottom w:val="none" w:sz="0" w:space="0" w:color="auto"/>
                            <w:right w:val="none" w:sz="0" w:space="0" w:color="auto"/>
                          </w:divBdr>
                        </w:div>
                      </w:divsChild>
                    </w:div>
                    <w:div w:id="71320617">
                      <w:marLeft w:val="0"/>
                      <w:marRight w:val="0"/>
                      <w:marTop w:val="0"/>
                      <w:marBottom w:val="0"/>
                      <w:divBdr>
                        <w:top w:val="none" w:sz="0" w:space="0" w:color="auto"/>
                        <w:left w:val="none" w:sz="0" w:space="0" w:color="auto"/>
                        <w:bottom w:val="none" w:sz="0" w:space="0" w:color="auto"/>
                        <w:right w:val="none" w:sz="0" w:space="0" w:color="auto"/>
                      </w:divBdr>
                      <w:divsChild>
                        <w:div w:id="2108109647">
                          <w:marLeft w:val="0"/>
                          <w:marRight w:val="0"/>
                          <w:marTop w:val="0"/>
                          <w:marBottom w:val="0"/>
                          <w:divBdr>
                            <w:top w:val="none" w:sz="0" w:space="0" w:color="auto"/>
                            <w:left w:val="none" w:sz="0" w:space="0" w:color="auto"/>
                            <w:bottom w:val="none" w:sz="0" w:space="0" w:color="auto"/>
                            <w:right w:val="none" w:sz="0" w:space="0" w:color="auto"/>
                          </w:divBdr>
                        </w:div>
                      </w:divsChild>
                    </w:div>
                    <w:div w:id="74397497">
                      <w:marLeft w:val="0"/>
                      <w:marRight w:val="0"/>
                      <w:marTop w:val="0"/>
                      <w:marBottom w:val="0"/>
                      <w:divBdr>
                        <w:top w:val="none" w:sz="0" w:space="0" w:color="auto"/>
                        <w:left w:val="none" w:sz="0" w:space="0" w:color="auto"/>
                        <w:bottom w:val="none" w:sz="0" w:space="0" w:color="auto"/>
                        <w:right w:val="none" w:sz="0" w:space="0" w:color="auto"/>
                      </w:divBdr>
                      <w:divsChild>
                        <w:div w:id="1508598080">
                          <w:marLeft w:val="0"/>
                          <w:marRight w:val="0"/>
                          <w:marTop w:val="0"/>
                          <w:marBottom w:val="0"/>
                          <w:divBdr>
                            <w:top w:val="none" w:sz="0" w:space="0" w:color="auto"/>
                            <w:left w:val="none" w:sz="0" w:space="0" w:color="auto"/>
                            <w:bottom w:val="none" w:sz="0" w:space="0" w:color="auto"/>
                            <w:right w:val="none" w:sz="0" w:space="0" w:color="auto"/>
                          </w:divBdr>
                        </w:div>
                      </w:divsChild>
                    </w:div>
                    <w:div w:id="78018748">
                      <w:marLeft w:val="0"/>
                      <w:marRight w:val="0"/>
                      <w:marTop w:val="0"/>
                      <w:marBottom w:val="0"/>
                      <w:divBdr>
                        <w:top w:val="none" w:sz="0" w:space="0" w:color="auto"/>
                        <w:left w:val="none" w:sz="0" w:space="0" w:color="auto"/>
                        <w:bottom w:val="none" w:sz="0" w:space="0" w:color="auto"/>
                        <w:right w:val="none" w:sz="0" w:space="0" w:color="auto"/>
                      </w:divBdr>
                      <w:divsChild>
                        <w:div w:id="1497498767">
                          <w:marLeft w:val="0"/>
                          <w:marRight w:val="0"/>
                          <w:marTop w:val="0"/>
                          <w:marBottom w:val="0"/>
                          <w:divBdr>
                            <w:top w:val="none" w:sz="0" w:space="0" w:color="auto"/>
                            <w:left w:val="none" w:sz="0" w:space="0" w:color="auto"/>
                            <w:bottom w:val="none" w:sz="0" w:space="0" w:color="auto"/>
                            <w:right w:val="none" w:sz="0" w:space="0" w:color="auto"/>
                          </w:divBdr>
                        </w:div>
                        <w:div w:id="1812213326">
                          <w:marLeft w:val="0"/>
                          <w:marRight w:val="0"/>
                          <w:marTop w:val="0"/>
                          <w:marBottom w:val="0"/>
                          <w:divBdr>
                            <w:top w:val="none" w:sz="0" w:space="0" w:color="auto"/>
                            <w:left w:val="none" w:sz="0" w:space="0" w:color="auto"/>
                            <w:bottom w:val="none" w:sz="0" w:space="0" w:color="auto"/>
                            <w:right w:val="none" w:sz="0" w:space="0" w:color="auto"/>
                          </w:divBdr>
                        </w:div>
                      </w:divsChild>
                    </w:div>
                    <w:div w:id="88621185">
                      <w:marLeft w:val="0"/>
                      <w:marRight w:val="0"/>
                      <w:marTop w:val="0"/>
                      <w:marBottom w:val="0"/>
                      <w:divBdr>
                        <w:top w:val="none" w:sz="0" w:space="0" w:color="auto"/>
                        <w:left w:val="none" w:sz="0" w:space="0" w:color="auto"/>
                        <w:bottom w:val="none" w:sz="0" w:space="0" w:color="auto"/>
                        <w:right w:val="none" w:sz="0" w:space="0" w:color="auto"/>
                      </w:divBdr>
                      <w:divsChild>
                        <w:div w:id="2121337637">
                          <w:marLeft w:val="0"/>
                          <w:marRight w:val="0"/>
                          <w:marTop w:val="0"/>
                          <w:marBottom w:val="0"/>
                          <w:divBdr>
                            <w:top w:val="none" w:sz="0" w:space="0" w:color="auto"/>
                            <w:left w:val="none" w:sz="0" w:space="0" w:color="auto"/>
                            <w:bottom w:val="none" w:sz="0" w:space="0" w:color="auto"/>
                            <w:right w:val="none" w:sz="0" w:space="0" w:color="auto"/>
                          </w:divBdr>
                        </w:div>
                      </w:divsChild>
                    </w:div>
                    <w:div w:id="88745550">
                      <w:marLeft w:val="0"/>
                      <w:marRight w:val="0"/>
                      <w:marTop w:val="0"/>
                      <w:marBottom w:val="0"/>
                      <w:divBdr>
                        <w:top w:val="none" w:sz="0" w:space="0" w:color="auto"/>
                        <w:left w:val="none" w:sz="0" w:space="0" w:color="auto"/>
                        <w:bottom w:val="none" w:sz="0" w:space="0" w:color="auto"/>
                        <w:right w:val="none" w:sz="0" w:space="0" w:color="auto"/>
                      </w:divBdr>
                      <w:divsChild>
                        <w:div w:id="217329297">
                          <w:marLeft w:val="0"/>
                          <w:marRight w:val="0"/>
                          <w:marTop w:val="0"/>
                          <w:marBottom w:val="0"/>
                          <w:divBdr>
                            <w:top w:val="none" w:sz="0" w:space="0" w:color="auto"/>
                            <w:left w:val="none" w:sz="0" w:space="0" w:color="auto"/>
                            <w:bottom w:val="none" w:sz="0" w:space="0" w:color="auto"/>
                            <w:right w:val="none" w:sz="0" w:space="0" w:color="auto"/>
                          </w:divBdr>
                        </w:div>
                      </w:divsChild>
                    </w:div>
                    <w:div w:id="94401840">
                      <w:marLeft w:val="0"/>
                      <w:marRight w:val="0"/>
                      <w:marTop w:val="0"/>
                      <w:marBottom w:val="0"/>
                      <w:divBdr>
                        <w:top w:val="none" w:sz="0" w:space="0" w:color="auto"/>
                        <w:left w:val="none" w:sz="0" w:space="0" w:color="auto"/>
                        <w:bottom w:val="none" w:sz="0" w:space="0" w:color="auto"/>
                        <w:right w:val="none" w:sz="0" w:space="0" w:color="auto"/>
                      </w:divBdr>
                      <w:divsChild>
                        <w:div w:id="259414015">
                          <w:marLeft w:val="0"/>
                          <w:marRight w:val="0"/>
                          <w:marTop w:val="0"/>
                          <w:marBottom w:val="0"/>
                          <w:divBdr>
                            <w:top w:val="none" w:sz="0" w:space="0" w:color="auto"/>
                            <w:left w:val="none" w:sz="0" w:space="0" w:color="auto"/>
                            <w:bottom w:val="none" w:sz="0" w:space="0" w:color="auto"/>
                            <w:right w:val="none" w:sz="0" w:space="0" w:color="auto"/>
                          </w:divBdr>
                        </w:div>
                      </w:divsChild>
                    </w:div>
                    <w:div w:id="97332642">
                      <w:marLeft w:val="0"/>
                      <w:marRight w:val="0"/>
                      <w:marTop w:val="0"/>
                      <w:marBottom w:val="0"/>
                      <w:divBdr>
                        <w:top w:val="none" w:sz="0" w:space="0" w:color="auto"/>
                        <w:left w:val="none" w:sz="0" w:space="0" w:color="auto"/>
                        <w:bottom w:val="none" w:sz="0" w:space="0" w:color="auto"/>
                        <w:right w:val="none" w:sz="0" w:space="0" w:color="auto"/>
                      </w:divBdr>
                      <w:divsChild>
                        <w:div w:id="1362588930">
                          <w:marLeft w:val="0"/>
                          <w:marRight w:val="0"/>
                          <w:marTop w:val="0"/>
                          <w:marBottom w:val="0"/>
                          <w:divBdr>
                            <w:top w:val="none" w:sz="0" w:space="0" w:color="auto"/>
                            <w:left w:val="none" w:sz="0" w:space="0" w:color="auto"/>
                            <w:bottom w:val="none" w:sz="0" w:space="0" w:color="auto"/>
                            <w:right w:val="none" w:sz="0" w:space="0" w:color="auto"/>
                          </w:divBdr>
                        </w:div>
                      </w:divsChild>
                    </w:div>
                    <w:div w:id="109132566">
                      <w:marLeft w:val="0"/>
                      <w:marRight w:val="0"/>
                      <w:marTop w:val="0"/>
                      <w:marBottom w:val="0"/>
                      <w:divBdr>
                        <w:top w:val="none" w:sz="0" w:space="0" w:color="auto"/>
                        <w:left w:val="none" w:sz="0" w:space="0" w:color="auto"/>
                        <w:bottom w:val="none" w:sz="0" w:space="0" w:color="auto"/>
                        <w:right w:val="none" w:sz="0" w:space="0" w:color="auto"/>
                      </w:divBdr>
                      <w:divsChild>
                        <w:div w:id="1183663199">
                          <w:marLeft w:val="0"/>
                          <w:marRight w:val="0"/>
                          <w:marTop w:val="0"/>
                          <w:marBottom w:val="0"/>
                          <w:divBdr>
                            <w:top w:val="none" w:sz="0" w:space="0" w:color="auto"/>
                            <w:left w:val="none" w:sz="0" w:space="0" w:color="auto"/>
                            <w:bottom w:val="none" w:sz="0" w:space="0" w:color="auto"/>
                            <w:right w:val="none" w:sz="0" w:space="0" w:color="auto"/>
                          </w:divBdr>
                        </w:div>
                      </w:divsChild>
                    </w:div>
                    <w:div w:id="114057650">
                      <w:marLeft w:val="0"/>
                      <w:marRight w:val="0"/>
                      <w:marTop w:val="0"/>
                      <w:marBottom w:val="0"/>
                      <w:divBdr>
                        <w:top w:val="none" w:sz="0" w:space="0" w:color="auto"/>
                        <w:left w:val="none" w:sz="0" w:space="0" w:color="auto"/>
                        <w:bottom w:val="none" w:sz="0" w:space="0" w:color="auto"/>
                        <w:right w:val="none" w:sz="0" w:space="0" w:color="auto"/>
                      </w:divBdr>
                      <w:divsChild>
                        <w:div w:id="1237862929">
                          <w:marLeft w:val="0"/>
                          <w:marRight w:val="0"/>
                          <w:marTop w:val="0"/>
                          <w:marBottom w:val="0"/>
                          <w:divBdr>
                            <w:top w:val="none" w:sz="0" w:space="0" w:color="auto"/>
                            <w:left w:val="none" w:sz="0" w:space="0" w:color="auto"/>
                            <w:bottom w:val="none" w:sz="0" w:space="0" w:color="auto"/>
                            <w:right w:val="none" w:sz="0" w:space="0" w:color="auto"/>
                          </w:divBdr>
                        </w:div>
                      </w:divsChild>
                    </w:div>
                    <w:div w:id="115372982">
                      <w:marLeft w:val="0"/>
                      <w:marRight w:val="0"/>
                      <w:marTop w:val="0"/>
                      <w:marBottom w:val="0"/>
                      <w:divBdr>
                        <w:top w:val="none" w:sz="0" w:space="0" w:color="auto"/>
                        <w:left w:val="none" w:sz="0" w:space="0" w:color="auto"/>
                        <w:bottom w:val="none" w:sz="0" w:space="0" w:color="auto"/>
                        <w:right w:val="none" w:sz="0" w:space="0" w:color="auto"/>
                      </w:divBdr>
                      <w:divsChild>
                        <w:div w:id="1090850156">
                          <w:marLeft w:val="0"/>
                          <w:marRight w:val="0"/>
                          <w:marTop w:val="0"/>
                          <w:marBottom w:val="0"/>
                          <w:divBdr>
                            <w:top w:val="none" w:sz="0" w:space="0" w:color="auto"/>
                            <w:left w:val="none" w:sz="0" w:space="0" w:color="auto"/>
                            <w:bottom w:val="none" w:sz="0" w:space="0" w:color="auto"/>
                            <w:right w:val="none" w:sz="0" w:space="0" w:color="auto"/>
                          </w:divBdr>
                        </w:div>
                      </w:divsChild>
                    </w:div>
                    <w:div w:id="119499158">
                      <w:marLeft w:val="0"/>
                      <w:marRight w:val="0"/>
                      <w:marTop w:val="0"/>
                      <w:marBottom w:val="0"/>
                      <w:divBdr>
                        <w:top w:val="none" w:sz="0" w:space="0" w:color="auto"/>
                        <w:left w:val="none" w:sz="0" w:space="0" w:color="auto"/>
                        <w:bottom w:val="none" w:sz="0" w:space="0" w:color="auto"/>
                        <w:right w:val="none" w:sz="0" w:space="0" w:color="auto"/>
                      </w:divBdr>
                      <w:divsChild>
                        <w:div w:id="781192346">
                          <w:marLeft w:val="0"/>
                          <w:marRight w:val="0"/>
                          <w:marTop w:val="0"/>
                          <w:marBottom w:val="0"/>
                          <w:divBdr>
                            <w:top w:val="none" w:sz="0" w:space="0" w:color="auto"/>
                            <w:left w:val="none" w:sz="0" w:space="0" w:color="auto"/>
                            <w:bottom w:val="none" w:sz="0" w:space="0" w:color="auto"/>
                            <w:right w:val="none" w:sz="0" w:space="0" w:color="auto"/>
                          </w:divBdr>
                        </w:div>
                      </w:divsChild>
                    </w:div>
                    <w:div w:id="126550122">
                      <w:marLeft w:val="0"/>
                      <w:marRight w:val="0"/>
                      <w:marTop w:val="0"/>
                      <w:marBottom w:val="0"/>
                      <w:divBdr>
                        <w:top w:val="none" w:sz="0" w:space="0" w:color="auto"/>
                        <w:left w:val="none" w:sz="0" w:space="0" w:color="auto"/>
                        <w:bottom w:val="none" w:sz="0" w:space="0" w:color="auto"/>
                        <w:right w:val="none" w:sz="0" w:space="0" w:color="auto"/>
                      </w:divBdr>
                      <w:divsChild>
                        <w:div w:id="636297759">
                          <w:marLeft w:val="0"/>
                          <w:marRight w:val="0"/>
                          <w:marTop w:val="0"/>
                          <w:marBottom w:val="0"/>
                          <w:divBdr>
                            <w:top w:val="none" w:sz="0" w:space="0" w:color="auto"/>
                            <w:left w:val="none" w:sz="0" w:space="0" w:color="auto"/>
                            <w:bottom w:val="none" w:sz="0" w:space="0" w:color="auto"/>
                            <w:right w:val="none" w:sz="0" w:space="0" w:color="auto"/>
                          </w:divBdr>
                        </w:div>
                      </w:divsChild>
                    </w:div>
                    <w:div w:id="129055513">
                      <w:marLeft w:val="0"/>
                      <w:marRight w:val="0"/>
                      <w:marTop w:val="0"/>
                      <w:marBottom w:val="0"/>
                      <w:divBdr>
                        <w:top w:val="none" w:sz="0" w:space="0" w:color="auto"/>
                        <w:left w:val="none" w:sz="0" w:space="0" w:color="auto"/>
                        <w:bottom w:val="none" w:sz="0" w:space="0" w:color="auto"/>
                        <w:right w:val="none" w:sz="0" w:space="0" w:color="auto"/>
                      </w:divBdr>
                      <w:divsChild>
                        <w:div w:id="465978173">
                          <w:marLeft w:val="0"/>
                          <w:marRight w:val="0"/>
                          <w:marTop w:val="0"/>
                          <w:marBottom w:val="0"/>
                          <w:divBdr>
                            <w:top w:val="none" w:sz="0" w:space="0" w:color="auto"/>
                            <w:left w:val="none" w:sz="0" w:space="0" w:color="auto"/>
                            <w:bottom w:val="none" w:sz="0" w:space="0" w:color="auto"/>
                            <w:right w:val="none" w:sz="0" w:space="0" w:color="auto"/>
                          </w:divBdr>
                        </w:div>
                      </w:divsChild>
                    </w:div>
                    <w:div w:id="130483441">
                      <w:marLeft w:val="0"/>
                      <w:marRight w:val="0"/>
                      <w:marTop w:val="0"/>
                      <w:marBottom w:val="0"/>
                      <w:divBdr>
                        <w:top w:val="none" w:sz="0" w:space="0" w:color="auto"/>
                        <w:left w:val="none" w:sz="0" w:space="0" w:color="auto"/>
                        <w:bottom w:val="none" w:sz="0" w:space="0" w:color="auto"/>
                        <w:right w:val="none" w:sz="0" w:space="0" w:color="auto"/>
                      </w:divBdr>
                      <w:divsChild>
                        <w:div w:id="939340680">
                          <w:marLeft w:val="0"/>
                          <w:marRight w:val="0"/>
                          <w:marTop w:val="0"/>
                          <w:marBottom w:val="0"/>
                          <w:divBdr>
                            <w:top w:val="none" w:sz="0" w:space="0" w:color="auto"/>
                            <w:left w:val="none" w:sz="0" w:space="0" w:color="auto"/>
                            <w:bottom w:val="none" w:sz="0" w:space="0" w:color="auto"/>
                            <w:right w:val="none" w:sz="0" w:space="0" w:color="auto"/>
                          </w:divBdr>
                        </w:div>
                      </w:divsChild>
                    </w:div>
                    <w:div w:id="136996204">
                      <w:marLeft w:val="0"/>
                      <w:marRight w:val="0"/>
                      <w:marTop w:val="0"/>
                      <w:marBottom w:val="0"/>
                      <w:divBdr>
                        <w:top w:val="none" w:sz="0" w:space="0" w:color="auto"/>
                        <w:left w:val="none" w:sz="0" w:space="0" w:color="auto"/>
                        <w:bottom w:val="none" w:sz="0" w:space="0" w:color="auto"/>
                        <w:right w:val="none" w:sz="0" w:space="0" w:color="auto"/>
                      </w:divBdr>
                      <w:divsChild>
                        <w:div w:id="1574701987">
                          <w:marLeft w:val="0"/>
                          <w:marRight w:val="0"/>
                          <w:marTop w:val="0"/>
                          <w:marBottom w:val="0"/>
                          <w:divBdr>
                            <w:top w:val="none" w:sz="0" w:space="0" w:color="auto"/>
                            <w:left w:val="none" w:sz="0" w:space="0" w:color="auto"/>
                            <w:bottom w:val="none" w:sz="0" w:space="0" w:color="auto"/>
                            <w:right w:val="none" w:sz="0" w:space="0" w:color="auto"/>
                          </w:divBdr>
                        </w:div>
                        <w:div w:id="1917935525">
                          <w:marLeft w:val="0"/>
                          <w:marRight w:val="0"/>
                          <w:marTop w:val="0"/>
                          <w:marBottom w:val="0"/>
                          <w:divBdr>
                            <w:top w:val="none" w:sz="0" w:space="0" w:color="auto"/>
                            <w:left w:val="none" w:sz="0" w:space="0" w:color="auto"/>
                            <w:bottom w:val="none" w:sz="0" w:space="0" w:color="auto"/>
                            <w:right w:val="none" w:sz="0" w:space="0" w:color="auto"/>
                          </w:divBdr>
                        </w:div>
                      </w:divsChild>
                    </w:div>
                    <w:div w:id="141896094">
                      <w:marLeft w:val="0"/>
                      <w:marRight w:val="0"/>
                      <w:marTop w:val="0"/>
                      <w:marBottom w:val="0"/>
                      <w:divBdr>
                        <w:top w:val="none" w:sz="0" w:space="0" w:color="auto"/>
                        <w:left w:val="none" w:sz="0" w:space="0" w:color="auto"/>
                        <w:bottom w:val="none" w:sz="0" w:space="0" w:color="auto"/>
                        <w:right w:val="none" w:sz="0" w:space="0" w:color="auto"/>
                      </w:divBdr>
                      <w:divsChild>
                        <w:div w:id="1556232713">
                          <w:marLeft w:val="0"/>
                          <w:marRight w:val="0"/>
                          <w:marTop w:val="0"/>
                          <w:marBottom w:val="0"/>
                          <w:divBdr>
                            <w:top w:val="none" w:sz="0" w:space="0" w:color="auto"/>
                            <w:left w:val="none" w:sz="0" w:space="0" w:color="auto"/>
                            <w:bottom w:val="none" w:sz="0" w:space="0" w:color="auto"/>
                            <w:right w:val="none" w:sz="0" w:space="0" w:color="auto"/>
                          </w:divBdr>
                        </w:div>
                      </w:divsChild>
                    </w:div>
                    <w:div w:id="148983572">
                      <w:marLeft w:val="0"/>
                      <w:marRight w:val="0"/>
                      <w:marTop w:val="0"/>
                      <w:marBottom w:val="0"/>
                      <w:divBdr>
                        <w:top w:val="none" w:sz="0" w:space="0" w:color="auto"/>
                        <w:left w:val="none" w:sz="0" w:space="0" w:color="auto"/>
                        <w:bottom w:val="none" w:sz="0" w:space="0" w:color="auto"/>
                        <w:right w:val="none" w:sz="0" w:space="0" w:color="auto"/>
                      </w:divBdr>
                      <w:divsChild>
                        <w:div w:id="1057585407">
                          <w:marLeft w:val="0"/>
                          <w:marRight w:val="0"/>
                          <w:marTop w:val="0"/>
                          <w:marBottom w:val="0"/>
                          <w:divBdr>
                            <w:top w:val="none" w:sz="0" w:space="0" w:color="auto"/>
                            <w:left w:val="none" w:sz="0" w:space="0" w:color="auto"/>
                            <w:bottom w:val="none" w:sz="0" w:space="0" w:color="auto"/>
                            <w:right w:val="none" w:sz="0" w:space="0" w:color="auto"/>
                          </w:divBdr>
                        </w:div>
                      </w:divsChild>
                    </w:div>
                    <w:div w:id="149446961">
                      <w:marLeft w:val="0"/>
                      <w:marRight w:val="0"/>
                      <w:marTop w:val="0"/>
                      <w:marBottom w:val="0"/>
                      <w:divBdr>
                        <w:top w:val="none" w:sz="0" w:space="0" w:color="auto"/>
                        <w:left w:val="none" w:sz="0" w:space="0" w:color="auto"/>
                        <w:bottom w:val="none" w:sz="0" w:space="0" w:color="auto"/>
                        <w:right w:val="none" w:sz="0" w:space="0" w:color="auto"/>
                      </w:divBdr>
                      <w:divsChild>
                        <w:div w:id="57360555">
                          <w:marLeft w:val="0"/>
                          <w:marRight w:val="0"/>
                          <w:marTop w:val="0"/>
                          <w:marBottom w:val="0"/>
                          <w:divBdr>
                            <w:top w:val="none" w:sz="0" w:space="0" w:color="auto"/>
                            <w:left w:val="none" w:sz="0" w:space="0" w:color="auto"/>
                            <w:bottom w:val="none" w:sz="0" w:space="0" w:color="auto"/>
                            <w:right w:val="none" w:sz="0" w:space="0" w:color="auto"/>
                          </w:divBdr>
                        </w:div>
                        <w:div w:id="57555355">
                          <w:marLeft w:val="0"/>
                          <w:marRight w:val="0"/>
                          <w:marTop w:val="0"/>
                          <w:marBottom w:val="0"/>
                          <w:divBdr>
                            <w:top w:val="none" w:sz="0" w:space="0" w:color="auto"/>
                            <w:left w:val="none" w:sz="0" w:space="0" w:color="auto"/>
                            <w:bottom w:val="none" w:sz="0" w:space="0" w:color="auto"/>
                            <w:right w:val="none" w:sz="0" w:space="0" w:color="auto"/>
                          </w:divBdr>
                        </w:div>
                      </w:divsChild>
                    </w:div>
                    <w:div w:id="152650640">
                      <w:marLeft w:val="0"/>
                      <w:marRight w:val="0"/>
                      <w:marTop w:val="0"/>
                      <w:marBottom w:val="0"/>
                      <w:divBdr>
                        <w:top w:val="none" w:sz="0" w:space="0" w:color="auto"/>
                        <w:left w:val="none" w:sz="0" w:space="0" w:color="auto"/>
                        <w:bottom w:val="none" w:sz="0" w:space="0" w:color="auto"/>
                        <w:right w:val="none" w:sz="0" w:space="0" w:color="auto"/>
                      </w:divBdr>
                      <w:divsChild>
                        <w:div w:id="1149052163">
                          <w:marLeft w:val="0"/>
                          <w:marRight w:val="0"/>
                          <w:marTop w:val="0"/>
                          <w:marBottom w:val="0"/>
                          <w:divBdr>
                            <w:top w:val="none" w:sz="0" w:space="0" w:color="auto"/>
                            <w:left w:val="none" w:sz="0" w:space="0" w:color="auto"/>
                            <w:bottom w:val="none" w:sz="0" w:space="0" w:color="auto"/>
                            <w:right w:val="none" w:sz="0" w:space="0" w:color="auto"/>
                          </w:divBdr>
                        </w:div>
                      </w:divsChild>
                    </w:div>
                    <w:div w:id="152793058">
                      <w:marLeft w:val="0"/>
                      <w:marRight w:val="0"/>
                      <w:marTop w:val="0"/>
                      <w:marBottom w:val="0"/>
                      <w:divBdr>
                        <w:top w:val="none" w:sz="0" w:space="0" w:color="auto"/>
                        <w:left w:val="none" w:sz="0" w:space="0" w:color="auto"/>
                        <w:bottom w:val="none" w:sz="0" w:space="0" w:color="auto"/>
                        <w:right w:val="none" w:sz="0" w:space="0" w:color="auto"/>
                      </w:divBdr>
                      <w:divsChild>
                        <w:div w:id="210579229">
                          <w:marLeft w:val="0"/>
                          <w:marRight w:val="0"/>
                          <w:marTop w:val="0"/>
                          <w:marBottom w:val="0"/>
                          <w:divBdr>
                            <w:top w:val="none" w:sz="0" w:space="0" w:color="auto"/>
                            <w:left w:val="none" w:sz="0" w:space="0" w:color="auto"/>
                            <w:bottom w:val="none" w:sz="0" w:space="0" w:color="auto"/>
                            <w:right w:val="none" w:sz="0" w:space="0" w:color="auto"/>
                          </w:divBdr>
                        </w:div>
                      </w:divsChild>
                    </w:div>
                    <w:div w:id="177698631">
                      <w:marLeft w:val="0"/>
                      <w:marRight w:val="0"/>
                      <w:marTop w:val="0"/>
                      <w:marBottom w:val="0"/>
                      <w:divBdr>
                        <w:top w:val="none" w:sz="0" w:space="0" w:color="auto"/>
                        <w:left w:val="none" w:sz="0" w:space="0" w:color="auto"/>
                        <w:bottom w:val="none" w:sz="0" w:space="0" w:color="auto"/>
                        <w:right w:val="none" w:sz="0" w:space="0" w:color="auto"/>
                      </w:divBdr>
                      <w:divsChild>
                        <w:div w:id="1696885301">
                          <w:marLeft w:val="0"/>
                          <w:marRight w:val="0"/>
                          <w:marTop w:val="0"/>
                          <w:marBottom w:val="0"/>
                          <w:divBdr>
                            <w:top w:val="none" w:sz="0" w:space="0" w:color="auto"/>
                            <w:left w:val="none" w:sz="0" w:space="0" w:color="auto"/>
                            <w:bottom w:val="none" w:sz="0" w:space="0" w:color="auto"/>
                            <w:right w:val="none" w:sz="0" w:space="0" w:color="auto"/>
                          </w:divBdr>
                        </w:div>
                      </w:divsChild>
                    </w:div>
                    <w:div w:id="184439211">
                      <w:marLeft w:val="0"/>
                      <w:marRight w:val="0"/>
                      <w:marTop w:val="0"/>
                      <w:marBottom w:val="0"/>
                      <w:divBdr>
                        <w:top w:val="none" w:sz="0" w:space="0" w:color="auto"/>
                        <w:left w:val="none" w:sz="0" w:space="0" w:color="auto"/>
                        <w:bottom w:val="none" w:sz="0" w:space="0" w:color="auto"/>
                        <w:right w:val="none" w:sz="0" w:space="0" w:color="auto"/>
                      </w:divBdr>
                      <w:divsChild>
                        <w:div w:id="1275596931">
                          <w:marLeft w:val="0"/>
                          <w:marRight w:val="0"/>
                          <w:marTop w:val="0"/>
                          <w:marBottom w:val="0"/>
                          <w:divBdr>
                            <w:top w:val="none" w:sz="0" w:space="0" w:color="auto"/>
                            <w:left w:val="none" w:sz="0" w:space="0" w:color="auto"/>
                            <w:bottom w:val="none" w:sz="0" w:space="0" w:color="auto"/>
                            <w:right w:val="none" w:sz="0" w:space="0" w:color="auto"/>
                          </w:divBdr>
                        </w:div>
                      </w:divsChild>
                    </w:div>
                    <w:div w:id="190846043">
                      <w:marLeft w:val="0"/>
                      <w:marRight w:val="0"/>
                      <w:marTop w:val="0"/>
                      <w:marBottom w:val="0"/>
                      <w:divBdr>
                        <w:top w:val="none" w:sz="0" w:space="0" w:color="auto"/>
                        <w:left w:val="none" w:sz="0" w:space="0" w:color="auto"/>
                        <w:bottom w:val="none" w:sz="0" w:space="0" w:color="auto"/>
                        <w:right w:val="none" w:sz="0" w:space="0" w:color="auto"/>
                      </w:divBdr>
                      <w:divsChild>
                        <w:div w:id="1127240657">
                          <w:marLeft w:val="0"/>
                          <w:marRight w:val="0"/>
                          <w:marTop w:val="0"/>
                          <w:marBottom w:val="0"/>
                          <w:divBdr>
                            <w:top w:val="none" w:sz="0" w:space="0" w:color="auto"/>
                            <w:left w:val="none" w:sz="0" w:space="0" w:color="auto"/>
                            <w:bottom w:val="none" w:sz="0" w:space="0" w:color="auto"/>
                            <w:right w:val="none" w:sz="0" w:space="0" w:color="auto"/>
                          </w:divBdr>
                        </w:div>
                      </w:divsChild>
                    </w:div>
                    <w:div w:id="198780908">
                      <w:marLeft w:val="0"/>
                      <w:marRight w:val="0"/>
                      <w:marTop w:val="0"/>
                      <w:marBottom w:val="0"/>
                      <w:divBdr>
                        <w:top w:val="none" w:sz="0" w:space="0" w:color="auto"/>
                        <w:left w:val="none" w:sz="0" w:space="0" w:color="auto"/>
                        <w:bottom w:val="none" w:sz="0" w:space="0" w:color="auto"/>
                        <w:right w:val="none" w:sz="0" w:space="0" w:color="auto"/>
                      </w:divBdr>
                      <w:divsChild>
                        <w:div w:id="2129545999">
                          <w:marLeft w:val="0"/>
                          <w:marRight w:val="0"/>
                          <w:marTop w:val="0"/>
                          <w:marBottom w:val="0"/>
                          <w:divBdr>
                            <w:top w:val="none" w:sz="0" w:space="0" w:color="auto"/>
                            <w:left w:val="none" w:sz="0" w:space="0" w:color="auto"/>
                            <w:bottom w:val="none" w:sz="0" w:space="0" w:color="auto"/>
                            <w:right w:val="none" w:sz="0" w:space="0" w:color="auto"/>
                          </w:divBdr>
                        </w:div>
                      </w:divsChild>
                    </w:div>
                    <w:div w:id="200944503">
                      <w:marLeft w:val="0"/>
                      <w:marRight w:val="0"/>
                      <w:marTop w:val="0"/>
                      <w:marBottom w:val="0"/>
                      <w:divBdr>
                        <w:top w:val="none" w:sz="0" w:space="0" w:color="auto"/>
                        <w:left w:val="none" w:sz="0" w:space="0" w:color="auto"/>
                        <w:bottom w:val="none" w:sz="0" w:space="0" w:color="auto"/>
                        <w:right w:val="none" w:sz="0" w:space="0" w:color="auto"/>
                      </w:divBdr>
                      <w:divsChild>
                        <w:div w:id="2071926359">
                          <w:marLeft w:val="0"/>
                          <w:marRight w:val="0"/>
                          <w:marTop w:val="0"/>
                          <w:marBottom w:val="0"/>
                          <w:divBdr>
                            <w:top w:val="none" w:sz="0" w:space="0" w:color="auto"/>
                            <w:left w:val="none" w:sz="0" w:space="0" w:color="auto"/>
                            <w:bottom w:val="none" w:sz="0" w:space="0" w:color="auto"/>
                            <w:right w:val="none" w:sz="0" w:space="0" w:color="auto"/>
                          </w:divBdr>
                        </w:div>
                      </w:divsChild>
                    </w:div>
                    <w:div w:id="210190226">
                      <w:marLeft w:val="0"/>
                      <w:marRight w:val="0"/>
                      <w:marTop w:val="0"/>
                      <w:marBottom w:val="0"/>
                      <w:divBdr>
                        <w:top w:val="none" w:sz="0" w:space="0" w:color="auto"/>
                        <w:left w:val="none" w:sz="0" w:space="0" w:color="auto"/>
                        <w:bottom w:val="none" w:sz="0" w:space="0" w:color="auto"/>
                        <w:right w:val="none" w:sz="0" w:space="0" w:color="auto"/>
                      </w:divBdr>
                      <w:divsChild>
                        <w:div w:id="1284730708">
                          <w:marLeft w:val="0"/>
                          <w:marRight w:val="0"/>
                          <w:marTop w:val="0"/>
                          <w:marBottom w:val="0"/>
                          <w:divBdr>
                            <w:top w:val="none" w:sz="0" w:space="0" w:color="auto"/>
                            <w:left w:val="none" w:sz="0" w:space="0" w:color="auto"/>
                            <w:bottom w:val="none" w:sz="0" w:space="0" w:color="auto"/>
                            <w:right w:val="none" w:sz="0" w:space="0" w:color="auto"/>
                          </w:divBdr>
                        </w:div>
                      </w:divsChild>
                    </w:div>
                    <w:div w:id="217061054">
                      <w:marLeft w:val="0"/>
                      <w:marRight w:val="0"/>
                      <w:marTop w:val="0"/>
                      <w:marBottom w:val="0"/>
                      <w:divBdr>
                        <w:top w:val="none" w:sz="0" w:space="0" w:color="auto"/>
                        <w:left w:val="none" w:sz="0" w:space="0" w:color="auto"/>
                        <w:bottom w:val="none" w:sz="0" w:space="0" w:color="auto"/>
                        <w:right w:val="none" w:sz="0" w:space="0" w:color="auto"/>
                      </w:divBdr>
                      <w:divsChild>
                        <w:div w:id="150292739">
                          <w:marLeft w:val="0"/>
                          <w:marRight w:val="0"/>
                          <w:marTop w:val="0"/>
                          <w:marBottom w:val="0"/>
                          <w:divBdr>
                            <w:top w:val="none" w:sz="0" w:space="0" w:color="auto"/>
                            <w:left w:val="none" w:sz="0" w:space="0" w:color="auto"/>
                            <w:bottom w:val="none" w:sz="0" w:space="0" w:color="auto"/>
                            <w:right w:val="none" w:sz="0" w:space="0" w:color="auto"/>
                          </w:divBdr>
                        </w:div>
                      </w:divsChild>
                    </w:div>
                    <w:div w:id="217520056">
                      <w:marLeft w:val="0"/>
                      <w:marRight w:val="0"/>
                      <w:marTop w:val="0"/>
                      <w:marBottom w:val="0"/>
                      <w:divBdr>
                        <w:top w:val="none" w:sz="0" w:space="0" w:color="auto"/>
                        <w:left w:val="none" w:sz="0" w:space="0" w:color="auto"/>
                        <w:bottom w:val="none" w:sz="0" w:space="0" w:color="auto"/>
                        <w:right w:val="none" w:sz="0" w:space="0" w:color="auto"/>
                      </w:divBdr>
                      <w:divsChild>
                        <w:div w:id="1661154425">
                          <w:marLeft w:val="0"/>
                          <w:marRight w:val="0"/>
                          <w:marTop w:val="0"/>
                          <w:marBottom w:val="0"/>
                          <w:divBdr>
                            <w:top w:val="none" w:sz="0" w:space="0" w:color="auto"/>
                            <w:left w:val="none" w:sz="0" w:space="0" w:color="auto"/>
                            <w:bottom w:val="none" w:sz="0" w:space="0" w:color="auto"/>
                            <w:right w:val="none" w:sz="0" w:space="0" w:color="auto"/>
                          </w:divBdr>
                        </w:div>
                      </w:divsChild>
                    </w:div>
                    <w:div w:id="218827041">
                      <w:marLeft w:val="0"/>
                      <w:marRight w:val="0"/>
                      <w:marTop w:val="0"/>
                      <w:marBottom w:val="0"/>
                      <w:divBdr>
                        <w:top w:val="none" w:sz="0" w:space="0" w:color="auto"/>
                        <w:left w:val="none" w:sz="0" w:space="0" w:color="auto"/>
                        <w:bottom w:val="none" w:sz="0" w:space="0" w:color="auto"/>
                        <w:right w:val="none" w:sz="0" w:space="0" w:color="auto"/>
                      </w:divBdr>
                      <w:divsChild>
                        <w:div w:id="1662344672">
                          <w:marLeft w:val="0"/>
                          <w:marRight w:val="0"/>
                          <w:marTop w:val="0"/>
                          <w:marBottom w:val="0"/>
                          <w:divBdr>
                            <w:top w:val="none" w:sz="0" w:space="0" w:color="auto"/>
                            <w:left w:val="none" w:sz="0" w:space="0" w:color="auto"/>
                            <w:bottom w:val="none" w:sz="0" w:space="0" w:color="auto"/>
                            <w:right w:val="none" w:sz="0" w:space="0" w:color="auto"/>
                          </w:divBdr>
                        </w:div>
                      </w:divsChild>
                    </w:div>
                    <w:div w:id="221648126">
                      <w:marLeft w:val="0"/>
                      <w:marRight w:val="0"/>
                      <w:marTop w:val="0"/>
                      <w:marBottom w:val="0"/>
                      <w:divBdr>
                        <w:top w:val="none" w:sz="0" w:space="0" w:color="auto"/>
                        <w:left w:val="none" w:sz="0" w:space="0" w:color="auto"/>
                        <w:bottom w:val="none" w:sz="0" w:space="0" w:color="auto"/>
                        <w:right w:val="none" w:sz="0" w:space="0" w:color="auto"/>
                      </w:divBdr>
                      <w:divsChild>
                        <w:div w:id="398289007">
                          <w:marLeft w:val="0"/>
                          <w:marRight w:val="0"/>
                          <w:marTop w:val="0"/>
                          <w:marBottom w:val="0"/>
                          <w:divBdr>
                            <w:top w:val="none" w:sz="0" w:space="0" w:color="auto"/>
                            <w:left w:val="none" w:sz="0" w:space="0" w:color="auto"/>
                            <w:bottom w:val="none" w:sz="0" w:space="0" w:color="auto"/>
                            <w:right w:val="none" w:sz="0" w:space="0" w:color="auto"/>
                          </w:divBdr>
                        </w:div>
                      </w:divsChild>
                    </w:div>
                    <w:div w:id="240869635">
                      <w:marLeft w:val="0"/>
                      <w:marRight w:val="0"/>
                      <w:marTop w:val="0"/>
                      <w:marBottom w:val="0"/>
                      <w:divBdr>
                        <w:top w:val="none" w:sz="0" w:space="0" w:color="auto"/>
                        <w:left w:val="none" w:sz="0" w:space="0" w:color="auto"/>
                        <w:bottom w:val="none" w:sz="0" w:space="0" w:color="auto"/>
                        <w:right w:val="none" w:sz="0" w:space="0" w:color="auto"/>
                      </w:divBdr>
                      <w:divsChild>
                        <w:div w:id="177619489">
                          <w:marLeft w:val="0"/>
                          <w:marRight w:val="0"/>
                          <w:marTop w:val="0"/>
                          <w:marBottom w:val="0"/>
                          <w:divBdr>
                            <w:top w:val="none" w:sz="0" w:space="0" w:color="auto"/>
                            <w:left w:val="none" w:sz="0" w:space="0" w:color="auto"/>
                            <w:bottom w:val="none" w:sz="0" w:space="0" w:color="auto"/>
                            <w:right w:val="none" w:sz="0" w:space="0" w:color="auto"/>
                          </w:divBdr>
                        </w:div>
                      </w:divsChild>
                    </w:div>
                    <w:div w:id="250969406">
                      <w:marLeft w:val="0"/>
                      <w:marRight w:val="0"/>
                      <w:marTop w:val="0"/>
                      <w:marBottom w:val="0"/>
                      <w:divBdr>
                        <w:top w:val="none" w:sz="0" w:space="0" w:color="auto"/>
                        <w:left w:val="none" w:sz="0" w:space="0" w:color="auto"/>
                        <w:bottom w:val="none" w:sz="0" w:space="0" w:color="auto"/>
                        <w:right w:val="none" w:sz="0" w:space="0" w:color="auto"/>
                      </w:divBdr>
                      <w:divsChild>
                        <w:div w:id="436406820">
                          <w:marLeft w:val="0"/>
                          <w:marRight w:val="0"/>
                          <w:marTop w:val="0"/>
                          <w:marBottom w:val="0"/>
                          <w:divBdr>
                            <w:top w:val="none" w:sz="0" w:space="0" w:color="auto"/>
                            <w:left w:val="none" w:sz="0" w:space="0" w:color="auto"/>
                            <w:bottom w:val="none" w:sz="0" w:space="0" w:color="auto"/>
                            <w:right w:val="none" w:sz="0" w:space="0" w:color="auto"/>
                          </w:divBdr>
                        </w:div>
                      </w:divsChild>
                    </w:div>
                    <w:div w:id="268776135">
                      <w:marLeft w:val="0"/>
                      <w:marRight w:val="0"/>
                      <w:marTop w:val="0"/>
                      <w:marBottom w:val="0"/>
                      <w:divBdr>
                        <w:top w:val="none" w:sz="0" w:space="0" w:color="auto"/>
                        <w:left w:val="none" w:sz="0" w:space="0" w:color="auto"/>
                        <w:bottom w:val="none" w:sz="0" w:space="0" w:color="auto"/>
                        <w:right w:val="none" w:sz="0" w:space="0" w:color="auto"/>
                      </w:divBdr>
                      <w:divsChild>
                        <w:div w:id="663775350">
                          <w:marLeft w:val="0"/>
                          <w:marRight w:val="0"/>
                          <w:marTop w:val="0"/>
                          <w:marBottom w:val="0"/>
                          <w:divBdr>
                            <w:top w:val="none" w:sz="0" w:space="0" w:color="auto"/>
                            <w:left w:val="none" w:sz="0" w:space="0" w:color="auto"/>
                            <w:bottom w:val="none" w:sz="0" w:space="0" w:color="auto"/>
                            <w:right w:val="none" w:sz="0" w:space="0" w:color="auto"/>
                          </w:divBdr>
                        </w:div>
                      </w:divsChild>
                    </w:div>
                    <w:div w:id="269550353">
                      <w:marLeft w:val="0"/>
                      <w:marRight w:val="0"/>
                      <w:marTop w:val="0"/>
                      <w:marBottom w:val="0"/>
                      <w:divBdr>
                        <w:top w:val="none" w:sz="0" w:space="0" w:color="auto"/>
                        <w:left w:val="none" w:sz="0" w:space="0" w:color="auto"/>
                        <w:bottom w:val="none" w:sz="0" w:space="0" w:color="auto"/>
                        <w:right w:val="none" w:sz="0" w:space="0" w:color="auto"/>
                      </w:divBdr>
                      <w:divsChild>
                        <w:div w:id="465853760">
                          <w:marLeft w:val="0"/>
                          <w:marRight w:val="0"/>
                          <w:marTop w:val="0"/>
                          <w:marBottom w:val="0"/>
                          <w:divBdr>
                            <w:top w:val="none" w:sz="0" w:space="0" w:color="auto"/>
                            <w:left w:val="none" w:sz="0" w:space="0" w:color="auto"/>
                            <w:bottom w:val="none" w:sz="0" w:space="0" w:color="auto"/>
                            <w:right w:val="none" w:sz="0" w:space="0" w:color="auto"/>
                          </w:divBdr>
                        </w:div>
                      </w:divsChild>
                    </w:div>
                    <w:div w:id="273023241">
                      <w:marLeft w:val="0"/>
                      <w:marRight w:val="0"/>
                      <w:marTop w:val="0"/>
                      <w:marBottom w:val="0"/>
                      <w:divBdr>
                        <w:top w:val="none" w:sz="0" w:space="0" w:color="auto"/>
                        <w:left w:val="none" w:sz="0" w:space="0" w:color="auto"/>
                        <w:bottom w:val="none" w:sz="0" w:space="0" w:color="auto"/>
                        <w:right w:val="none" w:sz="0" w:space="0" w:color="auto"/>
                      </w:divBdr>
                      <w:divsChild>
                        <w:div w:id="2052798765">
                          <w:marLeft w:val="0"/>
                          <w:marRight w:val="0"/>
                          <w:marTop w:val="0"/>
                          <w:marBottom w:val="0"/>
                          <w:divBdr>
                            <w:top w:val="none" w:sz="0" w:space="0" w:color="auto"/>
                            <w:left w:val="none" w:sz="0" w:space="0" w:color="auto"/>
                            <w:bottom w:val="none" w:sz="0" w:space="0" w:color="auto"/>
                            <w:right w:val="none" w:sz="0" w:space="0" w:color="auto"/>
                          </w:divBdr>
                        </w:div>
                      </w:divsChild>
                    </w:div>
                    <w:div w:id="277837881">
                      <w:marLeft w:val="0"/>
                      <w:marRight w:val="0"/>
                      <w:marTop w:val="0"/>
                      <w:marBottom w:val="0"/>
                      <w:divBdr>
                        <w:top w:val="none" w:sz="0" w:space="0" w:color="auto"/>
                        <w:left w:val="none" w:sz="0" w:space="0" w:color="auto"/>
                        <w:bottom w:val="none" w:sz="0" w:space="0" w:color="auto"/>
                        <w:right w:val="none" w:sz="0" w:space="0" w:color="auto"/>
                      </w:divBdr>
                      <w:divsChild>
                        <w:div w:id="237639250">
                          <w:marLeft w:val="0"/>
                          <w:marRight w:val="0"/>
                          <w:marTop w:val="0"/>
                          <w:marBottom w:val="0"/>
                          <w:divBdr>
                            <w:top w:val="none" w:sz="0" w:space="0" w:color="auto"/>
                            <w:left w:val="none" w:sz="0" w:space="0" w:color="auto"/>
                            <w:bottom w:val="none" w:sz="0" w:space="0" w:color="auto"/>
                            <w:right w:val="none" w:sz="0" w:space="0" w:color="auto"/>
                          </w:divBdr>
                        </w:div>
                        <w:div w:id="1424764938">
                          <w:marLeft w:val="0"/>
                          <w:marRight w:val="0"/>
                          <w:marTop w:val="0"/>
                          <w:marBottom w:val="0"/>
                          <w:divBdr>
                            <w:top w:val="none" w:sz="0" w:space="0" w:color="auto"/>
                            <w:left w:val="none" w:sz="0" w:space="0" w:color="auto"/>
                            <w:bottom w:val="none" w:sz="0" w:space="0" w:color="auto"/>
                            <w:right w:val="none" w:sz="0" w:space="0" w:color="auto"/>
                          </w:divBdr>
                        </w:div>
                      </w:divsChild>
                    </w:div>
                    <w:div w:id="288704698">
                      <w:marLeft w:val="0"/>
                      <w:marRight w:val="0"/>
                      <w:marTop w:val="0"/>
                      <w:marBottom w:val="0"/>
                      <w:divBdr>
                        <w:top w:val="none" w:sz="0" w:space="0" w:color="auto"/>
                        <w:left w:val="none" w:sz="0" w:space="0" w:color="auto"/>
                        <w:bottom w:val="none" w:sz="0" w:space="0" w:color="auto"/>
                        <w:right w:val="none" w:sz="0" w:space="0" w:color="auto"/>
                      </w:divBdr>
                      <w:divsChild>
                        <w:div w:id="1006861364">
                          <w:marLeft w:val="0"/>
                          <w:marRight w:val="0"/>
                          <w:marTop w:val="0"/>
                          <w:marBottom w:val="0"/>
                          <w:divBdr>
                            <w:top w:val="none" w:sz="0" w:space="0" w:color="auto"/>
                            <w:left w:val="none" w:sz="0" w:space="0" w:color="auto"/>
                            <w:bottom w:val="none" w:sz="0" w:space="0" w:color="auto"/>
                            <w:right w:val="none" w:sz="0" w:space="0" w:color="auto"/>
                          </w:divBdr>
                        </w:div>
                      </w:divsChild>
                    </w:div>
                    <w:div w:id="294265051">
                      <w:marLeft w:val="0"/>
                      <w:marRight w:val="0"/>
                      <w:marTop w:val="0"/>
                      <w:marBottom w:val="0"/>
                      <w:divBdr>
                        <w:top w:val="none" w:sz="0" w:space="0" w:color="auto"/>
                        <w:left w:val="none" w:sz="0" w:space="0" w:color="auto"/>
                        <w:bottom w:val="none" w:sz="0" w:space="0" w:color="auto"/>
                        <w:right w:val="none" w:sz="0" w:space="0" w:color="auto"/>
                      </w:divBdr>
                      <w:divsChild>
                        <w:div w:id="1033727311">
                          <w:marLeft w:val="0"/>
                          <w:marRight w:val="0"/>
                          <w:marTop w:val="0"/>
                          <w:marBottom w:val="0"/>
                          <w:divBdr>
                            <w:top w:val="none" w:sz="0" w:space="0" w:color="auto"/>
                            <w:left w:val="none" w:sz="0" w:space="0" w:color="auto"/>
                            <w:bottom w:val="none" w:sz="0" w:space="0" w:color="auto"/>
                            <w:right w:val="none" w:sz="0" w:space="0" w:color="auto"/>
                          </w:divBdr>
                        </w:div>
                      </w:divsChild>
                    </w:div>
                    <w:div w:id="301545671">
                      <w:marLeft w:val="0"/>
                      <w:marRight w:val="0"/>
                      <w:marTop w:val="0"/>
                      <w:marBottom w:val="0"/>
                      <w:divBdr>
                        <w:top w:val="none" w:sz="0" w:space="0" w:color="auto"/>
                        <w:left w:val="none" w:sz="0" w:space="0" w:color="auto"/>
                        <w:bottom w:val="none" w:sz="0" w:space="0" w:color="auto"/>
                        <w:right w:val="none" w:sz="0" w:space="0" w:color="auto"/>
                      </w:divBdr>
                      <w:divsChild>
                        <w:div w:id="1256522419">
                          <w:marLeft w:val="0"/>
                          <w:marRight w:val="0"/>
                          <w:marTop w:val="0"/>
                          <w:marBottom w:val="0"/>
                          <w:divBdr>
                            <w:top w:val="none" w:sz="0" w:space="0" w:color="auto"/>
                            <w:left w:val="none" w:sz="0" w:space="0" w:color="auto"/>
                            <w:bottom w:val="none" w:sz="0" w:space="0" w:color="auto"/>
                            <w:right w:val="none" w:sz="0" w:space="0" w:color="auto"/>
                          </w:divBdr>
                        </w:div>
                      </w:divsChild>
                    </w:div>
                    <w:div w:id="313412276">
                      <w:marLeft w:val="0"/>
                      <w:marRight w:val="0"/>
                      <w:marTop w:val="0"/>
                      <w:marBottom w:val="0"/>
                      <w:divBdr>
                        <w:top w:val="none" w:sz="0" w:space="0" w:color="auto"/>
                        <w:left w:val="none" w:sz="0" w:space="0" w:color="auto"/>
                        <w:bottom w:val="none" w:sz="0" w:space="0" w:color="auto"/>
                        <w:right w:val="none" w:sz="0" w:space="0" w:color="auto"/>
                      </w:divBdr>
                      <w:divsChild>
                        <w:div w:id="971986624">
                          <w:marLeft w:val="0"/>
                          <w:marRight w:val="0"/>
                          <w:marTop w:val="0"/>
                          <w:marBottom w:val="0"/>
                          <w:divBdr>
                            <w:top w:val="none" w:sz="0" w:space="0" w:color="auto"/>
                            <w:left w:val="none" w:sz="0" w:space="0" w:color="auto"/>
                            <w:bottom w:val="none" w:sz="0" w:space="0" w:color="auto"/>
                            <w:right w:val="none" w:sz="0" w:space="0" w:color="auto"/>
                          </w:divBdr>
                        </w:div>
                      </w:divsChild>
                    </w:div>
                    <w:div w:id="337125863">
                      <w:marLeft w:val="0"/>
                      <w:marRight w:val="0"/>
                      <w:marTop w:val="0"/>
                      <w:marBottom w:val="0"/>
                      <w:divBdr>
                        <w:top w:val="none" w:sz="0" w:space="0" w:color="auto"/>
                        <w:left w:val="none" w:sz="0" w:space="0" w:color="auto"/>
                        <w:bottom w:val="none" w:sz="0" w:space="0" w:color="auto"/>
                        <w:right w:val="none" w:sz="0" w:space="0" w:color="auto"/>
                      </w:divBdr>
                      <w:divsChild>
                        <w:div w:id="1198932280">
                          <w:marLeft w:val="0"/>
                          <w:marRight w:val="0"/>
                          <w:marTop w:val="0"/>
                          <w:marBottom w:val="0"/>
                          <w:divBdr>
                            <w:top w:val="none" w:sz="0" w:space="0" w:color="auto"/>
                            <w:left w:val="none" w:sz="0" w:space="0" w:color="auto"/>
                            <w:bottom w:val="none" w:sz="0" w:space="0" w:color="auto"/>
                            <w:right w:val="none" w:sz="0" w:space="0" w:color="auto"/>
                          </w:divBdr>
                        </w:div>
                      </w:divsChild>
                    </w:div>
                    <w:div w:id="344402102">
                      <w:marLeft w:val="0"/>
                      <w:marRight w:val="0"/>
                      <w:marTop w:val="0"/>
                      <w:marBottom w:val="0"/>
                      <w:divBdr>
                        <w:top w:val="none" w:sz="0" w:space="0" w:color="auto"/>
                        <w:left w:val="none" w:sz="0" w:space="0" w:color="auto"/>
                        <w:bottom w:val="none" w:sz="0" w:space="0" w:color="auto"/>
                        <w:right w:val="none" w:sz="0" w:space="0" w:color="auto"/>
                      </w:divBdr>
                      <w:divsChild>
                        <w:div w:id="507063346">
                          <w:marLeft w:val="0"/>
                          <w:marRight w:val="0"/>
                          <w:marTop w:val="0"/>
                          <w:marBottom w:val="0"/>
                          <w:divBdr>
                            <w:top w:val="none" w:sz="0" w:space="0" w:color="auto"/>
                            <w:left w:val="none" w:sz="0" w:space="0" w:color="auto"/>
                            <w:bottom w:val="none" w:sz="0" w:space="0" w:color="auto"/>
                            <w:right w:val="none" w:sz="0" w:space="0" w:color="auto"/>
                          </w:divBdr>
                        </w:div>
                      </w:divsChild>
                    </w:div>
                    <w:div w:id="344869049">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sChild>
                    </w:div>
                    <w:div w:id="349454244">
                      <w:marLeft w:val="0"/>
                      <w:marRight w:val="0"/>
                      <w:marTop w:val="0"/>
                      <w:marBottom w:val="0"/>
                      <w:divBdr>
                        <w:top w:val="none" w:sz="0" w:space="0" w:color="auto"/>
                        <w:left w:val="none" w:sz="0" w:space="0" w:color="auto"/>
                        <w:bottom w:val="none" w:sz="0" w:space="0" w:color="auto"/>
                        <w:right w:val="none" w:sz="0" w:space="0" w:color="auto"/>
                      </w:divBdr>
                      <w:divsChild>
                        <w:div w:id="509219078">
                          <w:marLeft w:val="0"/>
                          <w:marRight w:val="0"/>
                          <w:marTop w:val="0"/>
                          <w:marBottom w:val="0"/>
                          <w:divBdr>
                            <w:top w:val="none" w:sz="0" w:space="0" w:color="auto"/>
                            <w:left w:val="none" w:sz="0" w:space="0" w:color="auto"/>
                            <w:bottom w:val="none" w:sz="0" w:space="0" w:color="auto"/>
                            <w:right w:val="none" w:sz="0" w:space="0" w:color="auto"/>
                          </w:divBdr>
                        </w:div>
                      </w:divsChild>
                    </w:div>
                    <w:div w:id="354696545">
                      <w:marLeft w:val="0"/>
                      <w:marRight w:val="0"/>
                      <w:marTop w:val="0"/>
                      <w:marBottom w:val="0"/>
                      <w:divBdr>
                        <w:top w:val="none" w:sz="0" w:space="0" w:color="auto"/>
                        <w:left w:val="none" w:sz="0" w:space="0" w:color="auto"/>
                        <w:bottom w:val="none" w:sz="0" w:space="0" w:color="auto"/>
                        <w:right w:val="none" w:sz="0" w:space="0" w:color="auto"/>
                      </w:divBdr>
                      <w:divsChild>
                        <w:div w:id="776798348">
                          <w:marLeft w:val="0"/>
                          <w:marRight w:val="0"/>
                          <w:marTop w:val="0"/>
                          <w:marBottom w:val="0"/>
                          <w:divBdr>
                            <w:top w:val="none" w:sz="0" w:space="0" w:color="auto"/>
                            <w:left w:val="none" w:sz="0" w:space="0" w:color="auto"/>
                            <w:bottom w:val="none" w:sz="0" w:space="0" w:color="auto"/>
                            <w:right w:val="none" w:sz="0" w:space="0" w:color="auto"/>
                          </w:divBdr>
                        </w:div>
                      </w:divsChild>
                    </w:div>
                    <w:div w:id="356932032">
                      <w:marLeft w:val="0"/>
                      <w:marRight w:val="0"/>
                      <w:marTop w:val="0"/>
                      <w:marBottom w:val="0"/>
                      <w:divBdr>
                        <w:top w:val="none" w:sz="0" w:space="0" w:color="auto"/>
                        <w:left w:val="none" w:sz="0" w:space="0" w:color="auto"/>
                        <w:bottom w:val="none" w:sz="0" w:space="0" w:color="auto"/>
                        <w:right w:val="none" w:sz="0" w:space="0" w:color="auto"/>
                      </w:divBdr>
                      <w:divsChild>
                        <w:div w:id="761686294">
                          <w:marLeft w:val="0"/>
                          <w:marRight w:val="0"/>
                          <w:marTop w:val="0"/>
                          <w:marBottom w:val="0"/>
                          <w:divBdr>
                            <w:top w:val="none" w:sz="0" w:space="0" w:color="auto"/>
                            <w:left w:val="none" w:sz="0" w:space="0" w:color="auto"/>
                            <w:bottom w:val="none" w:sz="0" w:space="0" w:color="auto"/>
                            <w:right w:val="none" w:sz="0" w:space="0" w:color="auto"/>
                          </w:divBdr>
                        </w:div>
                      </w:divsChild>
                    </w:div>
                    <w:div w:id="357706698">
                      <w:marLeft w:val="0"/>
                      <w:marRight w:val="0"/>
                      <w:marTop w:val="0"/>
                      <w:marBottom w:val="0"/>
                      <w:divBdr>
                        <w:top w:val="none" w:sz="0" w:space="0" w:color="auto"/>
                        <w:left w:val="none" w:sz="0" w:space="0" w:color="auto"/>
                        <w:bottom w:val="none" w:sz="0" w:space="0" w:color="auto"/>
                        <w:right w:val="none" w:sz="0" w:space="0" w:color="auto"/>
                      </w:divBdr>
                      <w:divsChild>
                        <w:div w:id="240415149">
                          <w:marLeft w:val="0"/>
                          <w:marRight w:val="0"/>
                          <w:marTop w:val="0"/>
                          <w:marBottom w:val="0"/>
                          <w:divBdr>
                            <w:top w:val="none" w:sz="0" w:space="0" w:color="auto"/>
                            <w:left w:val="none" w:sz="0" w:space="0" w:color="auto"/>
                            <w:bottom w:val="none" w:sz="0" w:space="0" w:color="auto"/>
                            <w:right w:val="none" w:sz="0" w:space="0" w:color="auto"/>
                          </w:divBdr>
                        </w:div>
                      </w:divsChild>
                    </w:div>
                    <w:div w:id="374739551">
                      <w:marLeft w:val="0"/>
                      <w:marRight w:val="0"/>
                      <w:marTop w:val="0"/>
                      <w:marBottom w:val="0"/>
                      <w:divBdr>
                        <w:top w:val="none" w:sz="0" w:space="0" w:color="auto"/>
                        <w:left w:val="none" w:sz="0" w:space="0" w:color="auto"/>
                        <w:bottom w:val="none" w:sz="0" w:space="0" w:color="auto"/>
                        <w:right w:val="none" w:sz="0" w:space="0" w:color="auto"/>
                      </w:divBdr>
                      <w:divsChild>
                        <w:div w:id="1258824610">
                          <w:marLeft w:val="0"/>
                          <w:marRight w:val="0"/>
                          <w:marTop w:val="0"/>
                          <w:marBottom w:val="0"/>
                          <w:divBdr>
                            <w:top w:val="none" w:sz="0" w:space="0" w:color="auto"/>
                            <w:left w:val="none" w:sz="0" w:space="0" w:color="auto"/>
                            <w:bottom w:val="none" w:sz="0" w:space="0" w:color="auto"/>
                            <w:right w:val="none" w:sz="0" w:space="0" w:color="auto"/>
                          </w:divBdr>
                        </w:div>
                      </w:divsChild>
                    </w:div>
                    <w:div w:id="378937580">
                      <w:marLeft w:val="0"/>
                      <w:marRight w:val="0"/>
                      <w:marTop w:val="0"/>
                      <w:marBottom w:val="0"/>
                      <w:divBdr>
                        <w:top w:val="none" w:sz="0" w:space="0" w:color="auto"/>
                        <w:left w:val="none" w:sz="0" w:space="0" w:color="auto"/>
                        <w:bottom w:val="none" w:sz="0" w:space="0" w:color="auto"/>
                        <w:right w:val="none" w:sz="0" w:space="0" w:color="auto"/>
                      </w:divBdr>
                      <w:divsChild>
                        <w:div w:id="1607039232">
                          <w:marLeft w:val="0"/>
                          <w:marRight w:val="0"/>
                          <w:marTop w:val="0"/>
                          <w:marBottom w:val="0"/>
                          <w:divBdr>
                            <w:top w:val="none" w:sz="0" w:space="0" w:color="auto"/>
                            <w:left w:val="none" w:sz="0" w:space="0" w:color="auto"/>
                            <w:bottom w:val="none" w:sz="0" w:space="0" w:color="auto"/>
                            <w:right w:val="none" w:sz="0" w:space="0" w:color="auto"/>
                          </w:divBdr>
                        </w:div>
                      </w:divsChild>
                    </w:div>
                    <w:div w:id="382482456">
                      <w:marLeft w:val="0"/>
                      <w:marRight w:val="0"/>
                      <w:marTop w:val="0"/>
                      <w:marBottom w:val="0"/>
                      <w:divBdr>
                        <w:top w:val="none" w:sz="0" w:space="0" w:color="auto"/>
                        <w:left w:val="none" w:sz="0" w:space="0" w:color="auto"/>
                        <w:bottom w:val="none" w:sz="0" w:space="0" w:color="auto"/>
                        <w:right w:val="none" w:sz="0" w:space="0" w:color="auto"/>
                      </w:divBdr>
                      <w:divsChild>
                        <w:div w:id="928194392">
                          <w:marLeft w:val="0"/>
                          <w:marRight w:val="0"/>
                          <w:marTop w:val="0"/>
                          <w:marBottom w:val="0"/>
                          <w:divBdr>
                            <w:top w:val="none" w:sz="0" w:space="0" w:color="auto"/>
                            <w:left w:val="none" w:sz="0" w:space="0" w:color="auto"/>
                            <w:bottom w:val="none" w:sz="0" w:space="0" w:color="auto"/>
                            <w:right w:val="none" w:sz="0" w:space="0" w:color="auto"/>
                          </w:divBdr>
                        </w:div>
                      </w:divsChild>
                    </w:div>
                    <w:div w:id="385645719">
                      <w:marLeft w:val="0"/>
                      <w:marRight w:val="0"/>
                      <w:marTop w:val="0"/>
                      <w:marBottom w:val="0"/>
                      <w:divBdr>
                        <w:top w:val="none" w:sz="0" w:space="0" w:color="auto"/>
                        <w:left w:val="none" w:sz="0" w:space="0" w:color="auto"/>
                        <w:bottom w:val="none" w:sz="0" w:space="0" w:color="auto"/>
                        <w:right w:val="none" w:sz="0" w:space="0" w:color="auto"/>
                      </w:divBdr>
                      <w:divsChild>
                        <w:div w:id="336541457">
                          <w:marLeft w:val="0"/>
                          <w:marRight w:val="0"/>
                          <w:marTop w:val="0"/>
                          <w:marBottom w:val="0"/>
                          <w:divBdr>
                            <w:top w:val="none" w:sz="0" w:space="0" w:color="auto"/>
                            <w:left w:val="none" w:sz="0" w:space="0" w:color="auto"/>
                            <w:bottom w:val="none" w:sz="0" w:space="0" w:color="auto"/>
                            <w:right w:val="none" w:sz="0" w:space="0" w:color="auto"/>
                          </w:divBdr>
                        </w:div>
                      </w:divsChild>
                    </w:div>
                    <w:div w:id="393090198">
                      <w:marLeft w:val="0"/>
                      <w:marRight w:val="0"/>
                      <w:marTop w:val="0"/>
                      <w:marBottom w:val="0"/>
                      <w:divBdr>
                        <w:top w:val="none" w:sz="0" w:space="0" w:color="auto"/>
                        <w:left w:val="none" w:sz="0" w:space="0" w:color="auto"/>
                        <w:bottom w:val="none" w:sz="0" w:space="0" w:color="auto"/>
                        <w:right w:val="none" w:sz="0" w:space="0" w:color="auto"/>
                      </w:divBdr>
                      <w:divsChild>
                        <w:div w:id="601256378">
                          <w:marLeft w:val="0"/>
                          <w:marRight w:val="0"/>
                          <w:marTop w:val="0"/>
                          <w:marBottom w:val="0"/>
                          <w:divBdr>
                            <w:top w:val="none" w:sz="0" w:space="0" w:color="auto"/>
                            <w:left w:val="none" w:sz="0" w:space="0" w:color="auto"/>
                            <w:bottom w:val="none" w:sz="0" w:space="0" w:color="auto"/>
                            <w:right w:val="none" w:sz="0" w:space="0" w:color="auto"/>
                          </w:divBdr>
                        </w:div>
                      </w:divsChild>
                    </w:div>
                    <w:div w:id="396245345">
                      <w:marLeft w:val="0"/>
                      <w:marRight w:val="0"/>
                      <w:marTop w:val="0"/>
                      <w:marBottom w:val="0"/>
                      <w:divBdr>
                        <w:top w:val="none" w:sz="0" w:space="0" w:color="auto"/>
                        <w:left w:val="none" w:sz="0" w:space="0" w:color="auto"/>
                        <w:bottom w:val="none" w:sz="0" w:space="0" w:color="auto"/>
                        <w:right w:val="none" w:sz="0" w:space="0" w:color="auto"/>
                      </w:divBdr>
                      <w:divsChild>
                        <w:div w:id="2032995526">
                          <w:marLeft w:val="0"/>
                          <w:marRight w:val="0"/>
                          <w:marTop w:val="0"/>
                          <w:marBottom w:val="0"/>
                          <w:divBdr>
                            <w:top w:val="none" w:sz="0" w:space="0" w:color="auto"/>
                            <w:left w:val="none" w:sz="0" w:space="0" w:color="auto"/>
                            <w:bottom w:val="none" w:sz="0" w:space="0" w:color="auto"/>
                            <w:right w:val="none" w:sz="0" w:space="0" w:color="auto"/>
                          </w:divBdr>
                        </w:div>
                      </w:divsChild>
                    </w:div>
                    <w:div w:id="401802271">
                      <w:marLeft w:val="0"/>
                      <w:marRight w:val="0"/>
                      <w:marTop w:val="0"/>
                      <w:marBottom w:val="0"/>
                      <w:divBdr>
                        <w:top w:val="none" w:sz="0" w:space="0" w:color="auto"/>
                        <w:left w:val="none" w:sz="0" w:space="0" w:color="auto"/>
                        <w:bottom w:val="none" w:sz="0" w:space="0" w:color="auto"/>
                        <w:right w:val="none" w:sz="0" w:space="0" w:color="auto"/>
                      </w:divBdr>
                      <w:divsChild>
                        <w:div w:id="391734309">
                          <w:marLeft w:val="0"/>
                          <w:marRight w:val="0"/>
                          <w:marTop w:val="0"/>
                          <w:marBottom w:val="0"/>
                          <w:divBdr>
                            <w:top w:val="none" w:sz="0" w:space="0" w:color="auto"/>
                            <w:left w:val="none" w:sz="0" w:space="0" w:color="auto"/>
                            <w:bottom w:val="none" w:sz="0" w:space="0" w:color="auto"/>
                            <w:right w:val="none" w:sz="0" w:space="0" w:color="auto"/>
                          </w:divBdr>
                        </w:div>
                      </w:divsChild>
                    </w:div>
                    <w:div w:id="412705911">
                      <w:marLeft w:val="0"/>
                      <w:marRight w:val="0"/>
                      <w:marTop w:val="0"/>
                      <w:marBottom w:val="0"/>
                      <w:divBdr>
                        <w:top w:val="none" w:sz="0" w:space="0" w:color="auto"/>
                        <w:left w:val="none" w:sz="0" w:space="0" w:color="auto"/>
                        <w:bottom w:val="none" w:sz="0" w:space="0" w:color="auto"/>
                        <w:right w:val="none" w:sz="0" w:space="0" w:color="auto"/>
                      </w:divBdr>
                      <w:divsChild>
                        <w:div w:id="1407454366">
                          <w:marLeft w:val="0"/>
                          <w:marRight w:val="0"/>
                          <w:marTop w:val="0"/>
                          <w:marBottom w:val="0"/>
                          <w:divBdr>
                            <w:top w:val="none" w:sz="0" w:space="0" w:color="auto"/>
                            <w:left w:val="none" w:sz="0" w:space="0" w:color="auto"/>
                            <w:bottom w:val="none" w:sz="0" w:space="0" w:color="auto"/>
                            <w:right w:val="none" w:sz="0" w:space="0" w:color="auto"/>
                          </w:divBdr>
                        </w:div>
                      </w:divsChild>
                    </w:div>
                    <w:div w:id="413286663">
                      <w:marLeft w:val="0"/>
                      <w:marRight w:val="0"/>
                      <w:marTop w:val="0"/>
                      <w:marBottom w:val="0"/>
                      <w:divBdr>
                        <w:top w:val="none" w:sz="0" w:space="0" w:color="auto"/>
                        <w:left w:val="none" w:sz="0" w:space="0" w:color="auto"/>
                        <w:bottom w:val="none" w:sz="0" w:space="0" w:color="auto"/>
                        <w:right w:val="none" w:sz="0" w:space="0" w:color="auto"/>
                      </w:divBdr>
                      <w:divsChild>
                        <w:div w:id="2071732310">
                          <w:marLeft w:val="0"/>
                          <w:marRight w:val="0"/>
                          <w:marTop w:val="0"/>
                          <w:marBottom w:val="0"/>
                          <w:divBdr>
                            <w:top w:val="none" w:sz="0" w:space="0" w:color="auto"/>
                            <w:left w:val="none" w:sz="0" w:space="0" w:color="auto"/>
                            <w:bottom w:val="none" w:sz="0" w:space="0" w:color="auto"/>
                            <w:right w:val="none" w:sz="0" w:space="0" w:color="auto"/>
                          </w:divBdr>
                        </w:div>
                      </w:divsChild>
                    </w:div>
                    <w:div w:id="417481709">
                      <w:marLeft w:val="0"/>
                      <w:marRight w:val="0"/>
                      <w:marTop w:val="0"/>
                      <w:marBottom w:val="0"/>
                      <w:divBdr>
                        <w:top w:val="none" w:sz="0" w:space="0" w:color="auto"/>
                        <w:left w:val="none" w:sz="0" w:space="0" w:color="auto"/>
                        <w:bottom w:val="none" w:sz="0" w:space="0" w:color="auto"/>
                        <w:right w:val="none" w:sz="0" w:space="0" w:color="auto"/>
                      </w:divBdr>
                      <w:divsChild>
                        <w:div w:id="1708406495">
                          <w:marLeft w:val="0"/>
                          <w:marRight w:val="0"/>
                          <w:marTop w:val="0"/>
                          <w:marBottom w:val="0"/>
                          <w:divBdr>
                            <w:top w:val="none" w:sz="0" w:space="0" w:color="auto"/>
                            <w:left w:val="none" w:sz="0" w:space="0" w:color="auto"/>
                            <w:bottom w:val="none" w:sz="0" w:space="0" w:color="auto"/>
                            <w:right w:val="none" w:sz="0" w:space="0" w:color="auto"/>
                          </w:divBdr>
                        </w:div>
                      </w:divsChild>
                    </w:div>
                    <w:div w:id="418598823">
                      <w:marLeft w:val="0"/>
                      <w:marRight w:val="0"/>
                      <w:marTop w:val="0"/>
                      <w:marBottom w:val="0"/>
                      <w:divBdr>
                        <w:top w:val="none" w:sz="0" w:space="0" w:color="auto"/>
                        <w:left w:val="none" w:sz="0" w:space="0" w:color="auto"/>
                        <w:bottom w:val="none" w:sz="0" w:space="0" w:color="auto"/>
                        <w:right w:val="none" w:sz="0" w:space="0" w:color="auto"/>
                      </w:divBdr>
                      <w:divsChild>
                        <w:div w:id="131751069">
                          <w:marLeft w:val="0"/>
                          <w:marRight w:val="0"/>
                          <w:marTop w:val="0"/>
                          <w:marBottom w:val="0"/>
                          <w:divBdr>
                            <w:top w:val="none" w:sz="0" w:space="0" w:color="auto"/>
                            <w:left w:val="none" w:sz="0" w:space="0" w:color="auto"/>
                            <w:bottom w:val="none" w:sz="0" w:space="0" w:color="auto"/>
                            <w:right w:val="none" w:sz="0" w:space="0" w:color="auto"/>
                          </w:divBdr>
                        </w:div>
                      </w:divsChild>
                    </w:div>
                    <w:div w:id="420642474">
                      <w:marLeft w:val="0"/>
                      <w:marRight w:val="0"/>
                      <w:marTop w:val="0"/>
                      <w:marBottom w:val="0"/>
                      <w:divBdr>
                        <w:top w:val="none" w:sz="0" w:space="0" w:color="auto"/>
                        <w:left w:val="none" w:sz="0" w:space="0" w:color="auto"/>
                        <w:bottom w:val="none" w:sz="0" w:space="0" w:color="auto"/>
                        <w:right w:val="none" w:sz="0" w:space="0" w:color="auto"/>
                      </w:divBdr>
                      <w:divsChild>
                        <w:div w:id="294726816">
                          <w:marLeft w:val="0"/>
                          <w:marRight w:val="0"/>
                          <w:marTop w:val="0"/>
                          <w:marBottom w:val="0"/>
                          <w:divBdr>
                            <w:top w:val="none" w:sz="0" w:space="0" w:color="auto"/>
                            <w:left w:val="none" w:sz="0" w:space="0" w:color="auto"/>
                            <w:bottom w:val="none" w:sz="0" w:space="0" w:color="auto"/>
                            <w:right w:val="none" w:sz="0" w:space="0" w:color="auto"/>
                          </w:divBdr>
                        </w:div>
                        <w:div w:id="1634410028">
                          <w:marLeft w:val="0"/>
                          <w:marRight w:val="0"/>
                          <w:marTop w:val="0"/>
                          <w:marBottom w:val="0"/>
                          <w:divBdr>
                            <w:top w:val="none" w:sz="0" w:space="0" w:color="auto"/>
                            <w:left w:val="none" w:sz="0" w:space="0" w:color="auto"/>
                            <w:bottom w:val="none" w:sz="0" w:space="0" w:color="auto"/>
                            <w:right w:val="none" w:sz="0" w:space="0" w:color="auto"/>
                          </w:divBdr>
                        </w:div>
                      </w:divsChild>
                    </w:div>
                    <w:div w:id="421217871">
                      <w:marLeft w:val="0"/>
                      <w:marRight w:val="0"/>
                      <w:marTop w:val="0"/>
                      <w:marBottom w:val="0"/>
                      <w:divBdr>
                        <w:top w:val="none" w:sz="0" w:space="0" w:color="auto"/>
                        <w:left w:val="none" w:sz="0" w:space="0" w:color="auto"/>
                        <w:bottom w:val="none" w:sz="0" w:space="0" w:color="auto"/>
                        <w:right w:val="none" w:sz="0" w:space="0" w:color="auto"/>
                      </w:divBdr>
                      <w:divsChild>
                        <w:div w:id="1635258810">
                          <w:marLeft w:val="0"/>
                          <w:marRight w:val="0"/>
                          <w:marTop w:val="0"/>
                          <w:marBottom w:val="0"/>
                          <w:divBdr>
                            <w:top w:val="none" w:sz="0" w:space="0" w:color="auto"/>
                            <w:left w:val="none" w:sz="0" w:space="0" w:color="auto"/>
                            <w:bottom w:val="none" w:sz="0" w:space="0" w:color="auto"/>
                            <w:right w:val="none" w:sz="0" w:space="0" w:color="auto"/>
                          </w:divBdr>
                        </w:div>
                      </w:divsChild>
                    </w:div>
                    <w:div w:id="421725244">
                      <w:marLeft w:val="0"/>
                      <w:marRight w:val="0"/>
                      <w:marTop w:val="0"/>
                      <w:marBottom w:val="0"/>
                      <w:divBdr>
                        <w:top w:val="none" w:sz="0" w:space="0" w:color="auto"/>
                        <w:left w:val="none" w:sz="0" w:space="0" w:color="auto"/>
                        <w:bottom w:val="none" w:sz="0" w:space="0" w:color="auto"/>
                        <w:right w:val="none" w:sz="0" w:space="0" w:color="auto"/>
                      </w:divBdr>
                      <w:divsChild>
                        <w:div w:id="295525634">
                          <w:marLeft w:val="0"/>
                          <w:marRight w:val="0"/>
                          <w:marTop w:val="0"/>
                          <w:marBottom w:val="0"/>
                          <w:divBdr>
                            <w:top w:val="none" w:sz="0" w:space="0" w:color="auto"/>
                            <w:left w:val="none" w:sz="0" w:space="0" w:color="auto"/>
                            <w:bottom w:val="none" w:sz="0" w:space="0" w:color="auto"/>
                            <w:right w:val="none" w:sz="0" w:space="0" w:color="auto"/>
                          </w:divBdr>
                        </w:div>
                        <w:div w:id="1283227067">
                          <w:marLeft w:val="0"/>
                          <w:marRight w:val="0"/>
                          <w:marTop w:val="0"/>
                          <w:marBottom w:val="0"/>
                          <w:divBdr>
                            <w:top w:val="none" w:sz="0" w:space="0" w:color="auto"/>
                            <w:left w:val="none" w:sz="0" w:space="0" w:color="auto"/>
                            <w:bottom w:val="none" w:sz="0" w:space="0" w:color="auto"/>
                            <w:right w:val="none" w:sz="0" w:space="0" w:color="auto"/>
                          </w:divBdr>
                        </w:div>
                      </w:divsChild>
                    </w:div>
                    <w:div w:id="431822448">
                      <w:marLeft w:val="0"/>
                      <w:marRight w:val="0"/>
                      <w:marTop w:val="0"/>
                      <w:marBottom w:val="0"/>
                      <w:divBdr>
                        <w:top w:val="none" w:sz="0" w:space="0" w:color="auto"/>
                        <w:left w:val="none" w:sz="0" w:space="0" w:color="auto"/>
                        <w:bottom w:val="none" w:sz="0" w:space="0" w:color="auto"/>
                        <w:right w:val="none" w:sz="0" w:space="0" w:color="auto"/>
                      </w:divBdr>
                      <w:divsChild>
                        <w:div w:id="740299961">
                          <w:marLeft w:val="0"/>
                          <w:marRight w:val="0"/>
                          <w:marTop w:val="0"/>
                          <w:marBottom w:val="0"/>
                          <w:divBdr>
                            <w:top w:val="none" w:sz="0" w:space="0" w:color="auto"/>
                            <w:left w:val="none" w:sz="0" w:space="0" w:color="auto"/>
                            <w:bottom w:val="none" w:sz="0" w:space="0" w:color="auto"/>
                            <w:right w:val="none" w:sz="0" w:space="0" w:color="auto"/>
                          </w:divBdr>
                        </w:div>
                      </w:divsChild>
                    </w:div>
                    <w:div w:id="432170321">
                      <w:marLeft w:val="0"/>
                      <w:marRight w:val="0"/>
                      <w:marTop w:val="0"/>
                      <w:marBottom w:val="0"/>
                      <w:divBdr>
                        <w:top w:val="none" w:sz="0" w:space="0" w:color="auto"/>
                        <w:left w:val="none" w:sz="0" w:space="0" w:color="auto"/>
                        <w:bottom w:val="none" w:sz="0" w:space="0" w:color="auto"/>
                        <w:right w:val="none" w:sz="0" w:space="0" w:color="auto"/>
                      </w:divBdr>
                      <w:divsChild>
                        <w:div w:id="1676767671">
                          <w:marLeft w:val="0"/>
                          <w:marRight w:val="0"/>
                          <w:marTop w:val="0"/>
                          <w:marBottom w:val="0"/>
                          <w:divBdr>
                            <w:top w:val="none" w:sz="0" w:space="0" w:color="auto"/>
                            <w:left w:val="none" w:sz="0" w:space="0" w:color="auto"/>
                            <w:bottom w:val="none" w:sz="0" w:space="0" w:color="auto"/>
                            <w:right w:val="none" w:sz="0" w:space="0" w:color="auto"/>
                          </w:divBdr>
                        </w:div>
                      </w:divsChild>
                    </w:div>
                    <w:div w:id="433860563">
                      <w:marLeft w:val="0"/>
                      <w:marRight w:val="0"/>
                      <w:marTop w:val="0"/>
                      <w:marBottom w:val="0"/>
                      <w:divBdr>
                        <w:top w:val="none" w:sz="0" w:space="0" w:color="auto"/>
                        <w:left w:val="none" w:sz="0" w:space="0" w:color="auto"/>
                        <w:bottom w:val="none" w:sz="0" w:space="0" w:color="auto"/>
                        <w:right w:val="none" w:sz="0" w:space="0" w:color="auto"/>
                      </w:divBdr>
                      <w:divsChild>
                        <w:div w:id="1610550036">
                          <w:marLeft w:val="0"/>
                          <w:marRight w:val="0"/>
                          <w:marTop w:val="0"/>
                          <w:marBottom w:val="0"/>
                          <w:divBdr>
                            <w:top w:val="none" w:sz="0" w:space="0" w:color="auto"/>
                            <w:left w:val="none" w:sz="0" w:space="0" w:color="auto"/>
                            <w:bottom w:val="none" w:sz="0" w:space="0" w:color="auto"/>
                            <w:right w:val="none" w:sz="0" w:space="0" w:color="auto"/>
                          </w:divBdr>
                        </w:div>
                        <w:div w:id="1791237465">
                          <w:marLeft w:val="0"/>
                          <w:marRight w:val="0"/>
                          <w:marTop w:val="0"/>
                          <w:marBottom w:val="0"/>
                          <w:divBdr>
                            <w:top w:val="none" w:sz="0" w:space="0" w:color="auto"/>
                            <w:left w:val="none" w:sz="0" w:space="0" w:color="auto"/>
                            <w:bottom w:val="none" w:sz="0" w:space="0" w:color="auto"/>
                            <w:right w:val="none" w:sz="0" w:space="0" w:color="auto"/>
                          </w:divBdr>
                        </w:div>
                      </w:divsChild>
                    </w:div>
                    <w:div w:id="437915556">
                      <w:marLeft w:val="0"/>
                      <w:marRight w:val="0"/>
                      <w:marTop w:val="0"/>
                      <w:marBottom w:val="0"/>
                      <w:divBdr>
                        <w:top w:val="none" w:sz="0" w:space="0" w:color="auto"/>
                        <w:left w:val="none" w:sz="0" w:space="0" w:color="auto"/>
                        <w:bottom w:val="none" w:sz="0" w:space="0" w:color="auto"/>
                        <w:right w:val="none" w:sz="0" w:space="0" w:color="auto"/>
                      </w:divBdr>
                      <w:divsChild>
                        <w:div w:id="1286735843">
                          <w:marLeft w:val="0"/>
                          <w:marRight w:val="0"/>
                          <w:marTop w:val="0"/>
                          <w:marBottom w:val="0"/>
                          <w:divBdr>
                            <w:top w:val="none" w:sz="0" w:space="0" w:color="auto"/>
                            <w:left w:val="none" w:sz="0" w:space="0" w:color="auto"/>
                            <w:bottom w:val="none" w:sz="0" w:space="0" w:color="auto"/>
                            <w:right w:val="none" w:sz="0" w:space="0" w:color="auto"/>
                          </w:divBdr>
                        </w:div>
                        <w:div w:id="1986936268">
                          <w:marLeft w:val="0"/>
                          <w:marRight w:val="0"/>
                          <w:marTop w:val="0"/>
                          <w:marBottom w:val="0"/>
                          <w:divBdr>
                            <w:top w:val="none" w:sz="0" w:space="0" w:color="auto"/>
                            <w:left w:val="none" w:sz="0" w:space="0" w:color="auto"/>
                            <w:bottom w:val="none" w:sz="0" w:space="0" w:color="auto"/>
                            <w:right w:val="none" w:sz="0" w:space="0" w:color="auto"/>
                          </w:divBdr>
                        </w:div>
                      </w:divsChild>
                    </w:div>
                    <w:div w:id="440301775">
                      <w:marLeft w:val="0"/>
                      <w:marRight w:val="0"/>
                      <w:marTop w:val="0"/>
                      <w:marBottom w:val="0"/>
                      <w:divBdr>
                        <w:top w:val="none" w:sz="0" w:space="0" w:color="auto"/>
                        <w:left w:val="none" w:sz="0" w:space="0" w:color="auto"/>
                        <w:bottom w:val="none" w:sz="0" w:space="0" w:color="auto"/>
                        <w:right w:val="none" w:sz="0" w:space="0" w:color="auto"/>
                      </w:divBdr>
                      <w:divsChild>
                        <w:div w:id="1906069273">
                          <w:marLeft w:val="0"/>
                          <w:marRight w:val="0"/>
                          <w:marTop w:val="0"/>
                          <w:marBottom w:val="0"/>
                          <w:divBdr>
                            <w:top w:val="none" w:sz="0" w:space="0" w:color="auto"/>
                            <w:left w:val="none" w:sz="0" w:space="0" w:color="auto"/>
                            <w:bottom w:val="none" w:sz="0" w:space="0" w:color="auto"/>
                            <w:right w:val="none" w:sz="0" w:space="0" w:color="auto"/>
                          </w:divBdr>
                        </w:div>
                      </w:divsChild>
                    </w:div>
                    <w:div w:id="444079342">
                      <w:marLeft w:val="0"/>
                      <w:marRight w:val="0"/>
                      <w:marTop w:val="0"/>
                      <w:marBottom w:val="0"/>
                      <w:divBdr>
                        <w:top w:val="none" w:sz="0" w:space="0" w:color="auto"/>
                        <w:left w:val="none" w:sz="0" w:space="0" w:color="auto"/>
                        <w:bottom w:val="none" w:sz="0" w:space="0" w:color="auto"/>
                        <w:right w:val="none" w:sz="0" w:space="0" w:color="auto"/>
                      </w:divBdr>
                      <w:divsChild>
                        <w:div w:id="602540934">
                          <w:marLeft w:val="0"/>
                          <w:marRight w:val="0"/>
                          <w:marTop w:val="0"/>
                          <w:marBottom w:val="0"/>
                          <w:divBdr>
                            <w:top w:val="none" w:sz="0" w:space="0" w:color="auto"/>
                            <w:left w:val="none" w:sz="0" w:space="0" w:color="auto"/>
                            <w:bottom w:val="none" w:sz="0" w:space="0" w:color="auto"/>
                            <w:right w:val="none" w:sz="0" w:space="0" w:color="auto"/>
                          </w:divBdr>
                        </w:div>
                      </w:divsChild>
                    </w:div>
                    <w:div w:id="444621020">
                      <w:marLeft w:val="0"/>
                      <w:marRight w:val="0"/>
                      <w:marTop w:val="0"/>
                      <w:marBottom w:val="0"/>
                      <w:divBdr>
                        <w:top w:val="none" w:sz="0" w:space="0" w:color="auto"/>
                        <w:left w:val="none" w:sz="0" w:space="0" w:color="auto"/>
                        <w:bottom w:val="none" w:sz="0" w:space="0" w:color="auto"/>
                        <w:right w:val="none" w:sz="0" w:space="0" w:color="auto"/>
                      </w:divBdr>
                      <w:divsChild>
                        <w:div w:id="1187906754">
                          <w:marLeft w:val="0"/>
                          <w:marRight w:val="0"/>
                          <w:marTop w:val="0"/>
                          <w:marBottom w:val="0"/>
                          <w:divBdr>
                            <w:top w:val="none" w:sz="0" w:space="0" w:color="auto"/>
                            <w:left w:val="none" w:sz="0" w:space="0" w:color="auto"/>
                            <w:bottom w:val="none" w:sz="0" w:space="0" w:color="auto"/>
                            <w:right w:val="none" w:sz="0" w:space="0" w:color="auto"/>
                          </w:divBdr>
                        </w:div>
                      </w:divsChild>
                    </w:div>
                    <w:div w:id="455103236">
                      <w:marLeft w:val="0"/>
                      <w:marRight w:val="0"/>
                      <w:marTop w:val="0"/>
                      <w:marBottom w:val="0"/>
                      <w:divBdr>
                        <w:top w:val="none" w:sz="0" w:space="0" w:color="auto"/>
                        <w:left w:val="none" w:sz="0" w:space="0" w:color="auto"/>
                        <w:bottom w:val="none" w:sz="0" w:space="0" w:color="auto"/>
                        <w:right w:val="none" w:sz="0" w:space="0" w:color="auto"/>
                      </w:divBdr>
                      <w:divsChild>
                        <w:div w:id="656540049">
                          <w:marLeft w:val="0"/>
                          <w:marRight w:val="0"/>
                          <w:marTop w:val="0"/>
                          <w:marBottom w:val="0"/>
                          <w:divBdr>
                            <w:top w:val="none" w:sz="0" w:space="0" w:color="auto"/>
                            <w:left w:val="none" w:sz="0" w:space="0" w:color="auto"/>
                            <w:bottom w:val="none" w:sz="0" w:space="0" w:color="auto"/>
                            <w:right w:val="none" w:sz="0" w:space="0" w:color="auto"/>
                          </w:divBdr>
                        </w:div>
                      </w:divsChild>
                    </w:div>
                    <w:div w:id="481316642">
                      <w:marLeft w:val="0"/>
                      <w:marRight w:val="0"/>
                      <w:marTop w:val="0"/>
                      <w:marBottom w:val="0"/>
                      <w:divBdr>
                        <w:top w:val="none" w:sz="0" w:space="0" w:color="auto"/>
                        <w:left w:val="none" w:sz="0" w:space="0" w:color="auto"/>
                        <w:bottom w:val="none" w:sz="0" w:space="0" w:color="auto"/>
                        <w:right w:val="none" w:sz="0" w:space="0" w:color="auto"/>
                      </w:divBdr>
                      <w:divsChild>
                        <w:div w:id="1030646785">
                          <w:marLeft w:val="0"/>
                          <w:marRight w:val="0"/>
                          <w:marTop w:val="0"/>
                          <w:marBottom w:val="0"/>
                          <w:divBdr>
                            <w:top w:val="none" w:sz="0" w:space="0" w:color="auto"/>
                            <w:left w:val="none" w:sz="0" w:space="0" w:color="auto"/>
                            <w:bottom w:val="none" w:sz="0" w:space="0" w:color="auto"/>
                            <w:right w:val="none" w:sz="0" w:space="0" w:color="auto"/>
                          </w:divBdr>
                        </w:div>
                      </w:divsChild>
                    </w:div>
                    <w:div w:id="482042898">
                      <w:marLeft w:val="0"/>
                      <w:marRight w:val="0"/>
                      <w:marTop w:val="0"/>
                      <w:marBottom w:val="0"/>
                      <w:divBdr>
                        <w:top w:val="none" w:sz="0" w:space="0" w:color="auto"/>
                        <w:left w:val="none" w:sz="0" w:space="0" w:color="auto"/>
                        <w:bottom w:val="none" w:sz="0" w:space="0" w:color="auto"/>
                        <w:right w:val="none" w:sz="0" w:space="0" w:color="auto"/>
                      </w:divBdr>
                      <w:divsChild>
                        <w:div w:id="1968702004">
                          <w:marLeft w:val="0"/>
                          <w:marRight w:val="0"/>
                          <w:marTop w:val="0"/>
                          <w:marBottom w:val="0"/>
                          <w:divBdr>
                            <w:top w:val="none" w:sz="0" w:space="0" w:color="auto"/>
                            <w:left w:val="none" w:sz="0" w:space="0" w:color="auto"/>
                            <w:bottom w:val="none" w:sz="0" w:space="0" w:color="auto"/>
                            <w:right w:val="none" w:sz="0" w:space="0" w:color="auto"/>
                          </w:divBdr>
                        </w:div>
                      </w:divsChild>
                    </w:div>
                    <w:div w:id="489759720">
                      <w:marLeft w:val="0"/>
                      <w:marRight w:val="0"/>
                      <w:marTop w:val="0"/>
                      <w:marBottom w:val="0"/>
                      <w:divBdr>
                        <w:top w:val="none" w:sz="0" w:space="0" w:color="auto"/>
                        <w:left w:val="none" w:sz="0" w:space="0" w:color="auto"/>
                        <w:bottom w:val="none" w:sz="0" w:space="0" w:color="auto"/>
                        <w:right w:val="none" w:sz="0" w:space="0" w:color="auto"/>
                      </w:divBdr>
                      <w:divsChild>
                        <w:div w:id="544221531">
                          <w:marLeft w:val="0"/>
                          <w:marRight w:val="0"/>
                          <w:marTop w:val="0"/>
                          <w:marBottom w:val="0"/>
                          <w:divBdr>
                            <w:top w:val="none" w:sz="0" w:space="0" w:color="auto"/>
                            <w:left w:val="none" w:sz="0" w:space="0" w:color="auto"/>
                            <w:bottom w:val="none" w:sz="0" w:space="0" w:color="auto"/>
                            <w:right w:val="none" w:sz="0" w:space="0" w:color="auto"/>
                          </w:divBdr>
                        </w:div>
                      </w:divsChild>
                    </w:div>
                    <w:div w:id="489829565">
                      <w:marLeft w:val="0"/>
                      <w:marRight w:val="0"/>
                      <w:marTop w:val="0"/>
                      <w:marBottom w:val="0"/>
                      <w:divBdr>
                        <w:top w:val="none" w:sz="0" w:space="0" w:color="auto"/>
                        <w:left w:val="none" w:sz="0" w:space="0" w:color="auto"/>
                        <w:bottom w:val="none" w:sz="0" w:space="0" w:color="auto"/>
                        <w:right w:val="none" w:sz="0" w:space="0" w:color="auto"/>
                      </w:divBdr>
                      <w:divsChild>
                        <w:div w:id="1574312696">
                          <w:marLeft w:val="0"/>
                          <w:marRight w:val="0"/>
                          <w:marTop w:val="0"/>
                          <w:marBottom w:val="0"/>
                          <w:divBdr>
                            <w:top w:val="none" w:sz="0" w:space="0" w:color="auto"/>
                            <w:left w:val="none" w:sz="0" w:space="0" w:color="auto"/>
                            <w:bottom w:val="none" w:sz="0" w:space="0" w:color="auto"/>
                            <w:right w:val="none" w:sz="0" w:space="0" w:color="auto"/>
                          </w:divBdr>
                        </w:div>
                      </w:divsChild>
                    </w:div>
                    <w:div w:id="503864989">
                      <w:marLeft w:val="0"/>
                      <w:marRight w:val="0"/>
                      <w:marTop w:val="0"/>
                      <w:marBottom w:val="0"/>
                      <w:divBdr>
                        <w:top w:val="none" w:sz="0" w:space="0" w:color="auto"/>
                        <w:left w:val="none" w:sz="0" w:space="0" w:color="auto"/>
                        <w:bottom w:val="none" w:sz="0" w:space="0" w:color="auto"/>
                        <w:right w:val="none" w:sz="0" w:space="0" w:color="auto"/>
                      </w:divBdr>
                      <w:divsChild>
                        <w:div w:id="736828960">
                          <w:marLeft w:val="0"/>
                          <w:marRight w:val="0"/>
                          <w:marTop w:val="0"/>
                          <w:marBottom w:val="0"/>
                          <w:divBdr>
                            <w:top w:val="none" w:sz="0" w:space="0" w:color="auto"/>
                            <w:left w:val="none" w:sz="0" w:space="0" w:color="auto"/>
                            <w:bottom w:val="none" w:sz="0" w:space="0" w:color="auto"/>
                            <w:right w:val="none" w:sz="0" w:space="0" w:color="auto"/>
                          </w:divBdr>
                        </w:div>
                        <w:div w:id="1330867292">
                          <w:marLeft w:val="0"/>
                          <w:marRight w:val="0"/>
                          <w:marTop w:val="0"/>
                          <w:marBottom w:val="0"/>
                          <w:divBdr>
                            <w:top w:val="none" w:sz="0" w:space="0" w:color="auto"/>
                            <w:left w:val="none" w:sz="0" w:space="0" w:color="auto"/>
                            <w:bottom w:val="none" w:sz="0" w:space="0" w:color="auto"/>
                            <w:right w:val="none" w:sz="0" w:space="0" w:color="auto"/>
                          </w:divBdr>
                        </w:div>
                      </w:divsChild>
                    </w:div>
                    <w:div w:id="510604686">
                      <w:marLeft w:val="0"/>
                      <w:marRight w:val="0"/>
                      <w:marTop w:val="0"/>
                      <w:marBottom w:val="0"/>
                      <w:divBdr>
                        <w:top w:val="none" w:sz="0" w:space="0" w:color="auto"/>
                        <w:left w:val="none" w:sz="0" w:space="0" w:color="auto"/>
                        <w:bottom w:val="none" w:sz="0" w:space="0" w:color="auto"/>
                        <w:right w:val="none" w:sz="0" w:space="0" w:color="auto"/>
                      </w:divBdr>
                      <w:divsChild>
                        <w:div w:id="1383865363">
                          <w:marLeft w:val="0"/>
                          <w:marRight w:val="0"/>
                          <w:marTop w:val="0"/>
                          <w:marBottom w:val="0"/>
                          <w:divBdr>
                            <w:top w:val="none" w:sz="0" w:space="0" w:color="auto"/>
                            <w:left w:val="none" w:sz="0" w:space="0" w:color="auto"/>
                            <w:bottom w:val="none" w:sz="0" w:space="0" w:color="auto"/>
                            <w:right w:val="none" w:sz="0" w:space="0" w:color="auto"/>
                          </w:divBdr>
                        </w:div>
                      </w:divsChild>
                    </w:div>
                    <w:div w:id="520320663">
                      <w:marLeft w:val="0"/>
                      <w:marRight w:val="0"/>
                      <w:marTop w:val="0"/>
                      <w:marBottom w:val="0"/>
                      <w:divBdr>
                        <w:top w:val="none" w:sz="0" w:space="0" w:color="auto"/>
                        <w:left w:val="none" w:sz="0" w:space="0" w:color="auto"/>
                        <w:bottom w:val="none" w:sz="0" w:space="0" w:color="auto"/>
                        <w:right w:val="none" w:sz="0" w:space="0" w:color="auto"/>
                      </w:divBdr>
                      <w:divsChild>
                        <w:div w:id="1489705566">
                          <w:marLeft w:val="0"/>
                          <w:marRight w:val="0"/>
                          <w:marTop w:val="0"/>
                          <w:marBottom w:val="0"/>
                          <w:divBdr>
                            <w:top w:val="none" w:sz="0" w:space="0" w:color="auto"/>
                            <w:left w:val="none" w:sz="0" w:space="0" w:color="auto"/>
                            <w:bottom w:val="none" w:sz="0" w:space="0" w:color="auto"/>
                            <w:right w:val="none" w:sz="0" w:space="0" w:color="auto"/>
                          </w:divBdr>
                        </w:div>
                      </w:divsChild>
                    </w:div>
                    <w:div w:id="530261478">
                      <w:marLeft w:val="0"/>
                      <w:marRight w:val="0"/>
                      <w:marTop w:val="0"/>
                      <w:marBottom w:val="0"/>
                      <w:divBdr>
                        <w:top w:val="none" w:sz="0" w:space="0" w:color="auto"/>
                        <w:left w:val="none" w:sz="0" w:space="0" w:color="auto"/>
                        <w:bottom w:val="none" w:sz="0" w:space="0" w:color="auto"/>
                        <w:right w:val="none" w:sz="0" w:space="0" w:color="auto"/>
                      </w:divBdr>
                      <w:divsChild>
                        <w:div w:id="1843544082">
                          <w:marLeft w:val="0"/>
                          <w:marRight w:val="0"/>
                          <w:marTop w:val="0"/>
                          <w:marBottom w:val="0"/>
                          <w:divBdr>
                            <w:top w:val="none" w:sz="0" w:space="0" w:color="auto"/>
                            <w:left w:val="none" w:sz="0" w:space="0" w:color="auto"/>
                            <w:bottom w:val="none" w:sz="0" w:space="0" w:color="auto"/>
                            <w:right w:val="none" w:sz="0" w:space="0" w:color="auto"/>
                          </w:divBdr>
                        </w:div>
                      </w:divsChild>
                    </w:div>
                    <w:div w:id="530265660">
                      <w:marLeft w:val="0"/>
                      <w:marRight w:val="0"/>
                      <w:marTop w:val="0"/>
                      <w:marBottom w:val="0"/>
                      <w:divBdr>
                        <w:top w:val="none" w:sz="0" w:space="0" w:color="auto"/>
                        <w:left w:val="none" w:sz="0" w:space="0" w:color="auto"/>
                        <w:bottom w:val="none" w:sz="0" w:space="0" w:color="auto"/>
                        <w:right w:val="none" w:sz="0" w:space="0" w:color="auto"/>
                      </w:divBdr>
                      <w:divsChild>
                        <w:div w:id="2117947512">
                          <w:marLeft w:val="0"/>
                          <w:marRight w:val="0"/>
                          <w:marTop w:val="0"/>
                          <w:marBottom w:val="0"/>
                          <w:divBdr>
                            <w:top w:val="none" w:sz="0" w:space="0" w:color="auto"/>
                            <w:left w:val="none" w:sz="0" w:space="0" w:color="auto"/>
                            <w:bottom w:val="none" w:sz="0" w:space="0" w:color="auto"/>
                            <w:right w:val="none" w:sz="0" w:space="0" w:color="auto"/>
                          </w:divBdr>
                        </w:div>
                      </w:divsChild>
                    </w:div>
                    <w:div w:id="539320214">
                      <w:marLeft w:val="0"/>
                      <w:marRight w:val="0"/>
                      <w:marTop w:val="0"/>
                      <w:marBottom w:val="0"/>
                      <w:divBdr>
                        <w:top w:val="none" w:sz="0" w:space="0" w:color="auto"/>
                        <w:left w:val="none" w:sz="0" w:space="0" w:color="auto"/>
                        <w:bottom w:val="none" w:sz="0" w:space="0" w:color="auto"/>
                        <w:right w:val="none" w:sz="0" w:space="0" w:color="auto"/>
                      </w:divBdr>
                      <w:divsChild>
                        <w:div w:id="2005818298">
                          <w:marLeft w:val="0"/>
                          <w:marRight w:val="0"/>
                          <w:marTop w:val="0"/>
                          <w:marBottom w:val="0"/>
                          <w:divBdr>
                            <w:top w:val="none" w:sz="0" w:space="0" w:color="auto"/>
                            <w:left w:val="none" w:sz="0" w:space="0" w:color="auto"/>
                            <w:bottom w:val="none" w:sz="0" w:space="0" w:color="auto"/>
                            <w:right w:val="none" w:sz="0" w:space="0" w:color="auto"/>
                          </w:divBdr>
                        </w:div>
                      </w:divsChild>
                    </w:div>
                    <w:div w:id="547374449">
                      <w:marLeft w:val="0"/>
                      <w:marRight w:val="0"/>
                      <w:marTop w:val="0"/>
                      <w:marBottom w:val="0"/>
                      <w:divBdr>
                        <w:top w:val="none" w:sz="0" w:space="0" w:color="auto"/>
                        <w:left w:val="none" w:sz="0" w:space="0" w:color="auto"/>
                        <w:bottom w:val="none" w:sz="0" w:space="0" w:color="auto"/>
                        <w:right w:val="none" w:sz="0" w:space="0" w:color="auto"/>
                      </w:divBdr>
                      <w:divsChild>
                        <w:div w:id="1477533146">
                          <w:marLeft w:val="0"/>
                          <w:marRight w:val="0"/>
                          <w:marTop w:val="0"/>
                          <w:marBottom w:val="0"/>
                          <w:divBdr>
                            <w:top w:val="none" w:sz="0" w:space="0" w:color="auto"/>
                            <w:left w:val="none" w:sz="0" w:space="0" w:color="auto"/>
                            <w:bottom w:val="none" w:sz="0" w:space="0" w:color="auto"/>
                            <w:right w:val="none" w:sz="0" w:space="0" w:color="auto"/>
                          </w:divBdr>
                        </w:div>
                      </w:divsChild>
                    </w:div>
                    <w:div w:id="549922325">
                      <w:marLeft w:val="0"/>
                      <w:marRight w:val="0"/>
                      <w:marTop w:val="0"/>
                      <w:marBottom w:val="0"/>
                      <w:divBdr>
                        <w:top w:val="none" w:sz="0" w:space="0" w:color="auto"/>
                        <w:left w:val="none" w:sz="0" w:space="0" w:color="auto"/>
                        <w:bottom w:val="none" w:sz="0" w:space="0" w:color="auto"/>
                        <w:right w:val="none" w:sz="0" w:space="0" w:color="auto"/>
                      </w:divBdr>
                      <w:divsChild>
                        <w:div w:id="1962959069">
                          <w:marLeft w:val="0"/>
                          <w:marRight w:val="0"/>
                          <w:marTop w:val="0"/>
                          <w:marBottom w:val="0"/>
                          <w:divBdr>
                            <w:top w:val="none" w:sz="0" w:space="0" w:color="auto"/>
                            <w:left w:val="none" w:sz="0" w:space="0" w:color="auto"/>
                            <w:bottom w:val="none" w:sz="0" w:space="0" w:color="auto"/>
                            <w:right w:val="none" w:sz="0" w:space="0" w:color="auto"/>
                          </w:divBdr>
                        </w:div>
                      </w:divsChild>
                    </w:div>
                    <w:div w:id="554510357">
                      <w:marLeft w:val="0"/>
                      <w:marRight w:val="0"/>
                      <w:marTop w:val="0"/>
                      <w:marBottom w:val="0"/>
                      <w:divBdr>
                        <w:top w:val="none" w:sz="0" w:space="0" w:color="auto"/>
                        <w:left w:val="none" w:sz="0" w:space="0" w:color="auto"/>
                        <w:bottom w:val="none" w:sz="0" w:space="0" w:color="auto"/>
                        <w:right w:val="none" w:sz="0" w:space="0" w:color="auto"/>
                      </w:divBdr>
                      <w:divsChild>
                        <w:div w:id="2004775364">
                          <w:marLeft w:val="0"/>
                          <w:marRight w:val="0"/>
                          <w:marTop w:val="0"/>
                          <w:marBottom w:val="0"/>
                          <w:divBdr>
                            <w:top w:val="none" w:sz="0" w:space="0" w:color="auto"/>
                            <w:left w:val="none" w:sz="0" w:space="0" w:color="auto"/>
                            <w:bottom w:val="none" w:sz="0" w:space="0" w:color="auto"/>
                            <w:right w:val="none" w:sz="0" w:space="0" w:color="auto"/>
                          </w:divBdr>
                        </w:div>
                      </w:divsChild>
                    </w:div>
                    <w:div w:id="576551054">
                      <w:marLeft w:val="0"/>
                      <w:marRight w:val="0"/>
                      <w:marTop w:val="0"/>
                      <w:marBottom w:val="0"/>
                      <w:divBdr>
                        <w:top w:val="none" w:sz="0" w:space="0" w:color="auto"/>
                        <w:left w:val="none" w:sz="0" w:space="0" w:color="auto"/>
                        <w:bottom w:val="none" w:sz="0" w:space="0" w:color="auto"/>
                        <w:right w:val="none" w:sz="0" w:space="0" w:color="auto"/>
                      </w:divBdr>
                      <w:divsChild>
                        <w:div w:id="392048377">
                          <w:marLeft w:val="0"/>
                          <w:marRight w:val="0"/>
                          <w:marTop w:val="0"/>
                          <w:marBottom w:val="0"/>
                          <w:divBdr>
                            <w:top w:val="none" w:sz="0" w:space="0" w:color="auto"/>
                            <w:left w:val="none" w:sz="0" w:space="0" w:color="auto"/>
                            <w:bottom w:val="none" w:sz="0" w:space="0" w:color="auto"/>
                            <w:right w:val="none" w:sz="0" w:space="0" w:color="auto"/>
                          </w:divBdr>
                        </w:div>
                      </w:divsChild>
                    </w:div>
                    <w:div w:id="580721013">
                      <w:marLeft w:val="0"/>
                      <w:marRight w:val="0"/>
                      <w:marTop w:val="0"/>
                      <w:marBottom w:val="0"/>
                      <w:divBdr>
                        <w:top w:val="none" w:sz="0" w:space="0" w:color="auto"/>
                        <w:left w:val="none" w:sz="0" w:space="0" w:color="auto"/>
                        <w:bottom w:val="none" w:sz="0" w:space="0" w:color="auto"/>
                        <w:right w:val="none" w:sz="0" w:space="0" w:color="auto"/>
                      </w:divBdr>
                      <w:divsChild>
                        <w:div w:id="673536934">
                          <w:marLeft w:val="0"/>
                          <w:marRight w:val="0"/>
                          <w:marTop w:val="0"/>
                          <w:marBottom w:val="0"/>
                          <w:divBdr>
                            <w:top w:val="none" w:sz="0" w:space="0" w:color="auto"/>
                            <w:left w:val="none" w:sz="0" w:space="0" w:color="auto"/>
                            <w:bottom w:val="none" w:sz="0" w:space="0" w:color="auto"/>
                            <w:right w:val="none" w:sz="0" w:space="0" w:color="auto"/>
                          </w:divBdr>
                        </w:div>
                      </w:divsChild>
                    </w:div>
                    <w:div w:id="580725931">
                      <w:marLeft w:val="0"/>
                      <w:marRight w:val="0"/>
                      <w:marTop w:val="0"/>
                      <w:marBottom w:val="0"/>
                      <w:divBdr>
                        <w:top w:val="none" w:sz="0" w:space="0" w:color="auto"/>
                        <w:left w:val="none" w:sz="0" w:space="0" w:color="auto"/>
                        <w:bottom w:val="none" w:sz="0" w:space="0" w:color="auto"/>
                        <w:right w:val="none" w:sz="0" w:space="0" w:color="auto"/>
                      </w:divBdr>
                      <w:divsChild>
                        <w:div w:id="19822391">
                          <w:marLeft w:val="0"/>
                          <w:marRight w:val="0"/>
                          <w:marTop w:val="0"/>
                          <w:marBottom w:val="0"/>
                          <w:divBdr>
                            <w:top w:val="none" w:sz="0" w:space="0" w:color="auto"/>
                            <w:left w:val="none" w:sz="0" w:space="0" w:color="auto"/>
                            <w:bottom w:val="none" w:sz="0" w:space="0" w:color="auto"/>
                            <w:right w:val="none" w:sz="0" w:space="0" w:color="auto"/>
                          </w:divBdr>
                        </w:div>
                      </w:divsChild>
                    </w:div>
                    <w:div w:id="581373848">
                      <w:marLeft w:val="0"/>
                      <w:marRight w:val="0"/>
                      <w:marTop w:val="0"/>
                      <w:marBottom w:val="0"/>
                      <w:divBdr>
                        <w:top w:val="none" w:sz="0" w:space="0" w:color="auto"/>
                        <w:left w:val="none" w:sz="0" w:space="0" w:color="auto"/>
                        <w:bottom w:val="none" w:sz="0" w:space="0" w:color="auto"/>
                        <w:right w:val="none" w:sz="0" w:space="0" w:color="auto"/>
                      </w:divBdr>
                      <w:divsChild>
                        <w:div w:id="189799520">
                          <w:marLeft w:val="0"/>
                          <w:marRight w:val="0"/>
                          <w:marTop w:val="0"/>
                          <w:marBottom w:val="0"/>
                          <w:divBdr>
                            <w:top w:val="none" w:sz="0" w:space="0" w:color="auto"/>
                            <w:left w:val="none" w:sz="0" w:space="0" w:color="auto"/>
                            <w:bottom w:val="none" w:sz="0" w:space="0" w:color="auto"/>
                            <w:right w:val="none" w:sz="0" w:space="0" w:color="auto"/>
                          </w:divBdr>
                        </w:div>
                        <w:div w:id="492375569">
                          <w:marLeft w:val="0"/>
                          <w:marRight w:val="0"/>
                          <w:marTop w:val="0"/>
                          <w:marBottom w:val="0"/>
                          <w:divBdr>
                            <w:top w:val="none" w:sz="0" w:space="0" w:color="auto"/>
                            <w:left w:val="none" w:sz="0" w:space="0" w:color="auto"/>
                            <w:bottom w:val="none" w:sz="0" w:space="0" w:color="auto"/>
                            <w:right w:val="none" w:sz="0" w:space="0" w:color="auto"/>
                          </w:divBdr>
                        </w:div>
                        <w:div w:id="1103263882">
                          <w:marLeft w:val="0"/>
                          <w:marRight w:val="0"/>
                          <w:marTop w:val="0"/>
                          <w:marBottom w:val="0"/>
                          <w:divBdr>
                            <w:top w:val="none" w:sz="0" w:space="0" w:color="auto"/>
                            <w:left w:val="none" w:sz="0" w:space="0" w:color="auto"/>
                            <w:bottom w:val="none" w:sz="0" w:space="0" w:color="auto"/>
                            <w:right w:val="none" w:sz="0" w:space="0" w:color="auto"/>
                          </w:divBdr>
                        </w:div>
                        <w:div w:id="1713724277">
                          <w:marLeft w:val="0"/>
                          <w:marRight w:val="0"/>
                          <w:marTop w:val="0"/>
                          <w:marBottom w:val="0"/>
                          <w:divBdr>
                            <w:top w:val="none" w:sz="0" w:space="0" w:color="auto"/>
                            <w:left w:val="none" w:sz="0" w:space="0" w:color="auto"/>
                            <w:bottom w:val="none" w:sz="0" w:space="0" w:color="auto"/>
                            <w:right w:val="none" w:sz="0" w:space="0" w:color="auto"/>
                          </w:divBdr>
                        </w:div>
                      </w:divsChild>
                    </w:div>
                    <w:div w:id="581833944">
                      <w:marLeft w:val="0"/>
                      <w:marRight w:val="0"/>
                      <w:marTop w:val="0"/>
                      <w:marBottom w:val="0"/>
                      <w:divBdr>
                        <w:top w:val="none" w:sz="0" w:space="0" w:color="auto"/>
                        <w:left w:val="none" w:sz="0" w:space="0" w:color="auto"/>
                        <w:bottom w:val="none" w:sz="0" w:space="0" w:color="auto"/>
                        <w:right w:val="none" w:sz="0" w:space="0" w:color="auto"/>
                      </w:divBdr>
                      <w:divsChild>
                        <w:div w:id="968898865">
                          <w:marLeft w:val="0"/>
                          <w:marRight w:val="0"/>
                          <w:marTop w:val="0"/>
                          <w:marBottom w:val="0"/>
                          <w:divBdr>
                            <w:top w:val="none" w:sz="0" w:space="0" w:color="auto"/>
                            <w:left w:val="none" w:sz="0" w:space="0" w:color="auto"/>
                            <w:bottom w:val="none" w:sz="0" w:space="0" w:color="auto"/>
                            <w:right w:val="none" w:sz="0" w:space="0" w:color="auto"/>
                          </w:divBdr>
                        </w:div>
                      </w:divsChild>
                    </w:div>
                    <w:div w:id="582178674">
                      <w:marLeft w:val="0"/>
                      <w:marRight w:val="0"/>
                      <w:marTop w:val="0"/>
                      <w:marBottom w:val="0"/>
                      <w:divBdr>
                        <w:top w:val="none" w:sz="0" w:space="0" w:color="auto"/>
                        <w:left w:val="none" w:sz="0" w:space="0" w:color="auto"/>
                        <w:bottom w:val="none" w:sz="0" w:space="0" w:color="auto"/>
                        <w:right w:val="none" w:sz="0" w:space="0" w:color="auto"/>
                      </w:divBdr>
                      <w:divsChild>
                        <w:div w:id="700127835">
                          <w:marLeft w:val="0"/>
                          <w:marRight w:val="0"/>
                          <w:marTop w:val="0"/>
                          <w:marBottom w:val="0"/>
                          <w:divBdr>
                            <w:top w:val="none" w:sz="0" w:space="0" w:color="auto"/>
                            <w:left w:val="none" w:sz="0" w:space="0" w:color="auto"/>
                            <w:bottom w:val="none" w:sz="0" w:space="0" w:color="auto"/>
                            <w:right w:val="none" w:sz="0" w:space="0" w:color="auto"/>
                          </w:divBdr>
                        </w:div>
                      </w:divsChild>
                    </w:div>
                    <w:div w:id="590089450">
                      <w:marLeft w:val="0"/>
                      <w:marRight w:val="0"/>
                      <w:marTop w:val="0"/>
                      <w:marBottom w:val="0"/>
                      <w:divBdr>
                        <w:top w:val="none" w:sz="0" w:space="0" w:color="auto"/>
                        <w:left w:val="none" w:sz="0" w:space="0" w:color="auto"/>
                        <w:bottom w:val="none" w:sz="0" w:space="0" w:color="auto"/>
                        <w:right w:val="none" w:sz="0" w:space="0" w:color="auto"/>
                      </w:divBdr>
                      <w:divsChild>
                        <w:div w:id="393772757">
                          <w:marLeft w:val="0"/>
                          <w:marRight w:val="0"/>
                          <w:marTop w:val="0"/>
                          <w:marBottom w:val="0"/>
                          <w:divBdr>
                            <w:top w:val="none" w:sz="0" w:space="0" w:color="auto"/>
                            <w:left w:val="none" w:sz="0" w:space="0" w:color="auto"/>
                            <w:bottom w:val="none" w:sz="0" w:space="0" w:color="auto"/>
                            <w:right w:val="none" w:sz="0" w:space="0" w:color="auto"/>
                          </w:divBdr>
                        </w:div>
                        <w:div w:id="1861116142">
                          <w:marLeft w:val="0"/>
                          <w:marRight w:val="0"/>
                          <w:marTop w:val="0"/>
                          <w:marBottom w:val="0"/>
                          <w:divBdr>
                            <w:top w:val="none" w:sz="0" w:space="0" w:color="auto"/>
                            <w:left w:val="none" w:sz="0" w:space="0" w:color="auto"/>
                            <w:bottom w:val="none" w:sz="0" w:space="0" w:color="auto"/>
                            <w:right w:val="none" w:sz="0" w:space="0" w:color="auto"/>
                          </w:divBdr>
                        </w:div>
                      </w:divsChild>
                    </w:div>
                    <w:div w:id="596715031">
                      <w:marLeft w:val="0"/>
                      <w:marRight w:val="0"/>
                      <w:marTop w:val="0"/>
                      <w:marBottom w:val="0"/>
                      <w:divBdr>
                        <w:top w:val="none" w:sz="0" w:space="0" w:color="auto"/>
                        <w:left w:val="none" w:sz="0" w:space="0" w:color="auto"/>
                        <w:bottom w:val="none" w:sz="0" w:space="0" w:color="auto"/>
                        <w:right w:val="none" w:sz="0" w:space="0" w:color="auto"/>
                      </w:divBdr>
                      <w:divsChild>
                        <w:div w:id="488906111">
                          <w:marLeft w:val="0"/>
                          <w:marRight w:val="0"/>
                          <w:marTop w:val="0"/>
                          <w:marBottom w:val="0"/>
                          <w:divBdr>
                            <w:top w:val="none" w:sz="0" w:space="0" w:color="auto"/>
                            <w:left w:val="none" w:sz="0" w:space="0" w:color="auto"/>
                            <w:bottom w:val="none" w:sz="0" w:space="0" w:color="auto"/>
                            <w:right w:val="none" w:sz="0" w:space="0" w:color="auto"/>
                          </w:divBdr>
                        </w:div>
                      </w:divsChild>
                    </w:div>
                    <w:div w:id="601375648">
                      <w:marLeft w:val="0"/>
                      <w:marRight w:val="0"/>
                      <w:marTop w:val="0"/>
                      <w:marBottom w:val="0"/>
                      <w:divBdr>
                        <w:top w:val="none" w:sz="0" w:space="0" w:color="auto"/>
                        <w:left w:val="none" w:sz="0" w:space="0" w:color="auto"/>
                        <w:bottom w:val="none" w:sz="0" w:space="0" w:color="auto"/>
                        <w:right w:val="none" w:sz="0" w:space="0" w:color="auto"/>
                      </w:divBdr>
                      <w:divsChild>
                        <w:div w:id="731000591">
                          <w:marLeft w:val="0"/>
                          <w:marRight w:val="0"/>
                          <w:marTop w:val="0"/>
                          <w:marBottom w:val="0"/>
                          <w:divBdr>
                            <w:top w:val="none" w:sz="0" w:space="0" w:color="auto"/>
                            <w:left w:val="none" w:sz="0" w:space="0" w:color="auto"/>
                            <w:bottom w:val="none" w:sz="0" w:space="0" w:color="auto"/>
                            <w:right w:val="none" w:sz="0" w:space="0" w:color="auto"/>
                          </w:divBdr>
                        </w:div>
                        <w:div w:id="1128670912">
                          <w:marLeft w:val="0"/>
                          <w:marRight w:val="0"/>
                          <w:marTop w:val="0"/>
                          <w:marBottom w:val="0"/>
                          <w:divBdr>
                            <w:top w:val="none" w:sz="0" w:space="0" w:color="auto"/>
                            <w:left w:val="none" w:sz="0" w:space="0" w:color="auto"/>
                            <w:bottom w:val="none" w:sz="0" w:space="0" w:color="auto"/>
                            <w:right w:val="none" w:sz="0" w:space="0" w:color="auto"/>
                          </w:divBdr>
                        </w:div>
                        <w:div w:id="1322003036">
                          <w:marLeft w:val="0"/>
                          <w:marRight w:val="0"/>
                          <w:marTop w:val="0"/>
                          <w:marBottom w:val="0"/>
                          <w:divBdr>
                            <w:top w:val="none" w:sz="0" w:space="0" w:color="auto"/>
                            <w:left w:val="none" w:sz="0" w:space="0" w:color="auto"/>
                            <w:bottom w:val="none" w:sz="0" w:space="0" w:color="auto"/>
                            <w:right w:val="none" w:sz="0" w:space="0" w:color="auto"/>
                          </w:divBdr>
                        </w:div>
                        <w:div w:id="1460957711">
                          <w:marLeft w:val="0"/>
                          <w:marRight w:val="0"/>
                          <w:marTop w:val="0"/>
                          <w:marBottom w:val="0"/>
                          <w:divBdr>
                            <w:top w:val="none" w:sz="0" w:space="0" w:color="auto"/>
                            <w:left w:val="none" w:sz="0" w:space="0" w:color="auto"/>
                            <w:bottom w:val="none" w:sz="0" w:space="0" w:color="auto"/>
                            <w:right w:val="none" w:sz="0" w:space="0" w:color="auto"/>
                          </w:divBdr>
                        </w:div>
                      </w:divsChild>
                    </w:div>
                    <w:div w:id="601381604">
                      <w:marLeft w:val="0"/>
                      <w:marRight w:val="0"/>
                      <w:marTop w:val="0"/>
                      <w:marBottom w:val="0"/>
                      <w:divBdr>
                        <w:top w:val="none" w:sz="0" w:space="0" w:color="auto"/>
                        <w:left w:val="none" w:sz="0" w:space="0" w:color="auto"/>
                        <w:bottom w:val="none" w:sz="0" w:space="0" w:color="auto"/>
                        <w:right w:val="none" w:sz="0" w:space="0" w:color="auto"/>
                      </w:divBdr>
                      <w:divsChild>
                        <w:div w:id="561645923">
                          <w:marLeft w:val="0"/>
                          <w:marRight w:val="0"/>
                          <w:marTop w:val="0"/>
                          <w:marBottom w:val="0"/>
                          <w:divBdr>
                            <w:top w:val="none" w:sz="0" w:space="0" w:color="auto"/>
                            <w:left w:val="none" w:sz="0" w:space="0" w:color="auto"/>
                            <w:bottom w:val="none" w:sz="0" w:space="0" w:color="auto"/>
                            <w:right w:val="none" w:sz="0" w:space="0" w:color="auto"/>
                          </w:divBdr>
                        </w:div>
                        <w:div w:id="1670864443">
                          <w:marLeft w:val="0"/>
                          <w:marRight w:val="0"/>
                          <w:marTop w:val="0"/>
                          <w:marBottom w:val="0"/>
                          <w:divBdr>
                            <w:top w:val="none" w:sz="0" w:space="0" w:color="auto"/>
                            <w:left w:val="none" w:sz="0" w:space="0" w:color="auto"/>
                            <w:bottom w:val="none" w:sz="0" w:space="0" w:color="auto"/>
                            <w:right w:val="none" w:sz="0" w:space="0" w:color="auto"/>
                          </w:divBdr>
                        </w:div>
                      </w:divsChild>
                    </w:div>
                    <w:div w:id="602106023">
                      <w:marLeft w:val="0"/>
                      <w:marRight w:val="0"/>
                      <w:marTop w:val="0"/>
                      <w:marBottom w:val="0"/>
                      <w:divBdr>
                        <w:top w:val="none" w:sz="0" w:space="0" w:color="auto"/>
                        <w:left w:val="none" w:sz="0" w:space="0" w:color="auto"/>
                        <w:bottom w:val="none" w:sz="0" w:space="0" w:color="auto"/>
                        <w:right w:val="none" w:sz="0" w:space="0" w:color="auto"/>
                      </w:divBdr>
                      <w:divsChild>
                        <w:div w:id="786463343">
                          <w:marLeft w:val="0"/>
                          <w:marRight w:val="0"/>
                          <w:marTop w:val="0"/>
                          <w:marBottom w:val="0"/>
                          <w:divBdr>
                            <w:top w:val="none" w:sz="0" w:space="0" w:color="auto"/>
                            <w:left w:val="none" w:sz="0" w:space="0" w:color="auto"/>
                            <w:bottom w:val="none" w:sz="0" w:space="0" w:color="auto"/>
                            <w:right w:val="none" w:sz="0" w:space="0" w:color="auto"/>
                          </w:divBdr>
                        </w:div>
                      </w:divsChild>
                    </w:div>
                    <w:div w:id="612321583">
                      <w:marLeft w:val="0"/>
                      <w:marRight w:val="0"/>
                      <w:marTop w:val="0"/>
                      <w:marBottom w:val="0"/>
                      <w:divBdr>
                        <w:top w:val="none" w:sz="0" w:space="0" w:color="auto"/>
                        <w:left w:val="none" w:sz="0" w:space="0" w:color="auto"/>
                        <w:bottom w:val="none" w:sz="0" w:space="0" w:color="auto"/>
                        <w:right w:val="none" w:sz="0" w:space="0" w:color="auto"/>
                      </w:divBdr>
                      <w:divsChild>
                        <w:div w:id="381684447">
                          <w:marLeft w:val="0"/>
                          <w:marRight w:val="0"/>
                          <w:marTop w:val="0"/>
                          <w:marBottom w:val="0"/>
                          <w:divBdr>
                            <w:top w:val="none" w:sz="0" w:space="0" w:color="auto"/>
                            <w:left w:val="none" w:sz="0" w:space="0" w:color="auto"/>
                            <w:bottom w:val="none" w:sz="0" w:space="0" w:color="auto"/>
                            <w:right w:val="none" w:sz="0" w:space="0" w:color="auto"/>
                          </w:divBdr>
                        </w:div>
                      </w:divsChild>
                    </w:div>
                    <w:div w:id="623922739">
                      <w:marLeft w:val="0"/>
                      <w:marRight w:val="0"/>
                      <w:marTop w:val="0"/>
                      <w:marBottom w:val="0"/>
                      <w:divBdr>
                        <w:top w:val="none" w:sz="0" w:space="0" w:color="auto"/>
                        <w:left w:val="none" w:sz="0" w:space="0" w:color="auto"/>
                        <w:bottom w:val="none" w:sz="0" w:space="0" w:color="auto"/>
                        <w:right w:val="none" w:sz="0" w:space="0" w:color="auto"/>
                      </w:divBdr>
                      <w:divsChild>
                        <w:div w:id="551892690">
                          <w:marLeft w:val="0"/>
                          <w:marRight w:val="0"/>
                          <w:marTop w:val="0"/>
                          <w:marBottom w:val="0"/>
                          <w:divBdr>
                            <w:top w:val="none" w:sz="0" w:space="0" w:color="auto"/>
                            <w:left w:val="none" w:sz="0" w:space="0" w:color="auto"/>
                            <w:bottom w:val="none" w:sz="0" w:space="0" w:color="auto"/>
                            <w:right w:val="none" w:sz="0" w:space="0" w:color="auto"/>
                          </w:divBdr>
                        </w:div>
                        <w:div w:id="1356544675">
                          <w:marLeft w:val="0"/>
                          <w:marRight w:val="0"/>
                          <w:marTop w:val="0"/>
                          <w:marBottom w:val="0"/>
                          <w:divBdr>
                            <w:top w:val="none" w:sz="0" w:space="0" w:color="auto"/>
                            <w:left w:val="none" w:sz="0" w:space="0" w:color="auto"/>
                            <w:bottom w:val="none" w:sz="0" w:space="0" w:color="auto"/>
                            <w:right w:val="none" w:sz="0" w:space="0" w:color="auto"/>
                          </w:divBdr>
                        </w:div>
                      </w:divsChild>
                    </w:div>
                    <w:div w:id="625359596">
                      <w:marLeft w:val="0"/>
                      <w:marRight w:val="0"/>
                      <w:marTop w:val="0"/>
                      <w:marBottom w:val="0"/>
                      <w:divBdr>
                        <w:top w:val="none" w:sz="0" w:space="0" w:color="auto"/>
                        <w:left w:val="none" w:sz="0" w:space="0" w:color="auto"/>
                        <w:bottom w:val="none" w:sz="0" w:space="0" w:color="auto"/>
                        <w:right w:val="none" w:sz="0" w:space="0" w:color="auto"/>
                      </w:divBdr>
                      <w:divsChild>
                        <w:div w:id="1155880543">
                          <w:marLeft w:val="0"/>
                          <w:marRight w:val="0"/>
                          <w:marTop w:val="0"/>
                          <w:marBottom w:val="0"/>
                          <w:divBdr>
                            <w:top w:val="none" w:sz="0" w:space="0" w:color="auto"/>
                            <w:left w:val="none" w:sz="0" w:space="0" w:color="auto"/>
                            <w:bottom w:val="none" w:sz="0" w:space="0" w:color="auto"/>
                            <w:right w:val="none" w:sz="0" w:space="0" w:color="auto"/>
                          </w:divBdr>
                        </w:div>
                      </w:divsChild>
                    </w:div>
                    <w:div w:id="625618916">
                      <w:marLeft w:val="0"/>
                      <w:marRight w:val="0"/>
                      <w:marTop w:val="0"/>
                      <w:marBottom w:val="0"/>
                      <w:divBdr>
                        <w:top w:val="none" w:sz="0" w:space="0" w:color="auto"/>
                        <w:left w:val="none" w:sz="0" w:space="0" w:color="auto"/>
                        <w:bottom w:val="none" w:sz="0" w:space="0" w:color="auto"/>
                        <w:right w:val="none" w:sz="0" w:space="0" w:color="auto"/>
                      </w:divBdr>
                      <w:divsChild>
                        <w:div w:id="1082068393">
                          <w:marLeft w:val="0"/>
                          <w:marRight w:val="0"/>
                          <w:marTop w:val="0"/>
                          <w:marBottom w:val="0"/>
                          <w:divBdr>
                            <w:top w:val="none" w:sz="0" w:space="0" w:color="auto"/>
                            <w:left w:val="none" w:sz="0" w:space="0" w:color="auto"/>
                            <w:bottom w:val="none" w:sz="0" w:space="0" w:color="auto"/>
                            <w:right w:val="none" w:sz="0" w:space="0" w:color="auto"/>
                          </w:divBdr>
                        </w:div>
                      </w:divsChild>
                    </w:div>
                    <w:div w:id="629939398">
                      <w:marLeft w:val="0"/>
                      <w:marRight w:val="0"/>
                      <w:marTop w:val="0"/>
                      <w:marBottom w:val="0"/>
                      <w:divBdr>
                        <w:top w:val="none" w:sz="0" w:space="0" w:color="auto"/>
                        <w:left w:val="none" w:sz="0" w:space="0" w:color="auto"/>
                        <w:bottom w:val="none" w:sz="0" w:space="0" w:color="auto"/>
                        <w:right w:val="none" w:sz="0" w:space="0" w:color="auto"/>
                      </w:divBdr>
                      <w:divsChild>
                        <w:div w:id="362554535">
                          <w:marLeft w:val="0"/>
                          <w:marRight w:val="0"/>
                          <w:marTop w:val="0"/>
                          <w:marBottom w:val="0"/>
                          <w:divBdr>
                            <w:top w:val="none" w:sz="0" w:space="0" w:color="auto"/>
                            <w:left w:val="none" w:sz="0" w:space="0" w:color="auto"/>
                            <w:bottom w:val="none" w:sz="0" w:space="0" w:color="auto"/>
                            <w:right w:val="none" w:sz="0" w:space="0" w:color="auto"/>
                          </w:divBdr>
                        </w:div>
                      </w:divsChild>
                    </w:div>
                    <w:div w:id="630330030">
                      <w:marLeft w:val="0"/>
                      <w:marRight w:val="0"/>
                      <w:marTop w:val="0"/>
                      <w:marBottom w:val="0"/>
                      <w:divBdr>
                        <w:top w:val="none" w:sz="0" w:space="0" w:color="auto"/>
                        <w:left w:val="none" w:sz="0" w:space="0" w:color="auto"/>
                        <w:bottom w:val="none" w:sz="0" w:space="0" w:color="auto"/>
                        <w:right w:val="none" w:sz="0" w:space="0" w:color="auto"/>
                      </w:divBdr>
                      <w:divsChild>
                        <w:div w:id="1312104251">
                          <w:marLeft w:val="0"/>
                          <w:marRight w:val="0"/>
                          <w:marTop w:val="0"/>
                          <w:marBottom w:val="0"/>
                          <w:divBdr>
                            <w:top w:val="none" w:sz="0" w:space="0" w:color="auto"/>
                            <w:left w:val="none" w:sz="0" w:space="0" w:color="auto"/>
                            <w:bottom w:val="none" w:sz="0" w:space="0" w:color="auto"/>
                            <w:right w:val="none" w:sz="0" w:space="0" w:color="auto"/>
                          </w:divBdr>
                        </w:div>
                      </w:divsChild>
                    </w:div>
                    <w:div w:id="641928153">
                      <w:marLeft w:val="0"/>
                      <w:marRight w:val="0"/>
                      <w:marTop w:val="0"/>
                      <w:marBottom w:val="0"/>
                      <w:divBdr>
                        <w:top w:val="none" w:sz="0" w:space="0" w:color="auto"/>
                        <w:left w:val="none" w:sz="0" w:space="0" w:color="auto"/>
                        <w:bottom w:val="none" w:sz="0" w:space="0" w:color="auto"/>
                        <w:right w:val="none" w:sz="0" w:space="0" w:color="auto"/>
                      </w:divBdr>
                      <w:divsChild>
                        <w:div w:id="1754622884">
                          <w:marLeft w:val="0"/>
                          <w:marRight w:val="0"/>
                          <w:marTop w:val="0"/>
                          <w:marBottom w:val="0"/>
                          <w:divBdr>
                            <w:top w:val="none" w:sz="0" w:space="0" w:color="auto"/>
                            <w:left w:val="none" w:sz="0" w:space="0" w:color="auto"/>
                            <w:bottom w:val="none" w:sz="0" w:space="0" w:color="auto"/>
                            <w:right w:val="none" w:sz="0" w:space="0" w:color="auto"/>
                          </w:divBdr>
                        </w:div>
                      </w:divsChild>
                    </w:div>
                    <w:div w:id="643318732">
                      <w:marLeft w:val="0"/>
                      <w:marRight w:val="0"/>
                      <w:marTop w:val="0"/>
                      <w:marBottom w:val="0"/>
                      <w:divBdr>
                        <w:top w:val="none" w:sz="0" w:space="0" w:color="auto"/>
                        <w:left w:val="none" w:sz="0" w:space="0" w:color="auto"/>
                        <w:bottom w:val="none" w:sz="0" w:space="0" w:color="auto"/>
                        <w:right w:val="none" w:sz="0" w:space="0" w:color="auto"/>
                      </w:divBdr>
                      <w:divsChild>
                        <w:div w:id="425421122">
                          <w:marLeft w:val="0"/>
                          <w:marRight w:val="0"/>
                          <w:marTop w:val="0"/>
                          <w:marBottom w:val="0"/>
                          <w:divBdr>
                            <w:top w:val="none" w:sz="0" w:space="0" w:color="auto"/>
                            <w:left w:val="none" w:sz="0" w:space="0" w:color="auto"/>
                            <w:bottom w:val="none" w:sz="0" w:space="0" w:color="auto"/>
                            <w:right w:val="none" w:sz="0" w:space="0" w:color="auto"/>
                          </w:divBdr>
                        </w:div>
                      </w:divsChild>
                    </w:div>
                    <w:div w:id="647977730">
                      <w:marLeft w:val="0"/>
                      <w:marRight w:val="0"/>
                      <w:marTop w:val="0"/>
                      <w:marBottom w:val="0"/>
                      <w:divBdr>
                        <w:top w:val="none" w:sz="0" w:space="0" w:color="auto"/>
                        <w:left w:val="none" w:sz="0" w:space="0" w:color="auto"/>
                        <w:bottom w:val="none" w:sz="0" w:space="0" w:color="auto"/>
                        <w:right w:val="none" w:sz="0" w:space="0" w:color="auto"/>
                      </w:divBdr>
                      <w:divsChild>
                        <w:div w:id="1488203437">
                          <w:marLeft w:val="0"/>
                          <w:marRight w:val="0"/>
                          <w:marTop w:val="0"/>
                          <w:marBottom w:val="0"/>
                          <w:divBdr>
                            <w:top w:val="none" w:sz="0" w:space="0" w:color="auto"/>
                            <w:left w:val="none" w:sz="0" w:space="0" w:color="auto"/>
                            <w:bottom w:val="none" w:sz="0" w:space="0" w:color="auto"/>
                            <w:right w:val="none" w:sz="0" w:space="0" w:color="auto"/>
                          </w:divBdr>
                        </w:div>
                      </w:divsChild>
                    </w:div>
                    <w:div w:id="683702128">
                      <w:marLeft w:val="0"/>
                      <w:marRight w:val="0"/>
                      <w:marTop w:val="0"/>
                      <w:marBottom w:val="0"/>
                      <w:divBdr>
                        <w:top w:val="none" w:sz="0" w:space="0" w:color="auto"/>
                        <w:left w:val="none" w:sz="0" w:space="0" w:color="auto"/>
                        <w:bottom w:val="none" w:sz="0" w:space="0" w:color="auto"/>
                        <w:right w:val="none" w:sz="0" w:space="0" w:color="auto"/>
                      </w:divBdr>
                      <w:divsChild>
                        <w:div w:id="633566814">
                          <w:marLeft w:val="0"/>
                          <w:marRight w:val="0"/>
                          <w:marTop w:val="0"/>
                          <w:marBottom w:val="0"/>
                          <w:divBdr>
                            <w:top w:val="none" w:sz="0" w:space="0" w:color="auto"/>
                            <w:left w:val="none" w:sz="0" w:space="0" w:color="auto"/>
                            <w:bottom w:val="none" w:sz="0" w:space="0" w:color="auto"/>
                            <w:right w:val="none" w:sz="0" w:space="0" w:color="auto"/>
                          </w:divBdr>
                        </w:div>
                      </w:divsChild>
                    </w:div>
                    <w:div w:id="685792377">
                      <w:marLeft w:val="0"/>
                      <w:marRight w:val="0"/>
                      <w:marTop w:val="0"/>
                      <w:marBottom w:val="0"/>
                      <w:divBdr>
                        <w:top w:val="none" w:sz="0" w:space="0" w:color="auto"/>
                        <w:left w:val="none" w:sz="0" w:space="0" w:color="auto"/>
                        <w:bottom w:val="none" w:sz="0" w:space="0" w:color="auto"/>
                        <w:right w:val="none" w:sz="0" w:space="0" w:color="auto"/>
                      </w:divBdr>
                      <w:divsChild>
                        <w:div w:id="855652837">
                          <w:marLeft w:val="0"/>
                          <w:marRight w:val="0"/>
                          <w:marTop w:val="0"/>
                          <w:marBottom w:val="0"/>
                          <w:divBdr>
                            <w:top w:val="none" w:sz="0" w:space="0" w:color="auto"/>
                            <w:left w:val="none" w:sz="0" w:space="0" w:color="auto"/>
                            <w:bottom w:val="none" w:sz="0" w:space="0" w:color="auto"/>
                            <w:right w:val="none" w:sz="0" w:space="0" w:color="auto"/>
                          </w:divBdr>
                        </w:div>
                      </w:divsChild>
                    </w:div>
                    <w:div w:id="687752128">
                      <w:marLeft w:val="0"/>
                      <w:marRight w:val="0"/>
                      <w:marTop w:val="0"/>
                      <w:marBottom w:val="0"/>
                      <w:divBdr>
                        <w:top w:val="none" w:sz="0" w:space="0" w:color="auto"/>
                        <w:left w:val="none" w:sz="0" w:space="0" w:color="auto"/>
                        <w:bottom w:val="none" w:sz="0" w:space="0" w:color="auto"/>
                        <w:right w:val="none" w:sz="0" w:space="0" w:color="auto"/>
                      </w:divBdr>
                      <w:divsChild>
                        <w:div w:id="778914475">
                          <w:marLeft w:val="0"/>
                          <w:marRight w:val="0"/>
                          <w:marTop w:val="0"/>
                          <w:marBottom w:val="0"/>
                          <w:divBdr>
                            <w:top w:val="none" w:sz="0" w:space="0" w:color="auto"/>
                            <w:left w:val="none" w:sz="0" w:space="0" w:color="auto"/>
                            <w:bottom w:val="none" w:sz="0" w:space="0" w:color="auto"/>
                            <w:right w:val="none" w:sz="0" w:space="0" w:color="auto"/>
                          </w:divBdr>
                        </w:div>
                      </w:divsChild>
                    </w:div>
                    <w:div w:id="691881751">
                      <w:marLeft w:val="0"/>
                      <w:marRight w:val="0"/>
                      <w:marTop w:val="0"/>
                      <w:marBottom w:val="0"/>
                      <w:divBdr>
                        <w:top w:val="none" w:sz="0" w:space="0" w:color="auto"/>
                        <w:left w:val="none" w:sz="0" w:space="0" w:color="auto"/>
                        <w:bottom w:val="none" w:sz="0" w:space="0" w:color="auto"/>
                        <w:right w:val="none" w:sz="0" w:space="0" w:color="auto"/>
                      </w:divBdr>
                      <w:divsChild>
                        <w:div w:id="835346430">
                          <w:marLeft w:val="0"/>
                          <w:marRight w:val="0"/>
                          <w:marTop w:val="0"/>
                          <w:marBottom w:val="0"/>
                          <w:divBdr>
                            <w:top w:val="none" w:sz="0" w:space="0" w:color="auto"/>
                            <w:left w:val="none" w:sz="0" w:space="0" w:color="auto"/>
                            <w:bottom w:val="none" w:sz="0" w:space="0" w:color="auto"/>
                            <w:right w:val="none" w:sz="0" w:space="0" w:color="auto"/>
                          </w:divBdr>
                        </w:div>
                      </w:divsChild>
                    </w:div>
                    <w:div w:id="694161025">
                      <w:marLeft w:val="0"/>
                      <w:marRight w:val="0"/>
                      <w:marTop w:val="0"/>
                      <w:marBottom w:val="0"/>
                      <w:divBdr>
                        <w:top w:val="none" w:sz="0" w:space="0" w:color="auto"/>
                        <w:left w:val="none" w:sz="0" w:space="0" w:color="auto"/>
                        <w:bottom w:val="none" w:sz="0" w:space="0" w:color="auto"/>
                        <w:right w:val="none" w:sz="0" w:space="0" w:color="auto"/>
                      </w:divBdr>
                      <w:divsChild>
                        <w:div w:id="1736854334">
                          <w:marLeft w:val="0"/>
                          <w:marRight w:val="0"/>
                          <w:marTop w:val="0"/>
                          <w:marBottom w:val="0"/>
                          <w:divBdr>
                            <w:top w:val="none" w:sz="0" w:space="0" w:color="auto"/>
                            <w:left w:val="none" w:sz="0" w:space="0" w:color="auto"/>
                            <w:bottom w:val="none" w:sz="0" w:space="0" w:color="auto"/>
                            <w:right w:val="none" w:sz="0" w:space="0" w:color="auto"/>
                          </w:divBdr>
                        </w:div>
                      </w:divsChild>
                    </w:div>
                    <w:div w:id="694771309">
                      <w:marLeft w:val="0"/>
                      <w:marRight w:val="0"/>
                      <w:marTop w:val="0"/>
                      <w:marBottom w:val="0"/>
                      <w:divBdr>
                        <w:top w:val="none" w:sz="0" w:space="0" w:color="auto"/>
                        <w:left w:val="none" w:sz="0" w:space="0" w:color="auto"/>
                        <w:bottom w:val="none" w:sz="0" w:space="0" w:color="auto"/>
                        <w:right w:val="none" w:sz="0" w:space="0" w:color="auto"/>
                      </w:divBdr>
                      <w:divsChild>
                        <w:div w:id="248541370">
                          <w:marLeft w:val="0"/>
                          <w:marRight w:val="0"/>
                          <w:marTop w:val="0"/>
                          <w:marBottom w:val="0"/>
                          <w:divBdr>
                            <w:top w:val="none" w:sz="0" w:space="0" w:color="auto"/>
                            <w:left w:val="none" w:sz="0" w:space="0" w:color="auto"/>
                            <w:bottom w:val="none" w:sz="0" w:space="0" w:color="auto"/>
                            <w:right w:val="none" w:sz="0" w:space="0" w:color="auto"/>
                          </w:divBdr>
                        </w:div>
                      </w:divsChild>
                    </w:div>
                    <w:div w:id="697048830">
                      <w:marLeft w:val="0"/>
                      <w:marRight w:val="0"/>
                      <w:marTop w:val="0"/>
                      <w:marBottom w:val="0"/>
                      <w:divBdr>
                        <w:top w:val="none" w:sz="0" w:space="0" w:color="auto"/>
                        <w:left w:val="none" w:sz="0" w:space="0" w:color="auto"/>
                        <w:bottom w:val="none" w:sz="0" w:space="0" w:color="auto"/>
                        <w:right w:val="none" w:sz="0" w:space="0" w:color="auto"/>
                      </w:divBdr>
                      <w:divsChild>
                        <w:div w:id="1876848879">
                          <w:marLeft w:val="0"/>
                          <w:marRight w:val="0"/>
                          <w:marTop w:val="0"/>
                          <w:marBottom w:val="0"/>
                          <w:divBdr>
                            <w:top w:val="none" w:sz="0" w:space="0" w:color="auto"/>
                            <w:left w:val="none" w:sz="0" w:space="0" w:color="auto"/>
                            <w:bottom w:val="none" w:sz="0" w:space="0" w:color="auto"/>
                            <w:right w:val="none" w:sz="0" w:space="0" w:color="auto"/>
                          </w:divBdr>
                        </w:div>
                      </w:divsChild>
                    </w:div>
                    <w:div w:id="697388497">
                      <w:marLeft w:val="0"/>
                      <w:marRight w:val="0"/>
                      <w:marTop w:val="0"/>
                      <w:marBottom w:val="0"/>
                      <w:divBdr>
                        <w:top w:val="none" w:sz="0" w:space="0" w:color="auto"/>
                        <w:left w:val="none" w:sz="0" w:space="0" w:color="auto"/>
                        <w:bottom w:val="none" w:sz="0" w:space="0" w:color="auto"/>
                        <w:right w:val="none" w:sz="0" w:space="0" w:color="auto"/>
                      </w:divBdr>
                      <w:divsChild>
                        <w:div w:id="684096949">
                          <w:marLeft w:val="0"/>
                          <w:marRight w:val="0"/>
                          <w:marTop w:val="0"/>
                          <w:marBottom w:val="0"/>
                          <w:divBdr>
                            <w:top w:val="none" w:sz="0" w:space="0" w:color="auto"/>
                            <w:left w:val="none" w:sz="0" w:space="0" w:color="auto"/>
                            <w:bottom w:val="none" w:sz="0" w:space="0" w:color="auto"/>
                            <w:right w:val="none" w:sz="0" w:space="0" w:color="auto"/>
                          </w:divBdr>
                        </w:div>
                      </w:divsChild>
                    </w:div>
                    <w:div w:id="698817608">
                      <w:marLeft w:val="0"/>
                      <w:marRight w:val="0"/>
                      <w:marTop w:val="0"/>
                      <w:marBottom w:val="0"/>
                      <w:divBdr>
                        <w:top w:val="none" w:sz="0" w:space="0" w:color="auto"/>
                        <w:left w:val="none" w:sz="0" w:space="0" w:color="auto"/>
                        <w:bottom w:val="none" w:sz="0" w:space="0" w:color="auto"/>
                        <w:right w:val="none" w:sz="0" w:space="0" w:color="auto"/>
                      </w:divBdr>
                      <w:divsChild>
                        <w:div w:id="77872116">
                          <w:marLeft w:val="0"/>
                          <w:marRight w:val="0"/>
                          <w:marTop w:val="0"/>
                          <w:marBottom w:val="0"/>
                          <w:divBdr>
                            <w:top w:val="none" w:sz="0" w:space="0" w:color="auto"/>
                            <w:left w:val="none" w:sz="0" w:space="0" w:color="auto"/>
                            <w:bottom w:val="none" w:sz="0" w:space="0" w:color="auto"/>
                            <w:right w:val="none" w:sz="0" w:space="0" w:color="auto"/>
                          </w:divBdr>
                        </w:div>
                      </w:divsChild>
                    </w:div>
                    <w:div w:id="699621553">
                      <w:marLeft w:val="0"/>
                      <w:marRight w:val="0"/>
                      <w:marTop w:val="0"/>
                      <w:marBottom w:val="0"/>
                      <w:divBdr>
                        <w:top w:val="none" w:sz="0" w:space="0" w:color="auto"/>
                        <w:left w:val="none" w:sz="0" w:space="0" w:color="auto"/>
                        <w:bottom w:val="none" w:sz="0" w:space="0" w:color="auto"/>
                        <w:right w:val="none" w:sz="0" w:space="0" w:color="auto"/>
                      </w:divBdr>
                      <w:divsChild>
                        <w:div w:id="302975421">
                          <w:marLeft w:val="0"/>
                          <w:marRight w:val="0"/>
                          <w:marTop w:val="0"/>
                          <w:marBottom w:val="0"/>
                          <w:divBdr>
                            <w:top w:val="none" w:sz="0" w:space="0" w:color="auto"/>
                            <w:left w:val="none" w:sz="0" w:space="0" w:color="auto"/>
                            <w:bottom w:val="none" w:sz="0" w:space="0" w:color="auto"/>
                            <w:right w:val="none" w:sz="0" w:space="0" w:color="auto"/>
                          </w:divBdr>
                        </w:div>
                      </w:divsChild>
                    </w:div>
                    <w:div w:id="702364745">
                      <w:marLeft w:val="0"/>
                      <w:marRight w:val="0"/>
                      <w:marTop w:val="0"/>
                      <w:marBottom w:val="0"/>
                      <w:divBdr>
                        <w:top w:val="none" w:sz="0" w:space="0" w:color="auto"/>
                        <w:left w:val="none" w:sz="0" w:space="0" w:color="auto"/>
                        <w:bottom w:val="none" w:sz="0" w:space="0" w:color="auto"/>
                        <w:right w:val="none" w:sz="0" w:space="0" w:color="auto"/>
                      </w:divBdr>
                      <w:divsChild>
                        <w:div w:id="1401904896">
                          <w:marLeft w:val="0"/>
                          <w:marRight w:val="0"/>
                          <w:marTop w:val="0"/>
                          <w:marBottom w:val="0"/>
                          <w:divBdr>
                            <w:top w:val="none" w:sz="0" w:space="0" w:color="auto"/>
                            <w:left w:val="none" w:sz="0" w:space="0" w:color="auto"/>
                            <w:bottom w:val="none" w:sz="0" w:space="0" w:color="auto"/>
                            <w:right w:val="none" w:sz="0" w:space="0" w:color="auto"/>
                          </w:divBdr>
                        </w:div>
                      </w:divsChild>
                    </w:div>
                    <w:div w:id="708379886">
                      <w:marLeft w:val="0"/>
                      <w:marRight w:val="0"/>
                      <w:marTop w:val="0"/>
                      <w:marBottom w:val="0"/>
                      <w:divBdr>
                        <w:top w:val="none" w:sz="0" w:space="0" w:color="auto"/>
                        <w:left w:val="none" w:sz="0" w:space="0" w:color="auto"/>
                        <w:bottom w:val="none" w:sz="0" w:space="0" w:color="auto"/>
                        <w:right w:val="none" w:sz="0" w:space="0" w:color="auto"/>
                      </w:divBdr>
                      <w:divsChild>
                        <w:div w:id="1537697270">
                          <w:marLeft w:val="0"/>
                          <w:marRight w:val="0"/>
                          <w:marTop w:val="0"/>
                          <w:marBottom w:val="0"/>
                          <w:divBdr>
                            <w:top w:val="none" w:sz="0" w:space="0" w:color="auto"/>
                            <w:left w:val="none" w:sz="0" w:space="0" w:color="auto"/>
                            <w:bottom w:val="none" w:sz="0" w:space="0" w:color="auto"/>
                            <w:right w:val="none" w:sz="0" w:space="0" w:color="auto"/>
                          </w:divBdr>
                        </w:div>
                      </w:divsChild>
                    </w:div>
                    <w:div w:id="712190425">
                      <w:marLeft w:val="0"/>
                      <w:marRight w:val="0"/>
                      <w:marTop w:val="0"/>
                      <w:marBottom w:val="0"/>
                      <w:divBdr>
                        <w:top w:val="none" w:sz="0" w:space="0" w:color="auto"/>
                        <w:left w:val="none" w:sz="0" w:space="0" w:color="auto"/>
                        <w:bottom w:val="none" w:sz="0" w:space="0" w:color="auto"/>
                        <w:right w:val="none" w:sz="0" w:space="0" w:color="auto"/>
                      </w:divBdr>
                      <w:divsChild>
                        <w:div w:id="1457021703">
                          <w:marLeft w:val="0"/>
                          <w:marRight w:val="0"/>
                          <w:marTop w:val="0"/>
                          <w:marBottom w:val="0"/>
                          <w:divBdr>
                            <w:top w:val="none" w:sz="0" w:space="0" w:color="auto"/>
                            <w:left w:val="none" w:sz="0" w:space="0" w:color="auto"/>
                            <w:bottom w:val="none" w:sz="0" w:space="0" w:color="auto"/>
                            <w:right w:val="none" w:sz="0" w:space="0" w:color="auto"/>
                          </w:divBdr>
                        </w:div>
                      </w:divsChild>
                    </w:div>
                    <w:div w:id="713390540">
                      <w:marLeft w:val="0"/>
                      <w:marRight w:val="0"/>
                      <w:marTop w:val="0"/>
                      <w:marBottom w:val="0"/>
                      <w:divBdr>
                        <w:top w:val="none" w:sz="0" w:space="0" w:color="auto"/>
                        <w:left w:val="none" w:sz="0" w:space="0" w:color="auto"/>
                        <w:bottom w:val="none" w:sz="0" w:space="0" w:color="auto"/>
                        <w:right w:val="none" w:sz="0" w:space="0" w:color="auto"/>
                      </w:divBdr>
                      <w:divsChild>
                        <w:div w:id="893781781">
                          <w:marLeft w:val="0"/>
                          <w:marRight w:val="0"/>
                          <w:marTop w:val="0"/>
                          <w:marBottom w:val="0"/>
                          <w:divBdr>
                            <w:top w:val="none" w:sz="0" w:space="0" w:color="auto"/>
                            <w:left w:val="none" w:sz="0" w:space="0" w:color="auto"/>
                            <w:bottom w:val="none" w:sz="0" w:space="0" w:color="auto"/>
                            <w:right w:val="none" w:sz="0" w:space="0" w:color="auto"/>
                          </w:divBdr>
                        </w:div>
                      </w:divsChild>
                    </w:div>
                    <w:div w:id="726341294">
                      <w:marLeft w:val="0"/>
                      <w:marRight w:val="0"/>
                      <w:marTop w:val="0"/>
                      <w:marBottom w:val="0"/>
                      <w:divBdr>
                        <w:top w:val="none" w:sz="0" w:space="0" w:color="auto"/>
                        <w:left w:val="none" w:sz="0" w:space="0" w:color="auto"/>
                        <w:bottom w:val="none" w:sz="0" w:space="0" w:color="auto"/>
                        <w:right w:val="none" w:sz="0" w:space="0" w:color="auto"/>
                      </w:divBdr>
                      <w:divsChild>
                        <w:div w:id="1192455860">
                          <w:marLeft w:val="0"/>
                          <w:marRight w:val="0"/>
                          <w:marTop w:val="0"/>
                          <w:marBottom w:val="0"/>
                          <w:divBdr>
                            <w:top w:val="none" w:sz="0" w:space="0" w:color="auto"/>
                            <w:left w:val="none" w:sz="0" w:space="0" w:color="auto"/>
                            <w:bottom w:val="none" w:sz="0" w:space="0" w:color="auto"/>
                            <w:right w:val="none" w:sz="0" w:space="0" w:color="auto"/>
                          </w:divBdr>
                        </w:div>
                      </w:divsChild>
                    </w:div>
                    <w:div w:id="733772793">
                      <w:marLeft w:val="0"/>
                      <w:marRight w:val="0"/>
                      <w:marTop w:val="0"/>
                      <w:marBottom w:val="0"/>
                      <w:divBdr>
                        <w:top w:val="none" w:sz="0" w:space="0" w:color="auto"/>
                        <w:left w:val="none" w:sz="0" w:space="0" w:color="auto"/>
                        <w:bottom w:val="none" w:sz="0" w:space="0" w:color="auto"/>
                        <w:right w:val="none" w:sz="0" w:space="0" w:color="auto"/>
                      </w:divBdr>
                      <w:divsChild>
                        <w:div w:id="1928734580">
                          <w:marLeft w:val="0"/>
                          <w:marRight w:val="0"/>
                          <w:marTop w:val="0"/>
                          <w:marBottom w:val="0"/>
                          <w:divBdr>
                            <w:top w:val="none" w:sz="0" w:space="0" w:color="auto"/>
                            <w:left w:val="none" w:sz="0" w:space="0" w:color="auto"/>
                            <w:bottom w:val="none" w:sz="0" w:space="0" w:color="auto"/>
                            <w:right w:val="none" w:sz="0" w:space="0" w:color="auto"/>
                          </w:divBdr>
                        </w:div>
                      </w:divsChild>
                    </w:div>
                    <w:div w:id="743256603">
                      <w:marLeft w:val="0"/>
                      <w:marRight w:val="0"/>
                      <w:marTop w:val="0"/>
                      <w:marBottom w:val="0"/>
                      <w:divBdr>
                        <w:top w:val="none" w:sz="0" w:space="0" w:color="auto"/>
                        <w:left w:val="none" w:sz="0" w:space="0" w:color="auto"/>
                        <w:bottom w:val="none" w:sz="0" w:space="0" w:color="auto"/>
                        <w:right w:val="none" w:sz="0" w:space="0" w:color="auto"/>
                      </w:divBdr>
                      <w:divsChild>
                        <w:div w:id="164590271">
                          <w:marLeft w:val="0"/>
                          <w:marRight w:val="0"/>
                          <w:marTop w:val="0"/>
                          <w:marBottom w:val="0"/>
                          <w:divBdr>
                            <w:top w:val="none" w:sz="0" w:space="0" w:color="auto"/>
                            <w:left w:val="none" w:sz="0" w:space="0" w:color="auto"/>
                            <w:bottom w:val="none" w:sz="0" w:space="0" w:color="auto"/>
                            <w:right w:val="none" w:sz="0" w:space="0" w:color="auto"/>
                          </w:divBdr>
                        </w:div>
                      </w:divsChild>
                    </w:div>
                    <w:div w:id="752774629">
                      <w:marLeft w:val="0"/>
                      <w:marRight w:val="0"/>
                      <w:marTop w:val="0"/>
                      <w:marBottom w:val="0"/>
                      <w:divBdr>
                        <w:top w:val="none" w:sz="0" w:space="0" w:color="auto"/>
                        <w:left w:val="none" w:sz="0" w:space="0" w:color="auto"/>
                        <w:bottom w:val="none" w:sz="0" w:space="0" w:color="auto"/>
                        <w:right w:val="none" w:sz="0" w:space="0" w:color="auto"/>
                      </w:divBdr>
                      <w:divsChild>
                        <w:div w:id="1587688049">
                          <w:marLeft w:val="0"/>
                          <w:marRight w:val="0"/>
                          <w:marTop w:val="0"/>
                          <w:marBottom w:val="0"/>
                          <w:divBdr>
                            <w:top w:val="none" w:sz="0" w:space="0" w:color="auto"/>
                            <w:left w:val="none" w:sz="0" w:space="0" w:color="auto"/>
                            <w:bottom w:val="none" w:sz="0" w:space="0" w:color="auto"/>
                            <w:right w:val="none" w:sz="0" w:space="0" w:color="auto"/>
                          </w:divBdr>
                        </w:div>
                      </w:divsChild>
                    </w:div>
                    <w:div w:id="758015865">
                      <w:marLeft w:val="0"/>
                      <w:marRight w:val="0"/>
                      <w:marTop w:val="0"/>
                      <w:marBottom w:val="0"/>
                      <w:divBdr>
                        <w:top w:val="none" w:sz="0" w:space="0" w:color="auto"/>
                        <w:left w:val="none" w:sz="0" w:space="0" w:color="auto"/>
                        <w:bottom w:val="none" w:sz="0" w:space="0" w:color="auto"/>
                        <w:right w:val="none" w:sz="0" w:space="0" w:color="auto"/>
                      </w:divBdr>
                      <w:divsChild>
                        <w:div w:id="228926674">
                          <w:marLeft w:val="0"/>
                          <w:marRight w:val="0"/>
                          <w:marTop w:val="0"/>
                          <w:marBottom w:val="0"/>
                          <w:divBdr>
                            <w:top w:val="none" w:sz="0" w:space="0" w:color="auto"/>
                            <w:left w:val="none" w:sz="0" w:space="0" w:color="auto"/>
                            <w:bottom w:val="none" w:sz="0" w:space="0" w:color="auto"/>
                            <w:right w:val="none" w:sz="0" w:space="0" w:color="auto"/>
                          </w:divBdr>
                        </w:div>
                      </w:divsChild>
                    </w:div>
                    <w:div w:id="765854317">
                      <w:marLeft w:val="0"/>
                      <w:marRight w:val="0"/>
                      <w:marTop w:val="0"/>
                      <w:marBottom w:val="0"/>
                      <w:divBdr>
                        <w:top w:val="none" w:sz="0" w:space="0" w:color="auto"/>
                        <w:left w:val="none" w:sz="0" w:space="0" w:color="auto"/>
                        <w:bottom w:val="none" w:sz="0" w:space="0" w:color="auto"/>
                        <w:right w:val="none" w:sz="0" w:space="0" w:color="auto"/>
                      </w:divBdr>
                      <w:divsChild>
                        <w:div w:id="26686772">
                          <w:marLeft w:val="0"/>
                          <w:marRight w:val="0"/>
                          <w:marTop w:val="0"/>
                          <w:marBottom w:val="0"/>
                          <w:divBdr>
                            <w:top w:val="none" w:sz="0" w:space="0" w:color="auto"/>
                            <w:left w:val="none" w:sz="0" w:space="0" w:color="auto"/>
                            <w:bottom w:val="none" w:sz="0" w:space="0" w:color="auto"/>
                            <w:right w:val="none" w:sz="0" w:space="0" w:color="auto"/>
                          </w:divBdr>
                        </w:div>
                      </w:divsChild>
                    </w:div>
                    <w:div w:id="774909385">
                      <w:marLeft w:val="0"/>
                      <w:marRight w:val="0"/>
                      <w:marTop w:val="0"/>
                      <w:marBottom w:val="0"/>
                      <w:divBdr>
                        <w:top w:val="none" w:sz="0" w:space="0" w:color="auto"/>
                        <w:left w:val="none" w:sz="0" w:space="0" w:color="auto"/>
                        <w:bottom w:val="none" w:sz="0" w:space="0" w:color="auto"/>
                        <w:right w:val="none" w:sz="0" w:space="0" w:color="auto"/>
                      </w:divBdr>
                      <w:divsChild>
                        <w:div w:id="517231377">
                          <w:marLeft w:val="0"/>
                          <w:marRight w:val="0"/>
                          <w:marTop w:val="0"/>
                          <w:marBottom w:val="0"/>
                          <w:divBdr>
                            <w:top w:val="none" w:sz="0" w:space="0" w:color="auto"/>
                            <w:left w:val="none" w:sz="0" w:space="0" w:color="auto"/>
                            <w:bottom w:val="none" w:sz="0" w:space="0" w:color="auto"/>
                            <w:right w:val="none" w:sz="0" w:space="0" w:color="auto"/>
                          </w:divBdr>
                        </w:div>
                        <w:div w:id="1442649834">
                          <w:marLeft w:val="0"/>
                          <w:marRight w:val="0"/>
                          <w:marTop w:val="0"/>
                          <w:marBottom w:val="0"/>
                          <w:divBdr>
                            <w:top w:val="none" w:sz="0" w:space="0" w:color="auto"/>
                            <w:left w:val="none" w:sz="0" w:space="0" w:color="auto"/>
                            <w:bottom w:val="none" w:sz="0" w:space="0" w:color="auto"/>
                            <w:right w:val="none" w:sz="0" w:space="0" w:color="auto"/>
                          </w:divBdr>
                        </w:div>
                      </w:divsChild>
                    </w:div>
                    <w:div w:id="775908612">
                      <w:marLeft w:val="0"/>
                      <w:marRight w:val="0"/>
                      <w:marTop w:val="0"/>
                      <w:marBottom w:val="0"/>
                      <w:divBdr>
                        <w:top w:val="none" w:sz="0" w:space="0" w:color="auto"/>
                        <w:left w:val="none" w:sz="0" w:space="0" w:color="auto"/>
                        <w:bottom w:val="none" w:sz="0" w:space="0" w:color="auto"/>
                        <w:right w:val="none" w:sz="0" w:space="0" w:color="auto"/>
                      </w:divBdr>
                      <w:divsChild>
                        <w:div w:id="289095422">
                          <w:marLeft w:val="0"/>
                          <w:marRight w:val="0"/>
                          <w:marTop w:val="0"/>
                          <w:marBottom w:val="0"/>
                          <w:divBdr>
                            <w:top w:val="none" w:sz="0" w:space="0" w:color="auto"/>
                            <w:left w:val="none" w:sz="0" w:space="0" w:color="auto"/>
                            <w:bottom w:val="none" w:sz="0" w:space="0" w:color="auto"/>
                            <w:right w:val="none" w:sz="0" w:space="0" w:color="auto"/>
                          </w:divBdr>
                        </w:div>
                      </w:divsChild>
                    </w:div>
                    <w:div w:id="777867125">
                      <w:marLeft w:val="0"/>
                      <w:marRight w:val="0"/>
                      <w:marTop w:val="0"/>
                      <w:marBottom w:val="0"/>
                      <w:divBdr>
                        <w:top w:val="none" w:sz="0" w:space="0" w:color="auto"/>
                        <w:left w:val="none" w:sz="0" w:space="0" w:color="auto"/>
                        <w:bottom w:val="none" w:sz="0" w:space="0" w:color="auto"/>
                        <w:right w:val="none" w:sz="0" w:space="0" w:color="auto"/>
                      </w:divBdr>
                      <w:divsChild>
                        <w:div w:id="1376199357">
                          <w:marLeft w:val="0"/>
                          <w:marRight w:val="0"/>
                          <w:marTop w:val="0"/>
                          <w:marBottom w:val="0"/>
                          <w:divBdr>
                            <w:top w:val="none" w:sz="0" w:space="0" w:color="auto"/>
                            <w:left w:val="none" w:sz="0" w:space="0" w:color="auto"/>
                            <w:bottom w:val="none" w:sz="0" w:space="0" w:color="auto"/>
                            <w:right w:val="none" w:sz="0" w:space="0" w:color="auto"/>
                          </w:divBdr>
                        </w:div>
                      </w:divsChild>
                    </w:div>
                    <w:div w:id="781456084">
                      <w:marLeft w:val="0"/>
                      <w:marRight w:val="0"/>
                      <w:marTop w:val="0"/>
                      <w:marBottom w:val="0"/>
                      <w:divBdr>
                        <w:top w:val="none" w:sz="0" w:space="0" w:color="auto"/>
                        <w:left w:val="none" w:sz="0" w:space="0" w:color="auto"/>
                        <w:bottom w:val="none" w:sz="0" w:space="0" w:color="auto"/>
                        <w:right w:val="none" w:sz="0" w:space="0" w:color="auto"/>
                      </w:divBdr>
                      <w:divsChild>
                        <w:div w:id="535655200">
                          <w:marLeft w:val="0"/>
                          <w:marRight w:val="0"/>
                          <w:marTop w:val="0"/>
                          <w:marBottom w:val="0"/>
                          <w:divBdr>
                            <w:top w:val="none" w:sz="0" w:space="0" w:color="auto"/>
                            <w:left w:val="none" w:sz="0" w:space="0" w:color="auto"/>
                            <w:bottom w:val="none" w:sz="0" w:space="0" w:color="auto"/>
                            <w:right w:val="none" w:sz="0" w:space="0" w:color="auto"/>
                          </w:divBdr>
                        </w:div>
                      </w:divsChild>
                    </w:div>
                    <w:div w:id="782267704">
                      <w:marLeft w:val="0"/>
                      <w:marRight w:val="0"/>
                      <w:marTop w:val="0"/>
                      <w:marBottom w:val="0"/>
                      <w:divBdr>
                        <w:top w:val="none" w:sz="0" w:space="0" w:color="auto"/>
                        <w:left w:val="none" w:sz="0" w:space="0" w:color="auto"/>
                        <w:bottom w:val="none" w:sz="0" w:space="0" w:color="auto"/>
                        <w:right w:val="none" w:sz="0" w:space="0" w:color="auto"/>
                      </w:divBdr>
                      <w:divsChild>
                        <w:div w:id="2100255281">
                          <w:marLeft w:val="0"/>
                          <w:marRight w:val="0"/>
                          <w:marTop w:val="0"/>
                          <w:marBottom w:val="0"/>
                          <w:divBdr>
                            <w:top w:val="none" w:sz="0" w:space="0" w:color="auto"/>
                            <w:left w:val="none" w:sz="0" w:space="0" w:color="auto"/>
                            <w:bottom w:val="none" w:sz="0" w:space="0" w:color="auto"/>
                            <w:right w:val="none" w:sz="0" w:space="0" w:color="auto"/>
                          </w:divBdr>
                        </w:div>
                      </w:divsChild>
                    </w:div>
                    <w:div w:id="791441103">
                      <w:marLeft w:val="0"/>
                      <w:marRight w:val="0"/>
                      <w:marTop w:val="0"/>
                      <w:marBottom w:val="0"/>
                      <w:divBdr>
                        <w:top w:val="none" w:sz="0" w:space="0" w:color="auto"/>
                        <w:left w:val="none" w:sz="0" w:space="0" w:color="auto"/>
                        <w:bottom w:val="none" w:sz="0" w:space="0" w:color="auto"/>
                        <w:right w:val="none" w:sz="0" w:space="0" w:color="auto"/>
                      </w:divBdr>
                      <w:divsChild>
                        <w:div w:id="2056810678">
                          <w:marLeft w:val="0"/>
                          <w:marRight w:val="0"/>
                          <w:marTop w:val="0"/>
                          <w:marBottom w:val="0"/>
                          <w:divBdr>
                            <w:top w:val="none" w:sz="0" w:space="0" w:color="auto"/>
                            <w:left w:val="none" w:sz="0" w:space="0" w:color="auto"/>
                            <w:bottom w:val="none" w:sz="0" w:space="0" w:color="auto"/>
                            <w:right w:val="none" w:sz="0" w:space="0" w:color="auto"/>
                          </w:divBdr>
                        </w:div>
                      </w:divsChild>
                    </w:div>
                    <w:div w:id="794297591">
                      <w:marLeft w:val="0"/>
                      <w:marRight w:val="0"/>
                      <w:marTop w:val="0"/>
                      <w:marBottom w:val="0"/>
                      <w:divBdr>
                        <w:top w:val="none" w:sz="0" w:space="0" w:color="auto"/>
                        <w:left w:val="none" w:sz="0" w:space="0" w:color="auto"/>
                        <w:bottom w:val="none" w:sz="0" w:space="0" w:color="auto"/>
                        <w:right w:val="none" w:sz="0" w:space="0" w:color="auto"/>
                      </w:divBdr>
                      <w:divsChild>
                        <w:div w:id="1846288888">
                          <w:marLeft w:val="0"/>
                          <w:marRight w:val="0"/>
                          <w:marTop w:val="0"/>
                          <w:marBottom w:val="0"/>
                          <w:divBdr>
                            <w:top w:val="none" w:sz="0" w:space="0" w:color="auto"/>
                            <w:left w:val="none" w:sz="0" w:space="0" w:color="auto"/>
                            <w:bottom w:val="none" w:sz="0" w:space="0" w:color="auto"/>
                            <w:right w:val="none" w:sz="0" w:space="0" w:color="auto"/>
                          </w:divBdr>
                        </w:div>
                      </w:divsChild>
                    </w:div>
                    <w:div w:id="796948791">
                      <w:marLeft w:val="0"/>
                      <w:marRight w:val="0"/>
                      <w:marTop w:val="0"/>
                      <w:marBottom w:val="0"/>
                      <w:divBdr>
                        <w:top w:val="none" w:sz="0" w:space="0" w:color="auto"/>
                        <w:left w:val="none" w:sz="0" w:space="0" w:color="auto"/>
                        <w:bottom w:val="none" w:sz="0" w:space="0" w:color="auto"/>
                        <w:right w:val="none" w:sz="0" w:space="0" w:color="auto"/>
                      </w:divBdr>
                      <w:divsChild>
                        <w:div w:id="1905290289">
                          <w:marLeft w:val="0"/>
                          <w:marRight w:val="0"/>
                          <w:marTop w:val="0"/>
                          <w:marBottom w:val="0"/>
                          <w:divBdr>
                            <w:top w:val="none" w:sz="0" w:space="0" w:color="auto"/>
                            <w:left w:val="none" w:sz="0" w:space="0" w:color="auto"/>
                            <w:bottom w:val="none" w:sz="0" w:space="0" w:color="auto"/>
                            <w:right w:val="none" w:sz="0" w:space="0" w:color="auto"/>
                          </w:divBdr>
                        </w:div>
                      </w:divsChild>
                    </w:div>
                    <w:div w:id="799223181">
                      <w:marLeft w:val="0"/>
                      <w:marRight w:val="0"/>
                      <w:marTop w:val="0"/>
                      <w:marBottom w:val="0"/>
                      <w:divBdr>
                        <w:top w:val="none" w:sz="0" w:space="0" w:color="auto"/>
                        <w:left w:val="none" w:sz="0" w:space="0" w:color="auto"/>
                        <w:bottom w:val="none" w:sz="0" w:space="0" w:color="auto"/>
                        <w:right w:val="none" w:sz="0" w:space="0" w:color="auto"/>
                      </w:divBdr>
                      <w:divsChild>
                        <w:div w:id="1156725635">
                          <w:marLeft w:val="0"/>
                          <w:marRight w:val="0"/>
                          <w:marTop w:val="0"/>
                          <w:marBottom w:val="0"/>
                          <w:divBdr>
                            <w:top w:val="none" w:sz="0" w:space="0" w:color="auto"/>
                            <w:left w:val="none" w:sz="0" w:space="0" w:color="auto"/>
                            <w:bottom w:val="none" w:sz="0" w:space="0" w:color="auto"/>
                            <w:right w:val="none" w:sz="0" w:space="0" w:color="auto"/>
                          </w:divBdr>
                        </w:div>
                      </w:divsChild>
                    </w:div>
                    <w:div w:id="800153040">
                      <w:marLeft w:val="0"/>
                      <w:marRight w:val="0"/>
                      <w:marTop w:val="0"/>
                      <w:marBottom w:val="0"/>
                      <w:divBdr>
                        <w:top w:val="none" w:sz="0" w:space="0" w:color="auto"/>
                        <w:left w:val="none" w:sz="0" w:space="0" w:color="auto"/>
                        <w:bottom w:val="none" w:sz="0" w:space="0" w:color="auto"/>
                        <w:right w:val="none" w:sz="0" w:space="0" w:color="auto"/>
                      </w:divBdr>
                      <w:divsChild>
                        <w:div w:id="1999339473">
                          <w:marLeft w:val="0"/>
                          <w:marRight w:val="0"/>
                          <w:marTop w:val="0"/>
                          <w:marBottom w:val="0"/>
                          <w:divBdr>
                            <w:top w:val="none" w:sz="0" w:space="0" w:color="auto"/>
                            <w:left w:val="none" w:sz="0" w:space="0" w:color="auto"/>
                            <w:bottom w:val="none" w:sz="0" w:space="0" w:color="auto"/>
                            <w:right w:val="none" w:sz="0" w:space="0" w:color="auto"/>
                          </w:divBdr>
                        </w:div>
                      </w:divsChild>
                    </w:div>
                    <w:div w:id="801730612">
                      <w:marLeft w:val="0"/>
                      <w:marRight w:val="0"/>
                      <w:marTop w:val="0"/>
                      <w:marBottom w:val="0"/>
                      <w:divBdr>
                        <w:top w:val="none" w:sz="0" w:space="0" w:color="auto"/>
                        <w:left w:val="none" w:sz="0" w:space="0" w:color="auto"/>
                        <w:bottom w:val="none" w:sz="0" w:space="0" w:color="auto"/>
                        <w:right w:val="none" w:sz="0" w:space="0" w:color="auto"/>
                      </w:divBdr>
                      <w:divsChild>
                        <w:div w:id="2025282497">
                          <w:marLeft w:val="0"/>
                          <w:marRight w:val="0"/>
                          <w:marTop w:val="0"/>
                          <w:marBottom w:val="0"/>
                          <w:divBdr>
                            <w:top w:val="none" w:sz="0" w:space="0" w:color="auto"/>
                            <w:left w:val="none" w:sz="0" w:space="0" w:color="auto"/>
                            <w:bottom w:val="none" w:sz="0" w:space="0" w:color="auto"/>
                            <w:right w:val="none" w:sz="0" w:space="0" w:color="auto"/>
                          </w:divBdr>
                        </w:div>
                      </w:divsChild>
                    </w:div>
                    <w:div w:id="803080252">
                      <w:marLeft w:val="0"/>
                      <w:marRight w:val="0"/>
                      <w:marTop w:val="0"/>
                      <w:marBottom w:val="0"/>
                      <w:divBdr>
                        <w:top w:val="none" w:sz="0" w:space="0" w:color="auto"/>
                        <w:left w:val="none" w:sz="0" w:space="0" w:color="auto"/>
                        <w:bottom w:val="none" w:sz="0" w:space="0" w:color="auto"/>
                        <w:right w:val="none" w:sz="0" w:space="0" w:color="auto"/>
                      </w:divBdr>
                      <w:divsChild>
                        <w:div w:id="479688266">
                          <w:marLeft w:val="0"/>
                          <w:marRight w:val="0"/>
                          <w:marTop w:val="0"/>
                          <w:marBottom w:val="0"/>
                          <w:divBdr>
                            <w:top w:val="none" w:sz="0" w:space="0" w:color="auto"/>
                            <w:left w:val="none" w:sz="0" w:space="0" w:color="auto"/>
                            <w:bottom w:val="none" w:sz="0" w:space="0" w:color="auto"/>
                            <w:right w:val="none" w:sz="0" w:space="0" w:color="auto"/>
                          </w:divBdr>
                        </w:div>
                      </w:divsChild>
                    </w:div>
                    <w:div w:id="804080654">
                      <w:marLeft w:val="0"/>
                      <w:marRight w:val="0"/>
                      <w:marTop w:val="0"/>
                      <w:marBottom w:val="0"/>
                      <w:divBdr>
                        <w:top w:val="none" w:sz="0" w:space="0" w:color="auto"/>
                        <w:left w:val="none" w:sz="0" w:space="0" w:color="auto"/>
                        <w:bottom w:val="none" w:sz="0" w:space="0" w:color="auto"/>
                        <w:right w:val="none" w:sz="0" w:space="0" w:color="auto"/>
                      </w:divBdr>
                      <w:divsChild>
                        <w:div w:id="905535863">
                          <w:marLeft w:val="0"/>
                          <w:marRight w:val="0"/>
                          <w:marTop w:val="0"/>
                          <w:marBottom w:val="0"/>
                          <w:divBdr>
                            <w:top w:val="none" w:sz="0" w:space="0" w:color="auto"/>
                            <w:left w:val="none" w:sz="0" w:space="0" w:color="auto"/>
                            <w:bottom w:val="none" w:sz="0" w:space="0" w:color="auto"/>
                            <w:right w:val="none" w:sz="0" w:space="0" w:color="auto"/>
                          </w:divBdr>
                        </w:div>
                      </w:divsChild>
                    </w:div>
                    <w:div w:id="805659619">
                      <w:marLeft w:val="0"/>
                      <w:marRight w:val="0"/>
                      <w:marTop w:val="0"/>
                      <w:marBottom w:val="0"/>
                      <w:divBdr>
                        <w:top w:val="none" w:sz="0" w:space="0" w:color="auto"/>
                        <w:left w:val="none" w:sz="0" w:space="0" w:color="auto"/>
                        <w:bottom w:val="none" w:sz="0" w:space="0" w:color="auto"/>
                        <w:right w:val="none" w:sz="0" w:space="0" w:color="auto"/>
                      </w:divBdr>
                      <w:divsChild>
                        <w:div w:id="1370835714">
                          <w:marLeft w:val="0"/>
                          <w:marRight w:val="0"/>
                          <w:marTop w:val="0"/>
                          <w:marBottom w:val="0"/>
                          <w:divBdr>
                            <w:top w:val="none" w:sz="0" w:space="0" w:color="auto"/>
                            <w:left w:val="none" w:sz="0" w:space="0" w:color="auto"/>
                            <w:bottom w:val="none" w:sz="0" w:space="0" w:color="auto"/>
                            <w:right w:val="none" w:sz="0" w:space="0" w:color="auto"/>
                          </w:divBdr>
                        </w:div>
                      </w:divsChild>
                    </w:div>
                    <w:div w:id="809127384">
                      <w:marLeft w:val="0"/>
                      <w:marRight w:val="0"/>
                      <w:marTop w:val="0"/>
                      <w:marBottom w:val="0"/>
                      <w:divBdr>
                        <w:top w:val="none" w:sz="0" w:space="0" w:color="auto"/>
                        <w:left w:val="none" w:sz="0" w:space="0" w:color="auto"/>
                        <w:bottom w:val="none" w:sz="0" w:space="0" w:color="auto"/>
                        <w:right w:val="none" w:sz="0" w:space="0" w:color="auto"/>
                      </w:divBdr>
                      <w:divsChild>
                        <w:div w:id="839739018">
                          <w:marLeft w:val="0"/>
                          <w:marRight w:val="0"/>
                          <w:marTop w:val="0"/>
                          <w:marBottom w:val="0"/>
                          <w:divBdr>
                            <w:top w:val="none" w:sz="0" w:space="0" w:color="auto"/>
                            <w:left w:val="none" w:sz="0" w:space="0" w:color="auto"/>
                            <w:bottom w:val="none" w:sz="0" w:space="0" w:color="auto"/>
                            <w:right w:val="none" w:sz="0" w:space="0" w:color="auto"/>
                          </w:divBdr>
                        </w:div>
                        <w:div w:id="1847868742">
                          <w:marLeft w:val="0"/>
                          <w:marRight w:val="0"/>
                          <w:marTop w:val="0"/>
                          <w:marBottom w:val="0"/>
                          <w:divBdr>
                            <w:top w:val="none" w:sz="0" w:space="0" w:color="auto"/>
                            <w:left w:val="none" w:sz="0" w:space="0" w:color="auto"/>
                            <w:bottom w:val="none" w:sz="0" w:space="0" w:color="auto"/>
                            <w:right w:val="none" w:sz="0" w:space="0" w:color="auto"/>
                          </w:divBdr>
                        </w:div>
                      </w:divsChild>
                    </w:div>
                    <w:div w:id="828985947">
                      <w:marLeft w:val="0"/>
                      <w:marRight w:val="0"/>
                      <w:marTop w:val="0"/>
                      <w:marBottom w:val="0"/>
                      <w:divBdr>
                        <w:top w:val="none" w:sz="0" w:space="0" w:color="auto"/>
                        <w:left w:val="none" w:sz="0" w:space="0" w:color="auto"/>
                        <w:bottom w:val="none" w:sz="0" w:space="0" w:color="auto"/>
                        <w:right w:val="none" w:sz="0" w:space="0" w:color="auto"/>
                      </w:divBdr>
                      <w:divsChild>
                        <w:div w:id="1922179105">
                          <w:marLeft w:val="0"/>
                          <w:marRight w:val="0"/>
                          <w:marTop w:val="0"/>
                          <w:marBottom w:val="0"/>
                          <w:divBdr>
                            <w:top w:val="none" w:sz="0" w:space="0" w:color="auto"/>
                            <w:left w:val="none" w:sz="0" w:space="0" w:color="auto"/>
                            <w:bottom w:val="none" w:sz="0" w:space="0" w:color="auto"/>
                            <w:right w:val="none" w:sz="0" w:space="0" w:color="auto"/>
                          </w:divBdr>
                        </w:div>
                      </w:divsChild>
                    </w:div>
                    <w:div w:id="832449494">
                      <w:marLeft w:val="0"/>
                      <w:marRight w:val="0"/>
                      <w:marTop w:val="0"/>
                      <w:marBottom w:val="0"/>
                      <w:divBdr>
                        <w:top w:val="none" w:sz="0" w:space="0" w:color="auto"/>
                        <w:left w:val="none" w:sz="0" w:space="0" w:color="auto"/>
                        <w:bottom w:val="none" w:sz="0" w:space="0" w:color="auto"/>
                        <w:right w:val="none" w:sz="0" w:space="0" w:color="auto"/>
                      </w:divBdr>
                      <w:divsChild>
                        <w:div w:id="608389059">
                          <w:marLeft w:val="0"/>
                          <w:marRight w:val="0"/>
                          <w:marTop w:val="0"/>
                          <w:marBottom w:val="0"/>
                          <w:divBdr>
                            <w:top w:val="none" w:sz="0" w:space="0" w:color="auto"/>
                            <w:left w:val="none" w:sz="0" w:space="0" w:color="auto"/>
                            <w:bottom w:val="none" w:sz="0" w:space="0" w:color="auto"/>
                            <w:right w:val="none" w:sz="0" w:space="0" w:color="auto"/>
                          </w:divBdr>
                        </w:div>
                      </w:divsChild>
                    </w:div>
                    <w:div w:id="851839981">
                      <w:marLeft w:val="0"/>
                      <w:marRight w:val="0"/>
                      <w:marTop w:val="0"/>
                      <w:marBottom w:val="0"/>
                      <w:divBdr>
                        <w:top w:val="none" w:sz="0" w:space="0" w:color="auto"/>
                        <w:left w:val="none" w:sz="0" w:space="0" w:color="auto"/>
                        <w:bottom w:val="none" w:sz="0" w:space="0" w:color="auto"/>
                        <w:right w:val="none" w:sz="0" w:space="0" w:color="auto"/>
                      </w:divBdr>
                      <w:divsChild>
                        <w:div w:id="1693071008">
                          <w:marLeft w:val="0"/>
                          <w:marRight w:val="0"/>
                          <w:marTop w:val="0"/>
                          <w:marBottom w:val="0"/>
                          <w:divBdr>
                            <w:top w:val="none" w:sz="0" w:space="0" w:color="auto"/>
                            <w:left w:val="none" w:sz="0" w:space="0" w:color="auto"/>
                            <w:bottom w:val="none" w:sz="0" w:space="0" w:color="auto"/>
                            <w:right w:val="none" w:sz="0" w:space="0" w:color="auto"/>
                          </w:divBdr>
                        </w:div>
                      </w:divsChild>
                    </w:div>
                    <w:div w:id="858931653">
                      <w:marLeft w:val="0"/>
                      <w:marRight w:val="0"/>
                      <w:marTop w:val="0"/>
                      <w:marBottom w:val="0"/>
                      <w:divBdr>
                        <w:top w:val="none" w:sz="0" w:space="0" w:color="auto"/>
                        <w:left w:val="none" w:sz="0" w:space="0" w:color="auto"/>
                        <w:bottom w:val="none" w:sz="0" w:space="0" w:color="auto"/>
                        <w:right w:val="none" w:sz="0" w:space="0" w:color="auto"/>
                      </w:divBdr>
                      <w:divsChild>
                        <w:div w:id="1973709102">
                          <w:marLeft w:val="0"/>
                          <w:marRight w:val="0"/>
                          <w:marTop w:val="0"/>
                          <w:marBottom w:val="0"/>
                          <w:divBdr>
                            <w:top w:val="none" w:sz="0" w:space="0" w:color="auto"/>
                            <w:left w:val="none" w:sz="0" w:space="0" w:color="auto"/>
                            <w:bottom w:val="none" w:sz="0" w:space="0" w:color="auto"/>
                            <w:right w:val="none" w:sz="0" w:space="0" w:color="auto"/>
                          </w:divBdr>
                        </w:div>
                      </w:divsChild>
                    </w:div>
                    <w:div w:id="860706157">
                      <w:marLeft w:val="0"/>
                      <w:marRight w:val="0"/>
                      <w:marTop w:val="0"/>
                      <w:marBottom w:val="0"/>
                      <w:divBdr>
                        <w:top w:val="none" w:sz="0" w:space="0" w:color="auto"/>
                        <w:left w:val="none" w:sz="0" w:space="0" w:color="auto"/>
                        <w:bottom w:val="none" w:sz="0" w:space="0" w:color="auto"/>
                        <w:right w:val="none" w:sz="0" w:space="0" w:color="auto"/>
                      </w:divBdr>
                      <w:divsChild>
                        <w:div w:id="864755652">
                          <w:marLeft w:val="0"/>
                          <w:marRight w:val="0"/>
                          <w:marTop w:val="0"/>
                          <w:marBottom w:val="0"/>
                          <w:divBdr>
                            <w:top w:val="none" w:sz="0" w:space="0" w:color="auto"/>
                            <w:left w:val="none" w:sz="0" w:space="0" w:color="auto"/>
                            <w:bottom w:val="none" w:sz="0" w:space="0" w:color="auto"/>
                            <w:right w:val="none" w:sz="0" w:space="0" w:color="auto"/>
                          </w:divBdr>
                        </w:div>
                        <w:div w:id="990449373">
                          <w:marLeft w:val="0"/>
                          <w:marRight w:val="0"/>
                          <w:marTop w:val="0"/>
                          <w:marBottom w:val="0"/>
                          <w:divBdr>
                            <w:top w:val="none" w:sz="0" w:space="0" w:color="auto"/>
                            <w:left w:val="none" w:sz="0" w:space="0" w:color="auto"/>
                            <w:bottom w:val="none" w:sz="0" w:space="0" w:color="auto"/>
                            <w:right w:val="none" w:sz="0" w:space="0" w:color="auto"/>
                          </w:divBdr>
                        </w:div>
                      </w:divsChild>
                    </w:div>
                    <w:div w:id="869493186">
                      <w:marLeft w:val="0"/>
                      <w:marRight w:val="0"/>
                      <w:marTop w:val="0"/>
                      <w:marBottom w:val="0"/>
                      <w:divBdr>
                        <w:top w:val="none" w:sz="0" w:space="0" w:color="auto"/>
                        <w:left w:val="none" w:sz="0" w:space="0" w:color="auto"/>
                        <w:bottom w:val="none" w:sz="0" w:space="0" w:color="auto"/>
                        <w:right w:val="none" w:sz="0" w:space="0" w:color="auto"/>
                      </w:divBdr>
                      <w:divsChild>
                        <w:div w:id="209650770">
                          <w:marLeft w:val="0"/>
                          <w:marRight w:val="0"/>
                          <w:marTop w:val="0"/>
                          <w:marBottom w:val="0"/>
                          <w:divBdr>
                            <w:top w:val="none" w:sz="0" w:space="0" w:color="auto"/>
                            <w:left w:val="none" w:sz="0" w:space="0" w:color="auto"/>
                            <w:bottom w:val="none" w:sz="0" w:space="0" w:color="auto"/>
                            <w:right w:val="none" w:sz="0" w:space="0" w:color="auto"/>
                          </w:divBdr>
                        </w:div>
                      </w:divsChild>
                    </w:div>
                    <w:div w:id="870414303">
                      <w:marLeft w:val="0"/>
                      <w:marRight w:val="0"/>
                      <w:marTop w:val="0"/>
                      <w:marBottom w:val="0"/>
                      <w:divBdr>
                        <w:top w:val="none" w:sz="0" w:space="0" w:color="auto"/>
                        <w:left w:val="none" w:sz="0" w:space="0" w:color="auto"/>
                        <w:bottom w:val="none" w:sz="0" w:space="0" w:color="auto"/>
                        <w:right w:val="none" w:sz="0" w:space="0" w:color="auto"/>
                      </w:divBdr>
                      <w:divsChild>
                        <w:div w:id="62028219">
                          <w:marLeft w:val="0"/>
                          <w:marRight w:val="0"/>
                          <w:marTop w:val="0"/>
                          <w:marBottom w:val="0"/>
                          <w:divBdr>
                            <w:top w:val="none" w:sz="0" w:space="0" w:color="auto"/>
                            <w:left w:val="none" w:sz="0" w:space="0" w:color="auto"/>
                            <w:bottom w:val="none" w:sz="0" w:space="0" w:color="auto"/>
                            <w:right w:val="none" w:sz="0" w:space="0" w:color="auto"/>
                          </w:divBdr>
                        </w:div>
                      </w:divsChild>
                    </w:div>
                    <w:div w:id="880896986">
                      <w:marLeft w:val="0"/>
                      <w:marRight w:val="0"/>
                      <w:marTop w:val="0"/>
                      <w:marBottom w:val="0"/>
                      <w:divBdr>
                        <w:top w:val="none" w:sz="0" w:space="0" w:color="auto"/>
                        <w:left w:val="none" w:sz="0" w:space="0" w:color="auto"/>
                        <w:bottom w:val="none" w:sz="0" w:space="0" w:color="auto"/>
                        <w:right w:val="none" w:sz="0" w:space="0" w:color="auto"/>
                      </w:divBdr>
                      <w:divsChild>
                        <w:div w:id="1750729953">
                          <w:marLeft w:val="0"/>
                          <w:marRight w:val="0"/>
                          <w:marTop w:val="0"/>
                          <w:marBottom w:val="0"/>
                          <w:divBdr>
                            <w:top w:val="none" w:sz="0" w:space="0" w:color="auto"/>
                            <w:left w:val="none" w:sz="0" w:space="0" w:color="auto"/>
                            <w:bottom w:val="none" w:sz="0" w:space="0" w:color="auto"/>
                            <w:right w:val="none" w:sz="0" w:space="0" w:color="auto"/>
                          </w:divBdr>
                        </w:div>
                      </w:divsChild>
                    </w:div>
                    <w:div w:id="884440244">
                      <w:marLeft w:val="0"/>
                      <w:marRight w:val="0"/>
                      <w:marTop w:val="0"/>
                      <w:marBottom w:val="0"/>
                      <w:divBdr>
                        <w:top w:val="none" w:sz="0" w:space="0" w:color="auto"/>
                        <w:left w:val="none" w:sz="0" w:space="0" w:color="auto"/>
                        <w:bottom w:val="none" w:sz="0" w:space="0" w:color="auto"/>
                        <w:right w:val="none" w:sz="0" w:space="0" w:color="auto"/>
                      </w:divBdr>
                      <w:divsChild>
                        <w:div w:id="2104983295">
                          <w:marLeft w:val="0"/>
                          <w:marRight w:val="0"/>
                          <w:marTop w:val="0"/>
                          <w:marBottom w:val="0"/>
                          <w:divBdr>
                            <w:top w:val="none" w:sz="0" w:space="0" w:color="auto"/>
                            <w:left w:val="none" w:sz="0" w:space="0" w:color="auto"/>
                            <w:bottom w:val="none" w:sz="0" w:space="0" w:color="auto"/>
                            <w:right w:val="none" w:sz="0" w:space="0" w:color="auto"/>
                          </w:divBdr>
                        </w:div>
                      </w:divsChild>
                    </w:div>
                    <w:div w:id="889153649">
                      <w:marLeft w:val="0"/>
                      <w:marRight w:val="0"/>
                      <w:marTop w:val="0"/>
                      <w:marBottom w:val="0"/>
                      <w:divBdr>
                        <w:top w:val="none" w:sz="0" w:space="0" w:color="auto"/>
                        <w:left w:val="none" w:sz="0" w:space="0" w:color="auto"/>
                        <w:bottom w:val="none" w:sz="0" w:space="0" w:color="auto"/>
                        <w:right w:val="none" w:sz="0" w:space="0" w:color="auto"/>
                      </w:divBdr>
                      <w:divsChild>
                        <w:div w:id="2034570096">
                          <w:marLeft w:val="0"/>
                          <w:marRight w:val="0"/>
                          <w:marTop w:val="0"/>
                          <w:marBottom w:val="0"/>
                          <w:divBdr>
                            <w:top w:val="none" w:sz="0" w:space="0" w:color="auto"/>
                            <w:left w:val="none" w:sz="0" w:space="0" w:color="auto"/>
                            <w:bottom w:val="none" w:sz="0" w:space="0" w:color="auto"/>
                            <w:right w:val="none" w:sz="0" w:space="0" w:color="auto"/>
                          </w:divBdr>
                        </w:div>
                      </w:divsChild>
                    </w:div>
                    <w:div w:id="916941249">
                      <w:marLeft w:val="0"/>
                      <w:marRight w:val="0"/>
                      <w:marTop w:val="0"/>
                      <w:marBottom w:val="0"/>
                      <w:divBdr>
                        <w:top w:val="none" w:sz="0" w:space="0" w:color="auto"/>
                        <w:left w:val="none" w:sz="0" w:space="0" w:color="auto"/>
                        <w:bottom w:val="none" w:sz="0" w:space="0" w:color="auto"/>
                        <w:right w:val="none" w:sz="0" w:space="0" w:color="auto"/>
                      </w:divBdr>
                      <w:divsChild>
                        <w:div w:id="571964649">
                          <w:marLeft w:val="0"/>
                          <w:marRight w:val="0"/>
                          <w:marTop w:val="0"/>
                          <w:marBottom w:val="0"/>
                          <w:divBdr>
                            <w:top w:val="none" w:sz="0" w:space="0" w:color="auto"/>
                            <w:left w:val="none" w:sz="0" w:space="0" w:color="auto"/>
                            <w:bottom w:val="none" w:sz="0" w:space="0" w:color="auto"/>
                            <w:right w:val="none" w:sz="0" w:space="0" w:color="auto"/>
                          </w:divBdr>
                        </w:div>
                      </w:divsChild>
                    </w:div>
                    <w:div w:id="977804531">
                      <w:marLeft w:val="0"/>
                      <w:marRight w:val="0"/>
                      <w:marTop w:val="0"/>
                      <w:marBottom w:val="0"/>
                      <w:divBdr>
                        <w:top w:val="none" w:sz="0" w:space="0" w:color="auto"/>
                        <w:left w:val="none" w:sz="0" w:space="0" w:color="auto"/>
                        <w:bottom w:val="none" w:sz="0" w:space="0" w:color="auto"/>
                        <w:right w:val="none" w:sz="0" w:space="0" w:color="auto"/>
                      </w:divBdr>
                      <w:divsChild>
                        <w:div w:id="2110077764">
                          <w:marLeft w:val="0"/>
                          <w:marRight w:val="0"/>
                          <w:marTop w:val="0"/>
                          <w:marBottom w:val="0"/>
                          <w:divBdr>
                            <w:top w:val="none" w:sz="0" w:space="0" w:color="auto"/>
                            <w:left w:val="none" w:sz="0" w:space="0" w:color="auto"/>
                            <w:bottom w:val="none" w:sz="0" w:space="0" w:color="auto"/>
                            <w:right w:val="none" w:sz="0" w:space="0" w:color="auto"/>
                          </w:divBdr>
                        </w:div>
                      </w:divsChild>
                    </w:div>
                    <w:div w:id="984512234">
                      <w:marLeft w:val="0"/>
                      <w:marRight w:val="0"/>
                      <w:marTop w:val="0"/>
                      <w:marBottom w:val="0"/>
                      <w:divBdr>
                        <w:top w:val="none" w:sz="0" w:space="0" w:color="auto"/>
                        <w:left w:val="none" w:sz="0" w:space="0" w:color="auto"/>
                        <w:bottom w:val="none" w:sz="0" w:space="0" w:color="auto"/>
                        <w:right w:val="none" w:sz="0" w:space="0" w:color="auto"/>
                      </w:divBdr>
                      <w:divsChild>
                        <w:div w:id="1731267156">
                          <w:marLeft w:val="0"/>
                          <w:marRight w:val="0"/>
                          <w:marTop w:val="0"/>
                          <w:marBottom w:val="0"/>
                          <w:divBdr>
                            <w:top w:val="none" w:sz="0" w:space="0" w:color="auto"/>
                            <w:left w:val="none" w:sz="0" w:space="0" w:color="auto"/>
                            <w:bottom w:val="none" w:sz="0" w:space="0" w:color="auto"/>
                            <w:right w:val="none" w:sz="0" w:space="0" w:color="auto"/>
                          </w:divBdr>
                        </w:div>
                      </w:divsChild>
                    </w:div>
                    <w:div w:id="998313285">
                      <w:marLeft w:val="0"/>
                      <w:marRight w:val="0"/>
                      <w:marTop w:val="0"/>
                      <w:marBottom w:val="0"/>
                      <w:divBdr>
                        <w:top w:val="none" w:sz="0" w:space="0" w:color="auto"/>
                        <w:left w:val="none" w:sz="0" w:space="0" w:color="auto"/>
                        <w:bottom w:val="none" w:sz="0" w:space="0" w:color="auto"/>
                        <w:right w:val="none" w:sz="0" w:space="0" w:color="auto"/>
                      </w:divBdr>
                      <w:divsChild>
                        <w:div w:id="995107504">
                          <w:marLeft w:val="0"/>
                          <w:marRight w:val="0"/>
                          <w:marTop w:val="0"/>
                          <w:marBottom w:val="0"/>
                          <w:divBdr>
                            <w:top w:val="none" w:sz="0" w:space="0" w:color="auto"/>
                            <w:left w:val="none" w:sz="0" w:space="0" w:color="auto"/>
                            <w:bottom w:val="none" w:sz="0" w:space="0" w:color="auto"/>
                            <w:right w:val="none" w:sz="0" w:space="0" w:color="auto"/>
                          </w:divBdr>
                        </w:div>
                      </w:divsChild>
                    </w:div>
                    <w:div w:id="1010982525">
                      <w:marLeft w:val="0"/>
                      <w:marRight w:val="0"/>
                      <w:marTop w:val="0"/>
                      <w:marBottom w:val="0"/>
                      <w:divBdr>
                        <w:top w:val="none" w:sz="0" w:space="0" w:color="auto"/>
                        <w:left w:val="none" w:sz="0" w:space="0" w:color="auto"/>
                        <w:bottom w:val="none" w:sz="0" w:space="0" w:color="auto"/>
                        <w:right w:val="none" w:sz="0" w:space="0" w:color="auto"/>
                      </w:divBdr>
                      <w:divsChild>
                        <w:div w:id="2084715936">
                          <w:marLeft w:val="0"/>
                          <w:marRight w:val="0"/>
                          <w:marTop w:val="0"/>
                          <w:marBottom w:val="0"/>
                          <w:divBdr>
                            <w:top w:val="none" w:sz="0" w:space="0" w:color="auto"/>
                            <w:left w:val="none" w:sz="0" w:space="0" w:color="auto"/>
                            <w:bottom w:val="none" w:sz="0" w:space="0" w:color="auto"/>
                            <w:right w:val="none" w:sz="0" w:space="0" w:color="auto"/>
                          </w:divBdr>
                        </w:div>
                      </w:divsChild>
                    </w:div>
                    <w:div w:id="1016075734">
                      <w:marLeft w:val="0"/>
                      <w:marRight w:val="0"/>
                      <w:marTop w:val="0"/>
                      <w:marBottom w:val="0"/>
                      <w:divBdr>
                        <w:top w:val="none" w:sz="0" w:space="0" w:color="auto"/>
                        <w:left w:val="none" w:sz="0" w:space="0" w:color="auto"/>
                        <w:bottom w:val="none" w:sz="0" w:space="0" w:color="auto"/>
                        <w:right w:val="none" w:sz="0" w:space="0" w:color="auto"/>
                      </w:divBdr>
                      <w:divsChild>
                        <w:div w:id="80378303">
                          <w:marLeft w:val="0"/>
                          <w:marRight w:val="0"/>
                          <w:marTop w:val="0"/>
                          <w:marBottom w:val="0"/>
                          <w:divBdr>
                            <w:top w:val="none" w:sz="0" w:space="0" w:color="auto"/>
                            <w:left w:val="none" w:sz="0" w:space="0" w:color="auto"/>
                            <w:bottom w:val="none" w:sz="0" w:space="0" w:color="auto"/>
                            <w:right w:val="none" w:sz="0" w:space="0" w:color="auto"/>
                          </w:divBdr>
                        </w:div>
                      </w:divsChild>
                    </w:div>
                    <w:div w:id="1018848111">
                      <w:marLeft w:val="0"/>
                      <w:marRight w:val="0"/>
                      <w:marTop w:val="0"/>
                      <w:marBottom w:val="0"/>
                      <w:divBdr>
                        <w:top w:val="none" w:sz="0" w:space="0" w:color="auto"/>
                        <w:left w:val="none" w:sz="0" w:space="0" w:color="auto"/>
                        <w:bottom w:val="none" w:sz="0" w:space="0" w:color="auto"/>
                        <w:right w:val="none" w:sz="0" w:space="0" w:color="auto"/>
                      </w:divBdr>
                      <w:divsChild>
                        <w:div w:id="438990631">
                          <w:marLeft w:val="0"/>
                          <w:marRight w:val="0"/>
                          <w:marTop w:val="0"/>
                          <w:marBottom w:val="0"/>
                          <w:divBdr>
                            <w:top w:val="none" w:sz="0" w:space="0" w:color="auto"/>
                            <w:left w:val="none" w:sz="0" w:space="0" w:color="auto"/>
                            <w:bottom w:val="none" w:sz="0" w:space="0" w:color="auto"/>
                            <w:right w:val="none" w:sz="0" w:space="0" w:color="auto"/>
                          </w:divBdr>
                        </w:div>
                        <w:div w:id="611859991">
                          <w:marLeft w:val="0"/>
                          <w:marRight w:val="0"/>
                          <w:marTop w:val="0"/>
                          <w:marBottom w:val="0"/>
                          <w:divBdr>
                            <w:top w:val="none" w:sz="0" w:space="0" w:color="auto"/>
                            <w:left w:val="none" w:sz="0" w:space="0" w:color="auto"/>
                            <w:bottom w:val="none" w:sz="0" w:space="0" w:color="auto"/>
                            <w:right w:val="none" w:sz="0" w:space="0" w:color="auto"/>
                          </w:divBdr>
                        </w:div>
                      </w:divsChild>
                    </w:div>
                    <w:div w:id="1023822939">
                      <w:marLeft w:val="0"/>
                      <w:marRight w:val="0"/>
                      <w:marTop w:val="0"/>
                      <w:marBottom w:val="0"/>
                      <w:divBdr>
                        <w:top w:val="none" w:sz="0" w:space="0" w:color="auto"/>
                        <w:left w:val="none" w:sz="0" w:space="0" w:color="auto"/>
                        <w:bottom w:val="none" w:sz="0" w:space="0" w:color="auto"/>
                        <w:right w:val="none" w:sz="0" w:space="0" w:color="auto"/>
                      </w:divBdr>
                      <w:divsChild>
                        <w:div w:id="1691641411">
                          <w:marLeft w:val="0"/>
                          <w:marRight w:val="0"/>
                          <w:marTop w:val="0"/>
                          <w:marBottom w:val="0"/>
                          <w:divBdr>
                            <w:top w:val="none" w:sz="0" w:space="0" w:color="auto"/>
                            <w:left w:val="none" w:sz="0" w:space="0" w:color="auto"/>
                            <w:bottom w:val="none" w:sz="0" w:space="0" w:color="auto"/>
                            <w:right w:val="none" w:sz="0" w:space="0" w:color="auto"/>
                          </w:divBdr>
                        </w:div>
                      </w:divsChild>
                    </w:div>
                    <w:div w:id="1025713255">
                      <w:marLeft w:val="0"/>
                      <w:marRight w:val="0"/>
                      <w:marTop w:val="0"/>
                      <w:marBottom w:val="0"/>
                      <w:divBdr>
                        <w:top w:val="none" w:sz="0" w:space="0" w:color="auto"/>
                        <w:left w:val="none" w:sz="0" w:space="0" w:color="auto"/>
                        <w:bottom w:val="none" w:sz="0" w:space="0" w:color="auto"/>
                        <w:right w:val="none" w:sz="0" w:space="0" w:color="auto"/>
                      </w:divBdr>
                      <w:divsChild>
                        <w:div w:id="2087261817">
                          <w:marLeft w:val="0"/>
                          <w:marRight w:val="0"/>
                          <w:marTop w:val="0"/>
                          <w:marBottom w:val="0"/>
                          <w:divBdr>
                            <w:top w:val="none" w:sz="0" w:space="0" w:color="auto"/>
                            <w:left w:val="none" w:sz="0" w:space="0" w:color="auto"/>
                            <w:bottom w:val="none" w:sz="0" w:space="0" w:color="auto"/>
                            <w:right w:val="none" w:sz="0" w:space="0" w:color="auto"/>
                          </w:divBdr>
                        </w:div>
                      </w:divsChild>
                    </w:div>
                    <w:div w:id="1032615485">
                      <w:marLeft w:val="0"/>
                      <w:marRight w:val="0"/>
                      <w:marTop w:val="0"/>
                      <w:marBottom w:val="0"/>
                      <w:divBdr>
                        <w:top w:val="none" w:sz="0" w:space="0" w:color="auto"/>
                        <w:left w:val="none" w:sz="0" w:space="0" w:color="auto"/>
                        <w:bottom w:val="none" w:sz="0" w:space="0" w:color="auto"/>
                        <w:right w:val="none" w:sz="0" w:space="0" w:color="auto"/>
                      </w:divBdr>
                      <w:divsChild>
                        <w:div w:id="1385522708">
                          <w:marLeft w:val="0"/>
                          <w:marRight w:val="0"/>
                          <w:marTop w:val="0"/>
                          <w:marBottom w:val="0"/>
                          <w:divBdr>
                            <w:top w:val="none" w:sz="0" w:space="0" w:color="auto"/>
                            <w:left w:val="none" w:sz="0" w:space="0" w:color="auto"/>
                            <w:bottom w:val="none" w:sz="0" w:space="0" w:color="auto"/>
                            <w:right w:val="none" w:sz="0" w:space="0" w:color="auto"/>
                          </w:divBdr>
                        </w:div>
                      </w:divsChild>
                    </w:div>
                    <w:div w:id="1036270607">
                      <w:marLeft w:val="0"/>
                      <w:marRight w:val="0"/>
                      <w:marTop w:val="0"/>
                      <w:marBottom w:val="0"/>
                      <w:divBdr>
                        <w:top w:val="none" w:sz="0" w:space="0" w:color="auto"/>
                        <w:left w:val="none" w:sz="0" w:space="0" w:color="auto"/>
                        <w:bottom w:val="none" w:sz="0" w:space="0" w:color="auto"/>
                        <w:right w:val="none" w:sz="0" w:space="0" w:color="auto"/>
                      </w:divBdr>
                      <w:divsChild>
                        <w:div w:id="1799180322">
                          <w:marLeft w:val="0"/>
                          <w:marRight w:val="0"/>
                          <w:marTop w:val="0"/>
                          <w:marBottom w:val="0"/>
                          <w:divBdr>
                            <w:top w:val="none" w:sz="0" w:space="0" w:color="auto"/>
                            <w:left w:val="none" w:sz="0" w:space="0" w:color="auto"/>
                            <w:bottom w:val="none" w:sz="0" w:space="0" w:color="auto"/>
                            <w:right w:val="none" w:sz="0" w:space="0" w:color="auto"/>
                          </w:divBdr>
                        </w:div>
                      </w:divsChild>
                    </w:div>
                    <w:div w:id="1039821864">
                      <w:marLeft w:val="0"/>
                      <w:marRight w:val="0"/>
                      <w:marTop w:val="0"/>
                      <w:marBottom w:val="0"/>
                      <w:divBdr>
                        <w:top w:val="none" w:sz="0" w:space="0" w:color="auto"/>
                        <w:left w:val="none" w:sz="0" w:space="0" w:color="auto"/>
                        <w:bottom w:val="none" w:sz="0" w:space="0" w:color="auto"/>
                        <w:right w:val="none" w:sz="0" w:space="0" w:color="auto"/>
                      </w:divBdr>
                      <w:divsChild>
                        <w:div w:id="9913519">
                          <w:marLeft w:val="0"/>
                          <w:marRight w:val="0"/>
                          <w:marTop w:val="0"/>
                          <w:marBottom w:val="0"/>
                          <w:divBdr>
                            <w:top w:val="none" w:sz="0" w:space="0" w:color="auto"/>
                            <w:left w:val="none" w:sz="0" w:space="0" w:color="auto"/>
                            <w:bottom w:val="none" w:sz="0" w:space="0" w:color="auto"/>
                            <w:right w:val="none" w:sz="0" w:space="0" w:color="auto"/>
                          </w:divBdr>
                        </w:div>
                        <w:div w:id="174001076">
                          <w:marLeft w:val="0"/>
                          <w:marRight w:val="0"/>
                          <w:marTop w:val="0"/>
                          <w:marBottom w:val="0"/>
                          <w:divBdr>
                            <w:top w:val="none" w:sz="0" w:space="0" w:color="auto"/>
                            <w:left w:val="none" w:sz="0" w:space="0" w:color="auto"/>
                            <w:bottom w:val="none" w:sz="0" w:space="0" w:color="auto"/>
                            <w:right w:val="none" w:sz="0" w:space="0" w:color="auto"/>
                          </w:divBdr>
                        </w:div>
                        <w:div w:id="720175189">
                          <w:marLeft w:val="0"/>
                          <w:marRight w:val="0"/>
                          <w:marTop w:val="0"/>
                          <w:marBottom w:val="0"/>
                          <w:divBdr>
                            <w:top w:val="none" w:sz="0" w:space="0" w:color="auto"/>
                            <w:left w:val="none" w:sz="0" w:space="0" w:color="auto"/>
                            <w:bottom w:val="none" w:sz="0" w:space="0" w:color="auto"/>
                            <w:right w:val="none" w:sz="0" w:space="0" w:color="auto"/>
                          </w:divBdr>
                        </w:div>
                        <w:div w:id="1956595374">
                          <w:marLeft w:val="0"/>
                          <w:marRight w:val="0"/>
                          <w:marTop w:val="0"/>
                          <w:marBottom w:val="0"/>
                          <w:divBdr>
                            <w:top w:val="none" w:sz="0" w:space="0" w:color="auto"/>
                            <w:left w:val="none" w:sz="0" w:space="0" w:color="auto"/>
                            <w:bottom w:val="none" w:sz="0" w:space="0" w:color="auto"/>
                            <w:right w:val="none" w:sz="0" w:space="0" w:color="auto"/>
                          </w:divBdr>
                        </w:div>
                      </w:divsChild>
                    </w:div>
                    <w:div w:id="1042368122">
                      <w:marLeft w:val="0"/>
                      <w:marRight w:val="0"/>
                      <w:marTop w:val="0"/>
                      <w:marBottom w:val="0"/>
                      <w:divBdr>
                        <w:top w:val="none" w:sz="0" w:space="0" w:color="auto"/>
                        <w:left w:val="none" w:sz="0" w:space="0" w:color="auto"/>
                        <w:bottom w:val="none" w:sz="0" w:space="0" w:color="auto"/>
                        <w:right w:val="none" w:sz="0" w:space="0" w:color="auto"/>
                      </w:divBdr>
                      <w:divsChild>
                        <w:div w:id="513039912">
                          <w:marLeft w:val="0"/>
                          <w:marRight w:val="0"/>
                          <w:marTop w:val="0"/>
                          <w:marBottom w:val="0"/>
                          <w:divBdr>
                            <w:top w:val="none" w:sz="0" w:space="0" w:color="auto"/>
                            <w:left w:val="none" w:sz="0" w:space="0" w:color="auto"/>
                            <w:bottom w:val="none" w:sz="0" w:space="0" w:color="auto"/>
                            <w:right w:val="none" w:sz="0" w:space="0" w:color="auto"/>
                          </w:divBdr>
                        </w:div>
                      </w:divsChild>
                    </w:div>
                    <w:div w:id="1043286155">
                      <w:marLeft w:val="0"/>
                      <w:marRight w:val="0"/>
                      <w:marTop w:val="0"/>
                      <w:marBottom w:val="0"/>
                      <w:divBdr>
                        <w:top w:val="none" w:sz="0" w:space="0" w:color="auto"/>
                        <w:left w:val="none" w:sz="0" w:space="0" w:color="auto"/>
                        <w:bottom w:val="none" w:sz="0" w:space="0" w:color="auto"/>
                        <w:right w:val="none" w:sz="0" w:space="0" w:color="auto"/>
                      </w:divBdr>
                      <w:divsChild>
                        <w:div w:id="294608784">
                          <w:marLeft w:val="0"/>
                          <w:marRight w:val="0"/>
                          <w:marTop w:val="0"/>
                          <w:marBottom w:val="0"/>
                          <w:divBdr>
                            <w:top w:val="none" w:sz="0" w:space="0" w:color="auto"/>
                            <w:left w:val="none" w:sz="0" w:space="0" w:color="auto"/>
                            <w:bottom w:val="none" w:sz="0" w:space="0" w:color="auto"/>
                            <w:right w:val="none" w:sz="0" w:space="0" w:color="auto"/>
                          </w:divBdr>
                        </w:div>
                      </w:divsChild>
                    </w:div>
                    <w:div w:id="1049721758">
                      <w:marLeft w:val="0"/>
                      <w:marRight w:val="0"/>
                      <w:marTop w:val="0"/>
                      <w:marBottom w:val="0"/>
                      <w:divBdr>
                        <w:top w:val="none" w:sz="0" w:space="0" w:color="auto"/>
                        <w:left w:val="none" w:sz="0" w:space="0" w:color="auto"/>
                        <w:bottom w:val="none" w:sz="0" w:space="0" w:color="auto"/>
                        <w:right w:val="none" w:sz="0" w:space="0" w:color="auto"/>
                      </w:divBdr>
                      <w:divsChild>
                        <w:div w:id="145708650">
                          <w:marLeft w:val="0"/>
                          <w:marRight w:val="0"/>
                          <w:marTop w:val="0"/>
                          <w:marBottom w:val="0"/>
                          <w:divBdr>
                            <w:top w:val="none" w:sz="0" w:space="0" w:color="auto"/>
                            <w:left w:val="none" w:sz="0" w:space="0" w:color="auto"/>
                            <w:bottom w:val="none" w:sz="0" w:space="0" w:color="auto"/>
                            <w:right w:val="none" w:sz="0" w:space="0" w:color="auto"/>
                          </w:divBdr>
                        </w:div>
                      </w:divsChild>
                    </w:div>
                    <w:div w:id="1056926502">
                      <w:marLeft w:val="0"/>
                      <w:marRight w:val="0"/>
                      <w:marTop w:val="0"/>
                      <w:marBottom w:val="0"/>
                      <w:divBdr>
                        <w:top w:val="none" w:sz="0" w:space="0" w:color="auto"/>
                        <w:left w:val="none" w:sz="0" w:space="0" w:color="auto"/>
                        <w:bottom w:val="none" w:sz="0" w:space="0" w:color="auto"/>
                        <w:right w:val="none" w:sz="0" w:space="0" w:color="auto"/>
                      </w:divBdr>
                      <w:divsChild>
                        <w:div w:id="456874832">
                          <w:marLeft w:val="0"/>
                          <w:marRight w:val="0"/>
                          <w:marTop w:val="0"/>
                          <w:marBottom w:val="0"/>
                          <w:divBdr>
                            <w:top w:val="none" w:sz="0" w:space="0" w:color="auto"/>
                            <w:left w:val="none" w:sz="0" w:space="0" w:color="auto"/>
                            <w:bottom w:val="none" w:sz="0" w:space="0" w:color="auto"/>
                            <w:right w:val="none" w:sz="0" w:space="0" w:color="auto"/>
                          </w:divBdr>
                        </w:div>
                      </w:divsChild>
                    </w:div>
                    <w:div w:id="1072198077">
                      <w:marLeft w:val="0"/>
                      <w:marRight w:val="0"/>
                      <w:marTop w:val="0"/>
                      <w:marBottom w:val="0"/>
                      <w:divBdr>
                        <w:top w:val="none" w:sz="0" w:space="0" w:color="auto"/>
                        <w:left w:val="none" w:sz="0" w:space="0" w:color="auto"/>
                        <w:bottom w:val="none" w:sz="0" w:space="0" w:color="auto"/>
                        <w:right w:val="none" w:sz="0" w:space="0" w:color="auto"/>
                      </w:divBdr>
                      <w:divsChild>
                        <w:div w:id="202138582">
                          <w:marLeft w:val="0"/>
                          <w:marRight w:val="0"/>
                          <w:marTop w:val="0"/>
                          <w:marBottom w:val="0"/>
                          <w:divBdr>
                            <w:top w:val="none" w:sz="0" w:space="0" w:color="auto"/>
                            <w:left w:val="none" w:sz="0" w:space="0" w:color="auto"/>
                            <w:bottom w:val="none" w:sz="0" w:space="0" w:color="auto"/>
                            <w:right w:val="none" w:sz="0" w:space="0" w:color="auto"/>
                          </w:divBdr>
                        </w:div>
                      </w:divsChild>
                    </w:div>
                    <w:div w:id="1097604389">
                      <w:marLeft w:val="0"/>
                      <w:marRight w:val="0"/>
                      <w:marTop w:val="0"/>
                      <w:marBottom w:val="0"/>
                      <w:divBdr>
                        <w:top w:val="none" w:sz="0" w:space="0" w:color="auto"/>
                        <w:left w:val="none" w:sz="0" w:space="0" w:color="auto"/>
                        <w:bottom w:val="none" w:sz="0" w:space="0" w:color="auto"/>
                        <w:right w:val="none" w:sz="0" w:space="0" w:color="auto"/>
                      </w:divBdr>
                      <w:divsChild>
                        <w:div w:id="870873328">
                          <w:marLeft w:val="0"/>
                          <w:marRight w:val="0"/>
                          <w:marTop w:val="0"/>
                          <w:marBottom w:val="0"/>
                          <w:divBdr>
                            <w:top w:val="none" w:sz="0" w:space="0" w:color="auto"/>
                            <w:left w:val="none" w:sz="0" w:space="0" w:color="auto"/>
                            <w:bottom w:val="none" w:sz="0" w:space="0" w:color="auto"/>
                            <w:right w:val="none" w:sz="0" w:space="0" w:color="auto"/>
                          </w:divBdr>
                        </w:div>
                      </w:divsChild>
                    </w:div>
                    <w:div w:id="1103107540">
                      <w:marLeft w:val="0"/>
                      <w:marRight w:val="0"/>
                      <w:marTop w:val="0"/>
                      <w:marBottom w:val="0"/>
                      <w:divBdr>
                        <w:top w:val="none" w:sz="0" w:space="0" w:color="auto"/>
                        <w:left w:val="none" w:sz="0" w:space="0" w:color="auto"/>
                        <w:bottom w:val="none" w:sz="0" w:space="0" w:color="auto"/>
                        <w:right w:val="none" w:sz="0" w:space="0" w:color="auto"/>
                      </w:divBdr>
                      <w:divsChild>
                        <w:div w:id="1886794153">
                          <w:marLeft w:val="0"/>
                          <w:marRight w:val="0"/>
                          <w:marTop w:val="0"/>
                          <w:marBottom w:val="0"/>
                          <w:divBdr>
                            <w:top w:val="none" w:sz="0" w:space="0" w:color="auto"/>
                            <w:left w:val="none" w:sz="0" w:space="0" w:color="auto"/>
                            <w:bottom w:val="none" w:sz="0" w:space="0" w:color="auto"/>
                            <w:right w:val="none" w:sz="0" w:space="0" w:color="auto"/>
                          </w:divBdr>
                        </w:div>
                      </w:divsChild>
                    </w:div>
                    <w:div w:id="1106464173">
                      <w:marLeft w:val="0"/>
                      <w:marRight w:val="0"/>
                      <w:marTop w:val="0"/>
                      <w:marBottom w:val="0"/>
                      <w:divBdr>
                        <w:top w:val="none" w:sz="0" w:space="0" w:color="auto"/>
                        <w:left w:val="none" w:sz="0" w:space="0" w:color="auto"/>
                        <w:bottom w:val="none" w:sz="0" w:space="0" w:color="auto"/>
                        <w:right w:val="none" w:sz="0" w:space="0" w:color="auto"/>
                      </w:divBdr>
                      <w:divsChild>
                        <w:div w:id="1992326515">
                          <w:marLeft w:val="0"/>
                          <w:marRight w:val="0"/>
                          <w:marTop w:val="0"/>
                          <w:marBottom w:val="0"/>
                          <w:divBdr>
                            <w:top w:val="none" w:sz="0" w:space="0" w:color="auto"/>
                            <w:left w:val="none" w:sz="0" w:space="0" w:color="auto"/>
                            <w:bottom w:val="none" w:sz="0" w:space="0" w:color="auto"/>
                            <w:right w:val="none" w:sz="0" w:space="0" w:color="auto"/>
                          </w:divBdr>
                        </w:div>
                      </w:divsChild>
                    </w:div>
                    <w:div w:id="1107844216">
                      <w:marLeft w:val="0"/>
                      <w:marRight w:val="0"/>
                      <w:marTop w:val="0"/>
                      <w:marBottom w:val="0"/>
                      <w:divBdr>
                        <w:top w:val="none" w:sz="0" w:space="0" w:color="auto"/>
                        <w:left w:val="none" w:sz="0" w:space="0" w:color="auto"/>
                        <w:bottom w:val="none" w:sz="0" w:space="0" w:color="auto"/>
                        <w:right w:val="none" w:sz="0" w:space="0" w:color="auto"/>
                      </w:divBdr>
                      <w:divsChild>
                        <w:div w:id="1679035675">
                          <w:marLeft w:val="0"/>
                          <w:marRight w:val="0"/>
                          <w:marTop w:val="0"/>
                          <w:marBottom w:val="0"/>
                          <w:divBdr>
                            <w:top w:val="none" w:sz="0" w:space="0" w:color="auto"/>
                            <w:left w:val="none" w:sz="0" w:space="0" w:color="auto"/>
                            <w:bottom w:val="none" w:sz="0" w:space="0" w:color="auto"/>
                            <w:right w:val="none" w:sz="0" w:space="0" w:color="auto"/>
                          </w:divBdr>
                        </w:div>
                      </w:divsChild>
                    </w:div>
                    <w:div w:id="1111514728">
                      <w:marLeft w:val="0"/>
                      <w:marRight w:val="0"/>
                      <w:marTop w:val="0"/>
                      <w:marBottom w:val="0"/>
                      <w:divBdr>
                        <w:top w:val="none" w:sz="0" w:space="0" w:color="auto"/>
                        <w:left w:val="none" w:sz="0" w:space="0" w:color="auto"/>
                        <w:bottom w:val="none" w:sz="0" w:space="0" w:color="auto"/>
                        <w:right w:val="none" w:sz="0" w:space="0" w:color="auto"/>
                      </w:divBdr>
                      <w:divsChild>
                        <w:div w:id="548302346">
                          <w:marLeft w:val="0"/>
                          <w:marRight w:val="0"/>
                          <w:marTop w:val="0"/>
                          <w:marBottom w:val="0"/>
                          <w:divBdr>
                            <w:top w:val="none" w:sz="0" w:space="0" w:color="auto"/>
                            <w:left w:val="none" w:sz="0" w:space="0" w:color="auto"/>
                            <w:bottom w:val="none" w:sz="0" w:space="0" w:color="auto"/>
                            <w:right w:val="none" w:sz="0" w:space="0" w:color="auto"/>
                          </w:divBdr>
                        </w:div>
                        <w:div w:id="562059799">
                          <w:marLeft w:val="0"/>
                          <w:marRight w:val="0"/>
                          <w:marTop w:val="0"/>
                          <w:marBottom w:val="0"/>
                          <w:divBdr>
                            <w:top w:val="none" w:sz="0" w:space="0" w:color="auto"/>
                            <w:left w:val="none" w:sz="0" w:space="0" w:color="auto"/>
                            <w:bottom w:val="none" w:sz="0" w:space="0" w:color="auto"/>
                            <w:right w:val="none" w:sz="0" w:space="0" w:color="auto"/>
                          </w:divBdr>
                        </w:div>
                      </w:divsChild>
                    </w:div>
                    <w:div w:id="1117717292">
                      <w:marLeft w:val="0"/>
                      <w:marRight w:val="0"/>
                      <w:marTop w:val="0"/>
                      <w:marBottom w:val="0"/>
                      <w:divBdr>
                        <w:top w:val="none" w:sz="0" w:space="0" w:color="auto"/>
                        <w:left w:val="none" w:sz="0" w:space="0" w:color="auto"/>
                        <w:bottom w:val="none" w:sz="0" w:space="0" w:color="auto"/>
                        <w:right w:val="none" w:sz="0" w:space="0" w:color="auto"/>
                      </w:divBdr>
                      <w:divsChild>
                        <w:div w:id="409078349">
                          <w:marLeft w:val="0"/>
                          <w:marRight w:val="0"/>
                          <w:marTop w:val="0"/>
                          <w:marBottom w:val="0"/>
                          <w:divBdr>
                            <w:top w:val="none" w:sz="0" w:space="0" w:color="auto"/>
                            <w:left w:val="none" w:sz="0" w:space="0" w:color="auto"/>
                            <w:bottom w:val="none" w:sz="0" w:space="0" w:color="auto"/>
                            <w:right w:val="none" w:sz="0" w:space="0" w:color="auto"/>
                          </w:divBdr>
                        </w:div>
                      </w:divsChild>
                    </w:div>
                    <w:div w:id="1124154209">
                      <w:marLeft w:val="0"/>
                      <w:marRight w:val="0"/>
                      <w:marTop w:val="0"/>
                      <w:marBottom w:val="0"/>
                      <w:divBdr>
                        <w:top w:val="none" w:sz="0" w:space="0" w:color="auto"/>
                        <w:left w:val="none" w:sz="0" w:space="0" w:color="auto"/>
                        <w:bottom w:val="none" w:sz="0" w:space="0" w:color="auto"/>
                        <w:right w:val="none" w:sz="0" w:space="0" w:color="auto"/>
                      </w:divBdr>
                      <w:divsChild>
                        <w:div w:id="1848474824">
                          <w:marLeft w:val="0"/>
                          <w:marRight w:val="0"/>
                          <w:marTop w:val="0"/>
                          <w:marBottom w:val="0"/>
                          <w:divBdr>
                            <w:top w:val="none" w:sz="0" w:space="0" w:color="auto"/>
                            <w:left w:val="none" w:sz="0" w:space="0" w:color="auto"/>
                            <w:bottom w:val="none" w:sz="0" w:space="0" w:color="auto"/>
                            <w:right w:val="none" w:sz="0" w:space="0" w:color="auto"/>
                          </w:divBdr>
                        </w:div>
                      </w:divsChild>
                    </w:div>
                    <w:div w:id="1129518413">
                      <w:marLeft w:val="0"/>
                      <w:marRight w:val="0"/>
                      <w:marTop w:val="0"/>
                      <w:marBottom w:val="0"/>
                      <w:divBdr>
                        <w:top w:val="none" w:sz="0" w:space="0" w:color="auto"/>
                        <w:left w:val="none" w:sz="0" w:space="0" w:color="auto"/>
                        <w:bottom w:val="none" w:sz="0" w:space="0" w:color="auto"/>
                        <w:right w:val="none" w:sz="0" w:space="0" w:color="auto"/>
                      </w:divBdr>
                      <w:divsChild>
                        <w:div w:id="869875077">
                          <w:marLeft w:val="0"/>
                          <w:marRight w:val="0"/>
                          <w:marTop w:val="0"/>
                          <w:marBottom w:val="0"/>
                          <w:divBdr>
                            <w:top w:val="none" w:sz="0" w:space="0" w:color="auto"/>
                            <w:left w:val="none" w:sz="0" w:space="0" w:color="auto"/>
                            <w:bottom w:val="none" w:sz="0" w:space="0" w:color="auto"/>
                            <w:right w:val="none" w:sz="0" w:space="0" w:color="auto"/>
                          </w:divBdr>
                        </w:div>
                      </w:divsChild>
                    </w:div>
                    <w:div w:id="1136607988">
                      <w:marLeft w:val="0"/>
                      <w:marRight w:val="0"/>
                      <w:marTop w:val="0"/>
                      <w:marBottom w:val="0"/>
                      <w:divBdr>
                        <w:top w:val="none" w:sz="0" w:space="0" w:color="auto"/>
                        <w:left w:val="none" w:sz="0" w:space="0" w:color="auto"/>
                        <w:bottom w:val="none" w:sz="0" w:space="0" w:color="auto"/>
                        <w:right w:val="none" w:sz="0" w:space="0" w:color="auto"/>
                      </w:divBdr>
                      <w:divsChild>
                        <w:div w:id="876044740">
                          <w:marLeft w:val="0"/>
                          <w:marRight w:val="0"/>
                          <w:marTop w:val="0"/>
                          <w:marBottom w:val="0"/>
                          <w:divBdr>
                            <w:top w:val="none" w:sz="0" w:space="0" w:color="auto"/>
                            <w:left w:val="none" w:sz="0" w:space="0" w:color="auto"/>
                            <w:bottom w:val="none" w:sz="0" w:space="0" w:color="auto"/>
                            <w:right w:val="none" w:sz="0" w:space="0" w:color="auto"/>
                          </w:divBdr>
                        </w:div>
                        <w:div w:id="1029992947">
                          <w:marLeft w:val="0"/>
                          <w:marRight w:val="0"/>
                          <w:marTop w:val="0"/>
                          <w:marBottom w:val="0"/>
                          <w:divBdr>
                            <w:top w:val="none" w:sz="0" w:space="0" w:color="auto"/>
                            <w:left w:val="none" w:sz="0" w:space="0" w:color="auto"/>
                            <w:bottom w:val="none" w:sz="0" w:space="0" w:color="auto"/>
                            <w:right w:val="none" w:sz="0" w:space="0" w:color="auto"/>
                          </w:divBdr>
                        </w:div>
                      </w:divsChild>
                    </w:div>
                    <w:div w:id="1153067332">
                      <w:marLeft w:val="0"/>
                      <w:marRight w:val="0"/>
                      <w:marTop w:val="0"/>
                      <w:marBottom w:val="0"/>
                      <w:divBdr>
                        <w:top w:val="none" w:sz="0" w:space="0" w:color="auto"/>
                        <w:left w:val="none" w:sz="0" w:space="0" w:color="auto"/>
                        <w:bottom w:val="none" w:sz="0" w:space="0" w:color="auto"/>
                        <w:right w:val="none" w:sz="0" w:space="0" w:color="auto"/>
                      </w:divBdr>
                      <w:divsChild>
                        <w:div w:id="39594265">
                          <w:marLeft w:val="0"/>
                          <w:marRight w:val="0"/>
                          <w:marTop w:val="0"/>
                          <w:marBottom w:val="0"/>
                          <w:divBdr>
                            <w:top w:val="none" w:sz="0" w:space="0" w:color="auto"/>
                            <w:left w:val="none" w:sz="0" w:space="0" w:color="auto"/>
                            <w:bottom w:val="none" w:sz="0" w:space="0" w:color="auto"/>
                            <w:right w:val="none" w:sz="0" w:space="0" w:color="auto"/>
                          </w:divBdr>
                        </w:div>
                      </w:divsChild>
                    </w:div>
                    <w:div w:id="1172069971">
                      <w:marLeft w:val="0"/>
                      <w:marRight w:val="0"/>
                      <w:marTop w:val="0"/>
                      <w:marBottom w:val="0"/>
                      <w:divBdr>
                        <w:top w:val="none" w:sz="0" w:space="0" w:color="auto"/>
                        <w:left w:val="none" w:sz="0" w:space="0" w:color="auto"/>
                        <w:bottom w:val="none" w:sz="0" w:space="0" w:color="auto"/>
                        <w:right w:val="none" w:sz="0" w:space="0" w:color="auto"/>
                      </w:divBdr>
                      <w:divsChild>
                        <w:div w:id="688481779">
                          <w:marLeft w:val="0"/>
                          <w:marRight w:val="0"/>
                          <w:marTop w:val="0"/>
                          <w:marBottom w:val="0"/>
                          <w:divBdr>
                            <w:top w:val="none" w:sz="0" w:space="0" w:color="auto"/>
                            <w:left w:val="none" w:sz="0" w:space="0" w:color="auto"/>
                            <w:bottom w:val="none" w:sz="0" w:space="0" w:color="auto"/>
                            <w:right w:val="none" w:sz="0" w:space="0" w:color="auto"/>
                          </w:divBdr>
                        </w:div>
                      </w:divsChild>
                    </w:div>
                    <w:div w:id="1172449347">
                      <w:marLeft w:val="0"/>
                      <w:marRight w:val="0"/>
                      <w:marTop w:val="0"/>
                      <w:marBottom w:val="0"/>
                      <w:divBdr>
                        <w:top w:val="none" w:sz="0" w:space="0" w:color="auto"/>
                        <w:left w:val="none" w:sz="0" w:space="0" w:color="auto"/>
                        <w:bottom w:val="none" w:sz="0" w:space="0" w:color="auto"/>
                        <w:right w:val="none" w:sz="0" w:space="0" w:color="auto"/>
                      </w:divBdr>
                      <w:divsChild>
                        <w:div w:id="1617324445">
                          <w:marLeft w:val="0"/>
                          <w:marRight w:val="0"/>
                          <w:marTop w:val="0"/>
                          <w:marBottom w:val="0"/>
                          <w:divBdr>
                            <w:top w:val="none" w:sz="0" w:space="0" w:color="auto"/>
                            <w:left w:val="none" w:sz="0" w:space="0" w:color="auto"/>
                            <w:bottom w:val="none" w:sz="0" w:space="0" w:color="auto"/>
                            <w:right w:val="none" w:sz="0" w:space="0" w:color="auto"/>
                          </w:divBdr>
                        </w:div>
                      </w:divsChild>
                    </w:div>
                    <w:div w:id="1178421740">
                      <w:marLeft w:val="0"/>
                      <w:marRight w:val="0"/>
                      <w:marTop w:val="0"/>
                      <w:marBottom w:val="0"/>
                      <w:divBdr>
                        <w:top w:val="none" w:sz="0" w:space="0" w:color="auto"/>
                        <w:left w:val="none" w:sz="0" w:space="0" w:color="auto"/>
                        <w:bottom w:val="none" w:sz="0" w:space="0" w:color="auto"/>
                        <w:right w:val="none" w:sz="0" w:space="0" w:color="auto"/>
                      </w:divBdr>
                      <w:divsChild>
                        <w:div w:id="627400065">
                          <w:marLeft w:val="0"/>
                          <w:marRight w:val="0"/>
                          <w:marTop w:val="0"/>
                          <w:marBottom w:val="0"/>
                          <w:divBdr>
                            <w:top w:val="none" w:sz="0" w:space="0" w:color="auto"/>
                            <w:left w:val="none" w:sz="0" w:space="0" w:color="auto"/>
                            <w:bottom w:val="none" w:sz="0" w:space="0" w:color="auto"/>
                            <w:right w:val="none" w:sz="0" w:space="0" w:color="auto"/>
                          </w:divBdr>
                        </w:div>
                      </w:divsChild>
                    </w:div>
                    <w:div w:id="1180316320">
                      <w:marLeft w:val="0"/>
                      <w:marRight w:val="0"/>
                      <w:marTop w:val="0"/>
                      <w:marBottom w:val="0"/>
                      <w:divBdr>
                        <w:top w:val="none" w:sz="0" w:space="0" w:color="auto"/>
                        <w:left w:val="none" w:sz="0" w:space="0" w:color="auto"/>
                        <w:bottom w:val="none" w:sz="0" w:space="0" w:color="auto"/>
                        <w:right w:val="none" w:sz="0" w:space="0" w:color="auto"/>
                      </w:divBdr>
                      <w:divsChild>
                        <w:div w:id="486751722">
                          <w:marLeft w:val="0"/>
                          <w:marRight w:val="0"/>
                          <w:marTop w:val="0"/>
                          <w:marBottom w:val="0"/>
                          <w:divBdr>
                            <w:top w:val="none" w:sz="0" w:space="0" w:color="auto"/>
                            <w:left w:val="none" w:sz="0" w:space="0" w:color="auto"/>
                            <w:bottom w:val="none" w:sz="0" w:space="0" w:color="auto"/>
                            <w:right w:val="none" w:sz="0" w:space="0" w:color="auto"/>
                          </w:divBdr>
                        </w:div>
                      </w:divsChild>
                    </w:div>
                    <w:div w:id="1184630720">
                      <w:marLeft w:val="0"/>
                      <w:marRight w:val="0"/>
                      <w:marTop w:val="0"/>
                      <w:marBottom w:val="0"/>
                      <w:divBdr>
                        <w:top w:val="none" w:sz="0" w:space="0" w:color="auto"/>
                        <w:left w:val="none" w:sz="0" w:space="0" w:color="auto"/>
                        <w:bottom w:val="none" w:sz="0" w:space="0" w:color="auto"/>
                        <w:right w:val="none" w:sz="0" w:space="0" w:color="auto"/>
                      </w:divBdr>
                      <w:divsChild>
                        <w:div w:id="2003965505">
                          <w:marLeft w:val="0"/>
                          <w:marRight w:val="0"/>
                          <w:marTop w:val="0"/>
                          <w:marBottom w:val="0"/>
                          <w:divBdr>
                            <w:top w:val="none" w:sz="0" w:space="0" w:color="auto"/>
                            <w:left w:val="none" w:sz="0" w:space="0" w:color="auto"/>
                            <w:bottom w:val="none" w:sz="0" w:space="0" w:color="auto"/>
                            <w:right w:val="none" w:sz="0" w:space="0" w:color="auto"/>
                          </w:divBdr>
                        </w:div>
                      </w:divsChild>
                    </w:div>
                    <w:div w:id="1189873732">
                      <w:marLeft w:val="0"/>
                      <w:marRight w:val="0"/>
                      <w:marTop w:val="0"/>
                      <w:marBottom w:val="0"/>
                      <w:divBdr>
                        <w:top w:val="none" w:sz="0" w:space="0" w:color="auto"/>
                        <w:left w:val="none" w:sz="0" w:space="0" w:color="auto"/>
                        <w:bottom w:val="none" w:sz="0" w:space="0" w:color="auto"/>
                        <w:right w:val="none" w:sz="0" w:space="0" w:color="auto"/>
                      </w:divBdr>
                      <w:divsChild>
                        <w:div w:id="1940211619">
                          <w:marLeft w:val="0"/>
                          <w:marRight w:val="0"/>
                          <w:marTop w:val="0"/>
                          <w:marBottom w:val="0"/>
                          <w:divBdr>
                            <w:top w:val="none" w:sz="0" w:space="0" w:color="auto"/>
                            <w:left w:val="none" w:sz="0" w:space="0" w:color="auto"/>
                            <w:bottom w:val="none" w:sz="0" w:space="0" w:color="auto"/>
                            <w:right w:val="none" w:sz="0" w:space="0" w:color="auto"/>
                          </w:divBdr>
                        </w:div>
                      </w:divsChild>
                    </w:div>
                    <w:div w:id="1191188946">
                      <w:marLeft w:val="0"/>
                      <w:marRight w:val="0"/>
                      <w:marTop w:val="0"/>
                      <w:marBottom w:val="0"/>
                      <w:divBdr>
                        <w:top w:val="none" w:sz="0" w:space="0" w:color="auto"/>
                        <w:left w:val="none" w:sz="0" w:space="0" w:color="auto"/>
                        <w:bottom w:val="none" w:sz="0" w:space="0" w:color="auto"/>
                        <w:right w:val="none" w:sz="0" w:space="0" w:color="auto"/>
                      </w:divBdr>
                      <w:divsChild>
                        <w:div w:id="735013574">
                          <w:marLeft w:val="0"/>
                          <w:marRight w:val="0"/>
                          <w:marTop w:val="0"/>
                          <w:marBottom w:val="0"/>
                          <w:divBdr>
                            <w:top w:val="none" w:sz="0" w:space="0" w:color="auto"/>
                            <w:left w:val="none" w:sz="0" w:space="0" w:color="auto"/>
                            <w:bottom w:val="none" w:sz="0" w:space="0" w:color="auto"/>
                            <w:right w:val="none" w:sz="0" w:space="0" w:color="auto"/>
                          </w:divBdr>
                        </w:div>
                      </w:divsChild>
                    </w:div>
                    <w:div w:id="1194537307">
                      <w:marLeft w:val="0"/>
                      <w:marRight w:val="0"/>
                      <w:marTop w:val="0"/>
                      <w:marBottom w:val="0"/>
                      <w:divBdr>
                        <w:top w:val="none" w:sz="0" w:space="0" w:color="auto"/>
                        <w:left w:val="none" w:sz="0" w:space="0" w:color="auto"/>
                        <w:bottom w:val="none" w:sz="0" w:space="0" w:color="auto"/>
                        <w:right w:val="none" w:sz="0" w:space="0" w:color="auto"/>
                      </w:divBdr>
                      <w:divsChild>
                        <w:div w:id="37751544">
                          <w:marLeft w:val="0"/>
                          <w:marRight w:val="0"/>
                          <w:marTop w:val="0"/>
                          <w:marBottom w:val="0"/>
                          <w:divBdr>
                            <w:top w:val="none" w:sz="0" w:space="0" w:color="auto"/>
                            <w:left w:val="none" w:sz="0" w:space="0" w:color="auto"/>
                            <w:bottom w:val="none" w:sz="0" w:space="0" w:color="auto"/>
                            <w:right w:val="none" w:sz="0" w:space="0" w:color="auto"/>
                          </w:divBdr>
                        </w:div>
                      </w:divsChild>
                    </w:div>
                    <w:div w:id="1195731494">
                      <w:marLeft w:val="0"/>
                      <w:marRight w:val="0"/>
                      <w:marTop w:val="0"/>
                      <w:marBottom w:val="0"/>
                      <w:divBdr>
                        <w:top w:val="none" w:sz="0" w:space="0" w:color="auto"/>
                        <w:left w:val="none" w:sz="0" w:space="0" w:color="auto"/>
                        <w:bottom w:val="none" w:sz="0" w:space="0" w:color="auto"/>
                        <w:right w:val="none" w:sz="0" w:space="0" w:color="auto"/>
                      </w:divBdr>
                      <w:divsChild>
                        <w:div w:id="1815634993">
                          <w:marLeft w:val="0"/>
                          <w:marRight w:val="0"/>
                          <w:marTop w:val="0"/>
                          <w:marBottom w:val="0"/>
                          <w:divBdr>
                            <w:top w:val="none" w:sz="0" w:space="0" w:color="auto"/>
                            <w:left w:val="none" w:sz="0" w:space="0" w:color="auto"/>
                            <w:bottom w:val="none" w:sz="0" w:space="0" w:color="auto"/>
                            <w:right w:val="none" w:sz="0" w:space="0" w:color="auto"/>
                          </w:divBdr>
                        </w:div>
                      </w:divsChild>
                    </w:div>
                    <w:div w:id="1209343074">
                      <w:marLeft w:val="0"/>
                      <w:marRight w:val="0"/>
                      <w:marTop w:val="0"/>
                      <w:marBottom w:val="0"/>
                      <w:divBdr>
                        <w:top w:val="none" w:sz="0" w:space="0" w:color="auto"/>
                        <w:left w:val="none" w:sz="0" w:space="0" w:color="auto"/>
                        <w:bottom w:val="none" w:sz="0" w:space="0" w:color="auto"/>
                        <w:right w:val="none" w:sz="0" w:space="0" w:color="auto"/>
                      </w:divBdr>
                      <w:divsChild>
                        <w:div w:id="1460613269">
                          <w:marLeft w:val="0"/>
                          <w:marRight w:val="0"/>
                          <w:marTop w:val="0"/>
                          <w:marBottom w:val="0"/>
                          <w:divBdr>
                            <w:top w:val="none" w:sz="0" w:space="0" w:color="auto"/>
                            <w:left w:val="none" w:sz="0" w:space="0" w:color="auto"/>
                            <w:bottom w:val="none" w:sz="0" w:space="0" w:color="auto"/>
                            <w:right w:val="none" w:sz="0" w:space="0" w:color="auto"/>
                          </w:divBdr>
                        </w:div>
                      </w:divsChild>
                    </w:div>
                    <w:div w:id="1217549847">
                      <w:marLeft w:val="0"/>
                      <w:marRight w:val="0"/>
                      <w:marTop w:val="0"/>
                      <w:marBottom w:val="0"/>
                      <w:divBdr>
                        <w:top w:val="none" w:sz="0" w:space="0" w:color="auto"/>
                        <w:left w:val="none" w:sz="0" w:space="0" w:color="auto"/>
                        <w:bottom w:val="none" w:sz="0" w:space="0" w:color="auto"/>
                        <w:right w:val="none" w:sz="0" w:space="0" w:color="auto"/>
                      </w:divBdr>
                      <w:divsChild>
                        <w:div w:id="774639495">
                          <w:marLeft w:val="0"/>
                          <w:marRight w:val="0"/>
                          <w:marTop w:val="0"/>
                          <w:marBottom w:val="0"/>
                          <w:divBdr>
                            <w:top w:val="none" w:sz="0" w:space="0" w:color="auto"/>
                            <w:left w:val="none" w:sz="0" w:space="0" w:color="auto"/>
                            <w:bottom w:val="none" w:sz="0" w:space="0" w:color="auto"/>
                            <w:right w:val="none" w:sz="0" w:space="0" w:color="auto"/>
                          </w:divBdr>
                        </w:div>
                      </w:divsChild>
                    </w:div>
                    <w:div w:id="1220482758">
                      <w:marLeft w:val="0"/>
                      <w:marRight w:val="0"/>
                      <w:marTop w:val="0"/>
                      <w:marBottom w:val="0"/>
                      <w:divBdr>
                        <w:top w:val="none" w:sz="0" w:space="0" w:color="auto"/>
                        <w:left w:val="none" w:sz="0" w:space="0" w:color="auto"/>
                        <w:bottom w:val="none" w:sz="0" w:space="0" w:color="auto"/>
                        <w:right w:val="none" w:sz="0" w:space="0" w:color="auto"/>
                      </w:divBdr>
                      <w:divsChild>
                        <w:div w:id="1734279260">
                          <w:marLeft w:val="0"/>
                          <w:marRight w:val="0"/>
                          <w:marTop w:val="0"/>
                          <w:marBottom w:val="0"/>
                          <w:divBdr>
                            <w:top w:val="none" w:sz="0" w:space="0" w:color="auto"/>
                            <w:left w:val="none" w:sz="0" w:space="0" w:color="auto"/>
                            <w:bottom w:val="none" w:sz="0" w:space="0" w:color="auto"/>
                            <w:right w:val="none" w:sz="0" w:space="0" w:color="auto"/>
                          </w:divBdr>
                        </w:div>
                      </w:divsChild>
                    </w:div>
                    <w:div w:id="1223449336">
                      <w:marLeft w:val="0"/>
                      <w:marRight w:val="0"/>
                      <w:marTop w:val="0"/>
                      <w:marBottom w:val="0"/>
                      <w:divBdr>
                        <w:top w:val="none" w:sz="0" w:space="0" w:color="auto"/>
                        <w:left w:val="none" w:sz="0" w:space="0" w:color="auto"/>
                        <w:bottom w:val="none" w:sz="0" w:space="0" w:color="auto"/>
                        <w:right w:val="none" w:sz="0" w:space="0" w:color="auto"/>
                      </w:divBdr>
                      <w:divsChild>
                        <w:div w:id="127629459">
                          <w:marLeft w:val="0"/>
                          <w:marRight w:val="0"/>
                          <w:marTop w:val="0"/>
                          <w:marBottom w:val="0"/>
                          <w:divBdr>
                            <w:top w:val="none" w:sz="0" w:space="0" w:color="auto"/>
                            <w:left w:val="none" w:sz="0" w:space="0" w:color="auto"/>
                            <w:bottom w:val="none" w:sz="0" w:space="0" w:color="auto"/>
                            <w:right w:val="none" w:sz="0" w:space="0" w:color="auto"/>
                          </w:divBdr>
                        </w:div>
                      </w:divsChild>
                    </w:div>
                    <w:div w:id="1226069541">
                      <w:marLeft w:val="0"/>
                      <w:marRight w:val="0"/>
                      <w:marTop w:val="0"/>
                      <w:marBottom w:val="0"/>
                      <w:divBdr>
                        <w:top w:val="none" w:sz="0" w:space="0" w:color="auto"/>
                        <w:left w:val="none" w:sz="0" w:space="0" w:color="auto"/>
                        <w:bottom w:val="none" w:sz="0" w:space="0" w:color="auto"/>
                        <w:right w:val="none" w:sz="0" w:space="0" w:color="auto"/>
                      </w:divBdr>
                      <w:divsChild>
                        <w:div w:id="1481268039">
                          <w:marLeft w:val="0"/>
                          <w:marRight w:val="0"/>
                          <w:marTop w:val="0"/>
                          <w:marBottom w:val="0"/>
                          <w:divBdr>
                            <w:top w:val="none" w:sz="0" w:space="0" w:color="auto"/>
                            <w:left w:val="none" w:sz="0" w:space="0" w:color="auto"/>
                            <w:bottom w:val="none" w:sz="0" w:space="0" w:color="auto"/>
                            <w:right w:val="none" w:sz="0" w:space="0" w:color="auto"/>
                          </w:divBdr>
                        </w:div>
                      </w:divsChild>
                    </w:div>
                    <w:div w:id="1238662612">
                      <w:marLeft w:val="0"/>
                      <w:marRight w:val="0"/>
                      <w:marTop w:val="0"/>
                      <w:marBottom w:val="0"/>
                      <w:divBdr>
                        <w:top w:val="none" w:sz="0" w:space="0" w:color="auto"/>
                        <w:left w:val="none" w:sz="0" w:space="0" w:color="auto"/>
                        <w:bottom w:val="none" w:sz="0" w:space="0" w:color="auto"/>
                        <w:right w:val="none" w:sz="0" w:space="0" w:color="auto"/>
                      </w:divBdr>
                      <w:divsChild>
                        <w:div w:id="1149784609">
                          <w:marLeft w:val="0"/>
                          <w:marRight w:val="0"/>
                          <w:marTop w:val="0"/>
                          <w:marBottom w:val="0"/>
                          <w:divBdr>
                            <w:top w:val="none" w:sz="0" w:space="0" w:color="auto"/>
                            <w:left w:val="none" w:sz="0" w:space="0" w:color="auto"/>
                            <w:bottom w:val="none" w:sz="0" w:space="0" w:color="auto"/>
                            <w:right w:val="none" w:sz="0" w:space="0" w:color="auto"/>
                          </w:divBdr>
                        </w:div>
                        <w:div w:id="1376346164">
                          <w:marLeft w:val="0"/>
                          <w:marRight w:val="0"/>
                          <w:marTop w:val="0"/>
                          <w:marBottom w:val="0"/>
                          <w:divBdr>
                            <w:top w:val="none" w:sz="0" w:space="0" w:color="auto"/>
                            <w:left w:val="none" w:sz="0" w:space="0" w:color="auto"/>
                            <w:bottom w:val="none" w:sz="0" w:space="0" w:color="auto"/>
                            <w:right w:val="none" w:sz="0" w:space="0" w:color="auto"/>
                          </w:divBdr>
                        </w:div>
                        <w:div w:id="1391155862">
                          <w:marLeft w:val="0"/>
                          <w:marRight w:val="0"/>
                          <w:marTop w:val="0"/>
                          <w:marBottom w:val="0"/>
                          <w:divBdr>
                            <w:top w:val="none" w:sz="0" w:space="0" w:color="auto"/>
                            <w:left w:val="none" w:sz="0" w:space="0" w:color="auto"/>
                            <w:bottom w:val="none" w:sz="0" w:space="0" w:color="auto"/>
                            <w:right w:val="none" w:sz="0" w:space="0" w:color="auto"/>
                          </w:divBdr>
                        </w:div>
                      </w:divsChild>
                    </w:div>
                    <w:div w:id="1246496690">
                      <w:marLeft w:val="0"/>
                      <w:marRight w:val="0"/>
                      <w:marTop w:val="0"/>
                      <w:marBottom w:val="0"/>
                      <w:divBdr>
                        <w:top w:val="none" w:sz="0" w:space="0" w:color="auto"/>
                        <w:left w:val="none" w:sz="0" w:space="0" w:color="auto"/>
                        <w:bottom w:val="none" w:sz="0" w:space="0" w:color="auto"/>
                        <w:right w:val="none" w:sz="0" w:space="0" w:color="auto"/>
                      </w:divBdr>
                      <w:divsChild>
                        <w:div w:id="1878278544">
                          <w:marLeft w:val="0"/>
                          <w:marRight w:val="0"/>
                          <w:marTop w:val="0"/>
                          <w:marBottom w:val="0"/>
                          <w:divBdr>
                            <w:top w:val="none" w:sz="0" w:space="0" w:color="auto"/>
                            <w:left w:val="none" w:sz="0" w:space="0" w:color="auto"/>
                            <w:bottom w:val="none" w:sz="0" w:space="0" w:color="auto"/>
                            <w:right w:val="none" w:sz="0" w:space="0" w:color="auto"/>
                          </w:divBdr>
                        </w:div>
                        <w:div w:id="1908345533">
                          <w:marLeft w:val="0"/>
                          <w:marRight w:val="0"/>
                          <w:marTop w:val="0"/>
                          <w:marBottom w:val="0"/>
                          <w:divBdr>
                            <w:top w:val="none" w:sz="0" w:space="0" w:color="auto"/>
                            <w:left w:val="none" w:sz="0" w:space="0" w:color="auto"/>
                            <w:bottom w:val="none" w:sz="0" w:space="0" w:color="auto"/>
                            <w:right w:val="none" w:sz="0" w:space="0" w:color="auto"/>
                          </w:divBdr>
                        </w:div>
                      </w:divsChild>
                    </w:div>
                    <w:div w:id="1247763569">
                      <w:marLeft w:val="0"/>
                      <w:marRight w:val="0"/>
                      <w:marTop w:val="0"/>
                      <w:marBottom w:val="0"/>
                      <w:divBdr>
                        <w:top w:val="none" w:sz="0" w:space="0" w:color="auto"/>
                        <w:left w:val="none" w:sz="0" w:space="0" w:color="auto"/>
                        <w:bottom w:val="none" w:sz="0" w:space="0" w:color="auto"/>
                        <w:right w:val="none" w:sz="0" w:space="0" w:color="auto"/>
                      </w:divBdr>
                      <w:divsChild>
                        <w:div w:id="1368600431">
                          <w:marLeft w:val="0"/>
                          <w:marRight w:val="0"/>
                          <w:marTop w:val="0"/>
                          <w:marBottom w:val="0"/>
                          <w:divBdr>
                            <w:top w:val="none" w:sz="0" w:space="0" w:color="auto"/>
                            <w:left w:val="none" w:sz="0" w:space="0" w:color="auto"/>
                            <w:bottom w:val="none" w:sz="0" w:space="0" w:color="auto"/>
                            <w:right w:val="none" w:sz="0" w:space="0" w:color="auto"/>
                          </w:divBdr>
                        </w:div>
                      </w:divsChild>
                    </w:div>
                    <w:div w:id="1263105249">
                      <w:marLeft w:val="0"/>
                      <w:marRight w:val="0"/>
                      <w:marTop w:val="0"/>
                      <w:marBottom w:val="0"/>
                      <w:divBdr>
                        <w:top w:val="none" w:sz="0" w:space="0" w:color="auto"/>
                        <w:left w:val="none" w:sz="0" w:space="0" w:color="auto"/>
                        <w:bottom w:val="none" w:sz="0" w:space="0" w:color="auto"/>
                        <w:right w:val="none" w:sz="0" w:space="0" w:color="auto"/>
                      </w:divBdr>
                      <w:divsChild>
                        <w:div w:id="1013991701">
                          <w:marLeft w:val="0"/>
                          <w:marRight w:val="0"/>
                          <w:marTop w:val="0"/>
                          <w:marBottom w:val="0"/>
                          <w:divBdr>
                            <w:top w:val="none" w:sz="0" w:space="0" w:color="auto"/>
                            <w:left w:val="none" w:sz="0" w:space="0" w:color="auto"/>
                            <w:bottom w:val="none" w:sz="0" w:space="0" w:color="auto"/>
                            <w:right w:val="none" w:sz="0" w:space="0" w:color="auto"/>
                          </w:divBdr>
                        </w:div>
                      </w:divsChild>
                    </w:div>
                    <w:div w:id="1270701351">
                      <w:marLeft w:val="0"/>
                      <w:marRight w:val="0"/>
                      <w:marTop w:val="0"/>
                      <w:marBottom w:val="0"/>
                      <w:divBdr>
                        <w:top w:val="none" w:sz="0" w:space="0" w:color="auto"/>
                        <w:left w:val="none" w:sz="0" w:space="0" w:color="auto"/>
                        <w:bottom w:val="none" w:sz="0" w:space="0" w:color="auto"/>
                        <w:right w:val="none" w:sz="0" w:space="0" w:color="auto"/>
                      </w:divBdr>
                      <w:divsChild>
                        <w:div w:id="424158733">
                          <w:marLeft w:val="0"/>
                          <w:marRight w:val="0"/>
                          <w:marTop w:val="0"/>
                          <w:marBottom w:val="0"/>
                          <w:divBdr>
                            <w:top w:val="none" w:sz="0" w:space="0" w:color="auto"/>
                            <w:left w:val="none" w:sz="0" w:space="0" w:color="auto"/>
                            <w:bottom w:val="none" w:sz="0" w:space="0" w:color="auto"/>
                            <w:right w:val="none" w:sz="0" w:space="0" w:color="auto"/>
                          </w:divBdr>
                        </w:div>
                      </w:divsChild>
                    </w:div>
                    <w:div w:id="1271430710">
                      <w:marLeft w:val="0"/>
                      <w:marRight w:val="0"/>
                      <w:marTop w:val="0"/>
                      <w:marBottom w:val="0"/>
                      <w:divBdr>
                        <w:top w:val="none" w:sz="0" w:space="0" w:color="auto"/>
                        <w:left w:val="none" w:sz="0" w:space="0" w:color="auto"/>
                        <w:bottom w:val="none" w:sz="0" w:space="0" w:color="auto"/>
                        <w:right w:val="none" w:sz="0" w:space="0" w:color="auto"/>
                      </w:divBdr>
                      <w:divsChild>
                        <w:div w:id="329872070">
                          <w:marLeft w:val="0"/>
                          <w:marRight w:val="0"/>
                          <w:marTop w:val="0"/>
                          <w:marBottom w:val="0"/>
                          <w:divBdr>
                            <w:top w:val="none" w:sz="0" w:space="0" w:color="auto"/>
                            <w:left w:val="none" w:sz="0" w:space="0" w:color="auto"/>
                            <w:bottom w:val="none" w:sz="0" w:space="0" w:color="auto"/>
                            <w:right w:val="none" w:sz="0" w:space="0" w:color="auto"/>
                          </w:divBdr>
                        </w:div>
                      </w:divsChild>
                    </w:div>
                    <w:div w:id="1278028743">
                      <w:marLeft w:val="0"/>
                      <w:marRight w:val="0"/>
                      <w:marTop w:val="0"/>
                      <w:marBottom w:val="0"/>
                      <w:divBdr>
                        <w:top w:val="none" w:sz="0" w:space="0" w:color="auto"/>
                        <w:left w:val="none" w:sz="0" w:space="0" w:color="auto"/>
                        <w:bottom w:val="none" w:sz="0" w:space="0" w:color="auto"/>
                        <w:right w:val="none" w:sz="0" w:space="0" w:color="auto"/>
                      </w:divBdr>
                      <w:divsChild>
                        <w:div w:id="167869624">
                          <w:marLeft w:val="0"/>
                          <w:marRight w:val="0"/>
                          <w:marTop w:val="0"/>
                          <w:marBottom w:val="0"/>
                          <w:divBdr>
                            <w:top w:val="none" w:sz="0" w:space="0" w:color="auto"/>
                            <w:left w:val="none" w:sz="0" w:space="0" w:color="auto"/>
                            <w:bottom w:val="none" w:sz="0" w:space="0" w:color="auto"/>
                            <w:right w:val="none" w:sz="0" w:space="0" w:color="auto"/>
                          </w:divBdr>
                        </w:div>
                      </w:divsChild>
                    </w:div>
                    <w:div w:id="1280651441">
                      <w:marLeft w:val="0"/>
                      <w:marRight w:val="0"/>
                      <w:marTop w:val="0"/>
                      <w:marBottom w:val="0"/>
                      <w:divBdr>
                        <w:top w:val="none" w:sz="0" w:space="0" w:color="auto"/>
                        <w:left w:val="none" w:sz="0" w:space="0" w:color="auto"/>
                        <w:bottom w:val="none" w:sz="0" w:space="0" w:color="auto"/>
                        <w:right w:val="none" w:sz="0" w:space="0" w:color="auto"/>
                      </w:divBdr>
                      <w:divsChild>
                        <w:div w:id="1319770506">
                          <w:marLeft w:val="0"/>
                          <w:marRight w:val="0"/>
                          <w:marTop w:val="0"/>
                          <w:marBottom w:val="0"/>
                          <w:divBdr>
                            <w:top w:val="none" w:sz="0" w:space="0" w:color="auto"/>
                            <w:left w:val="none" w:sz="0" w:space="0" w:color="auto"/>
                            <w:bottom w:val="none" w:sz="0" w:space="0" w:color="auto"/>
                            <w:right w:val="none" w:sz="0" w:space="0" w:color="auto"/>
                          </w:divBdr>
                        </w:div>
                      </w:divsChild>
                    </w:div>
                    <w:div w:id="1296643716">
                      <w:marLeft w:val="0"/>
                      <w:marRight w:val="0"/>
                      <w:marTop w:val="0"/>
                      <w:marBottom w:val="0"/>
                      <w:divBdr>
                        <w:top w:val="none" w:sz="0" w:space="0" w:color="auto"/>
                        <w:left w:val="none" w:sz="0" w:space="0" w:color="auto"/>
                        <w:bottom w:val="none" w:sz="0" w:space="0" w:color="auto"/>
                        <w:right w:val="none" w:sz="0" w:space="0" w:color="auto"/>
                      </w:divBdr>
                      <w:divsChild>
                        <w:div w:id="1043486021">
                          <w:marLeft w:val="0"/>
                          <w:marRight w:val="0"/>
                          <w:marTop w:val="0"/>
                          <w:marBottom w:val="0"/>
                          <w:divBdr>
                            <w:top w:val="none" w:sz="0" w:space="0" w:color="auto"/>
                            <w:left w:val="none" w:sz="0" w:space="0" w:color="auto"/>
                            <w:bottom w:val="none" w:sz="0" w:space="0" w:color="auto"/>
                            <w:right w:val="none" w:sz="0" w:space="0" w:color="auto"/>
                          </w:divBdr>
                        </w:div>
                      </w:divsChild>
                    </w:div>
                    <w:div w:id="1299073482">
                      <w:marLeft w:val="0"/>
                      <w:marRight w:val="0"/>
                      <w:marTop w:val="0"/>
                      <w:marBottom w:val="0"/>
                      <w:divBdr>
                        <w:top w:val="none" w:sz="0" w:space="0" w:color="auto"/>
                        <w:left w:val="none" w:sz="0" w:space="0" w:color="auto"/>
                        <w:bottom w:val="none" w:sz="0" w:space="0" w:color="auto"/>
                        <w:right w:val="none" w:sz="0" w:space="0" w:color="auto"/>
                      </w:divBdr>
                      <w:divsChild>
                        <w:div w:id="1058435545">
                          <w:marLeft w:val="0"/>
                          <w:marRight w:val="0"/>
                          <w:marTop w:val="0"/>
                          <w:marBottom w:val="0"/>
                          <w:divBdr>
                            <w:top w:val="none" w:sz="0" w:space="0" w:color="auto"/>
                            <w:left w:val="none" w:sz="0" w:space="0" w:color="auto"/>
                            <w:bottom w:val="none" w:sz="0" w:space="0" w:color="auto"/>
                            <w:right w:val="none" w:sz="0" w:space="0" w:color="auto"/>
                          </w:divBdr>
                        </w:div>
                      </w:divsChild>
                    </w:div>
                    <w:div w:id="1321348615">
                      <w:marLeft w:val="0"/>
                      <w:marRight w:val="0"/>
                      <w:marTop w:val="0"/>
                      <w:marBottom w:val="0"/>
                      <w:divBdr>
                        <w:top w:val="none" w:sz="0" w:space="0" w:color="auto"/>
                        <w:left w:val="none" w:sz="0" w:space="0" w:color="auto"/>
                        <w:bottom w:val="none" w:sz="0" w:space="0" w:color="auto"/>
                        <w:right w:val="none" w:sz="0" w:space="0" w:color="auto"/>
                      </w:divBdr>
                      <w:divsChild>
                        <w:div w:id="373431577">
                          <w:marLeft w:val="0"/>
                          <w:marRight w:val="0"/>
                          <w:marTop w:val="0"/>
                          <w:marBottom w:val="0"/>
                          <w:divBdr>
                            <w:top w:val="none" w:sz="0" w:space="0" w:color="auto"/>
                            <w:left w:val="none" w:sz="0" w:space="0" w:color="auto"/>
                            <w:bottom w:val="none" w:sz="0" w:space="0" w:color="auto"/>
                            <w:right w:val="none" w:sz="0" w:space="0" w:color="auto"/>
                          </w:divBdr>
                        </w:div>
                      </w:divsChild>
                    </w:div>
                    <w:div w:id="1323971586">
                      <w:marLeft w:val="0"/>
                      <w:marRight w:val="0"/>
                      <w:marTop w:val="0"/>
                      <w:marBottom w:val="0"/>
                      <w:divBdr>
                        <w:top w:val="none" w:sz="0" w:space="0" w:color="auto"/>
                        <w:left w:val="none" w:sz="0" w:space="0" w:color="auto"/>
                        <w:bottom w:val="none" w:sz="0" w:space="0" w:color="auto"/>
                        <w:right w:val="none" w:sz="0" w:space="0" w:color="auto"/>
                      </w:divBdr>
                      <w:divsChild>
                        <w:div w:id="1421484850">
                          <w:marLeft w:val="0"/>
                          <w:marRight w:val="0"/>
                          <w:marTop w:val="0"/>
                          <w:marBottom w:val="0"/>
                          <w:divBdr>
                            <w:top w:val="none" w:sz="0" w:space="0" w:color="auto"/>
                            <w:left w:val="none" w:sz="0" w:space="0" w:color="auto"/>
                            <w:bottom w:val="none" w:sz="0" w:space="0" w:color="auto"/>
                            <w:right w:val="none" w:sz="0" w:space="0" w:color="auto"/>
                          </w:divBdr>
                        </w:div>
                      </w:divsChild>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278344274">
                          <w:marLeft w:val="0"/>
                          <w:marRight w:val="0"/>
                          <w:marTop w:val="0"/>
                          <w:marBottom w:val="0"/>
                          <w:divBdr>
                            <w:top w:val="none" w:sz="0" w:space="0" w:color="auto"/>
                            <w:left w:val="none" w:sz="0" w:space="0" w:color="auto"/>
                            <w:bottom w:val="none" w:sz="0" w:space="0" w:color="auto"/>
                            <w:right w:val="none" w:sz="0" w:space="0" w:color="auto"/>
                          </w:divBdr>
                        </w:div>
                        <w:div w:id="2137487864">
                          <w:marLeft w:val="0"/>
                          <w:marRight w:val="0"/>
                          <w:marTop w:val="0"/>
                          <w:marBottom w:val="0"/>
                          <w:divBdr>
                            <w:top w:val="none" w:sz="0" w:space="0" w:color="auto"/>
                            <w:left w:val="none" w:sz="0" w:space="0" w:color="auto"/>
                            <w:bottom w:val="none" w:sz="0" w:space="0" w:color="auto"/>
                            <w:right w:val="none" w:sz="0" w:space="0" w:color="auto"/>
                          </w:divBdr>
                        </w:div>
                      </w:divsChild>
                    </w:div>
                    <w:div w:id="1333529417">
                      <w:marLeft w:val="0"/>
                      <w:marRight w:val="0"/>
                      <w:marTop w:val="0"/>
                      <w:marBottom w:val="0"/>
                      <w:divBdr>
                        <w:top w:val="none" w:sz="0" w:space="0" w:color="auto"/>
                        <w:left w:val="none" w:sz="0" w:space="0" w:color="auto"/>
                        <w:bottom w:val="none" w:sz="0" w:space="0" w:color="auto"/>
                        <w:right w:val="none" w:sz="0" w:space="0" w:color="auto"/>
                      </w:divBdr>
                      <w:divsChild>
                        <w:div w:id="1835339602">
                          <w:marLeft w:val="0"/>
                          <w:marRight w:val="0"/>
                          <w:marTop w:val="0"/>
                          <w:marBottom w:val="0"/>
                          <w:divBdr>
                            <w:top w:val="none" w:sz="0" w:space="0" w:color="auto"/>
                            <w:left w:val="none" w:sz="0" w:space="0" w:color="auto"/>
                            <w:bottom w:val="none" w:sz="0" w:space="0" w:color="auto"/>
                            <w:right w:val="none" w:sz="0" w:space="0" w:color="auto"/>
                          </w:divBdr>
                        </w:div>
                      </w:divsChild>
                    </w:div>
                    <w:div w:id="1339767854">
                      <w:marLeft w:val="0"/>
                      <w:marRight w:val="0"/>
                      <w:marTop w:val="0"/>
                      <w:marBottom w:val="0"/>
                      <w:divBdr>
                        <w:top w:val="none" w:sz="0" w:space="0" w:color="auto"/>
                        <w:left w:val="none" w:sz="0" w:space="0" w:color="auto"/>
                        <w:bottom w:val="none" w:sz="0" w:space="0" w:color="auto"/>
                        <w:right w:val="none" w:sz="0" w:space="0" w:color="auto"/>
                      </w:divBdr>
                      <w:divsChild>
                        <w:div w:id="2126801549">
                          <w:marLeft w:val="0"/>
                          <w:marRight w:val="0"/>
                          <w:marTop w:val="0"/>
                          <w:marBottom w:val="0"/>
                          <w:divBdr>
                            <w:top w:val="none" w:sz="0" w:space="0" w:color="auto"/>
                            <w:left w:val="none" w:sz="0" w:space="0" w:color="auto"/>
                            <w:bottom w:val="none" w:sz="0" w:space="0" w:color="auto"/>
                            <w:right w:val="none" w:sz="0" w:space="0" w:color="auto"/>
                          </w:divBdr>
                        </w:div>
                      </w:divsChild>
                    </w:div>
                    <w:div w:id="1341158610">
                      <w:marLeft w:val="0"/>
                      <w:marRight w:val="0"/>
                      <w:marTop w:val="0"/>
                      <w:marBottom w:val="0"/>
                      <w:divBdr>
                        <w:top w:val="none" w:sz="0" w:space="0" w:color="auto"/>
                        <w:left w:val="none" w:sz="0" w:space="0" w:color="auto"/>
                        <w:bottom w:val="none" w:sz="0" w:space="0" w:color="auto"/>
                        <w:right w:val="none" w:sz="0" w:space="0" w:color="auto"/>
                      </w:divBdr>
                      <w:divsChild>
                        <w:div w:id="1956714109">
                          <w:marLeft w:val="0"/>
                          <w:marRight w:val="0"/>
                          <w:marTop w:val="0"/>
                          <w:marBottom w:val="0"/>
                          <w:divBdr>
                            <w:top w:val="none" w:sz="0" w:space="0" w:color="auto"/>
                            <w:left w:val="none" w:sz="0" w:space="0" w:color="auto"/>
                            <w:bottom w:val="none" w:sz="0" w:space="0" w:color="auto"/>
                            <w:right w:val="none" w:sz="0" w:space="0" w:color="auto"/>
                          </w:divBdr>
                        </w:div>
                      </w:divsChild>
                    </w:div>
                    <w:div w:id="1350909986">
                      <w:marLeft w:val="0"/>
                      <w:marRight w:val="0"/>
                      <w:marTop w:val="0"/>
                      <w:marBottom w:val="0"/>
                      <w:divBdr>
                        <w:top w:val="none" w:sz="0" w:space="0" w:color="auto"/>
                        <w:left w:val="none" w:sz="0" w:space="0" w:color="auto"/>
                        <w:bottom w:val="none" w:sz="0" w:space="0" w:color="auto"/>
                        <w:right w:val="none" w:sz="0" w:space="0" w:color="auto"/>
                      </w:divBdr>
                      <w:divsChild>
                        <w:div w:id="135033739">
                          <w:marLeft w:val="0"/>
                          <w:marRight w:val="0"/>
                          <w:marTop w:val="0"/>
                          <w:marBottom w:val="0"/>
                          <w:divBdr>
                            <w:top w:val="none" w:sz="0" w:space="0" w:color="auto"/>
                            <w:left w:val="none" w:sz="0" w:space="0" w:color="auto"/>
                            <w:bottom w:val="none" w:sz="0" w:space="0" w:color="auto"/>
                            <w:right w:val="none" w:sz="0" w:space="0" w:color="auto"/>
                          </w:divBdr>
                        </w:div>
                        <w:div w:id="448090613">
                          <w:marLeft w:val="0"/>
                          <w:marRight w:val="0"/>
                          <w:marTop w:val="0"/>
                          <w:marBottom w:val="0"/>
                          <w:divBdr>
                            <w:top w:val="none" w:sz="0" w:space="0" w:color="auto"/>
                            <w:left w:val="none" w:sz="0" w:space="0" w:color="auto"/>
                            <w:bottom w:val="none" w:sz="0" w:space="0" w:color="auto"/>
                            <w:right w:val="none" w:sz="0" w:space="0" w:color="auto"/>
                          </w:divBdr>
                        </w:div>
                        <w:div w:id="1126312354">
                          <w:marLeft w:val="0"/>
                          <w:marRight w:val="0"/>
                          <w:marTop w:val="0"/>
                          <w:marBottom w:val="0"/>
                          <w:divBdr>
                            <w:top w:val="none" w:sz="0" w:space="0" w:color="auto"/>
                            <w:left w:val="none" w:sz="0" w:space="0" w:color="auto"/>
                            <w:bottom w:val="none" w:sz="0" w:space="0" w:color="auto"/>
                            <w:right w:val="none" w:sz="0" w:space="0" w:color="auto"/>
                          </w:divBdr>
                        </w:div>
                        <w:div w:id="1304770013">
                          <w:marLeft w:val="0"/>
                          <w:marRight w:val="0"/>
                          <w:marTop w:val="0"/>
                          <w:marBottom w:val="0"/>
                          <w:divBdr>
                            <w:top w:val="none" w:sz="0" w:space="0" w:color="auto"/>
                            <w:left w:val="none" w:sz="0" w:space="0" w:color="auto"/>
                            <w:bottom w:val="none" w:sz="0" w:space="0" w:color="auto"/>
                            <w:right w:val="none" w:sz="0" w:space="0" w:color="auto"/>
                          </w:divBdr>
                        </w:div>
                        <w:div w:id="1381244353">
                          <w:marLeft w:val="0"/>
                          <w:marRight w:val="0"/>
                          <w:marTop w:val="0"/>
                          <w:marBottom w:val="0"/>
                          <w:divBdr>
                            <w:top w:val="none" w:sz="0" w:space="0" w:color="auto"/>
                            <w:left w:val="none" w:sz="0" w:space="0" w:color="auto"/>
                            <w:bottom w:val="none" w:sz="0" w:space="0" w:color="auto"/>
                            <w:right w:val="none" w:sz="0" w:space="0" w:color="auto"/>
                          </w:divBdr>
                        </w:div>
                        <w:div w:id="2084713826">
                          <w:marLeft w:val="0"/>
                          <w:marRight w:val="0"/>
                          <w:marTop w:val="0"/>
                          <w:marBottom w:val="0"/>
                          <w:divBdr>
                            <w:top w:val="none" w:sz="0" w:space="0" w:color="auto"/>
                            <w:left w:val="none" w:sz="0" w:space="0" w:color="auto"/>
                            <w:bottom w:val="none" w:sz="0" w:space="0" w:color="auto"/>
                            <w:right w:val="none" w:sz="0" w:space="0" w:color="auto"/>
                          </w:divBdr>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51411220">
                          <w:marLeft w:val="0"/>
                          <w:marRight w:val="0"/>
                          <w:marTop w:val="0"/>
                          <w:marBottom w:val="0"/>
                          <w:divBdr>
                            <w:top w:val="none" w:sz="0" w:space="0" w:color="auto"/>
                            <w:left w:val="none" w:sz="0" w:space="0" w:color="auto"/>
                            <w:bottom w:val="none" w:sz="0" w:space="0" w:color="auto"/>
                            <w:right w:val="none" w:sz="0" w:space="0" w:color="auto"/>
                          </w:divBdr>
                        </w:div>
                      </w:divsChild>
                    </w:div>
                    <w:div w:id="1356275716">
                      <w:marLeft w:val="0"/>
                      <w:marRight w:val="0"/>
                      <w:marTop w:val="0"/>
                      <w:marBottom w:val="0"/>
                      <w:divBdr>
                        <w:top w:val="none" w:sz="0" w:space="0" w:color="auto"/>
                        <w:left w:val="none" w:sz="0" w:space="0" w:color="auto"/>
                        <w:bottom w:val="none" w:sz="0" w:space="0" w:color="auto"/>
                        <w:right w:val="none" w:sz="0" w:space="0" w:color="auto"/>
                      </w:divBdr>
                      <w:divsChild>
                        <w:div w:id="1520318059">
                          <w:marLeft w:val="0"/>
                          <w:marRight w:val="0"/>
                          <w:marTop w:val="0"/>
                          <w:marBottom w:val="0"/>
                          <w:divBdr>
                            <w:top w:val="none" w:sz="0" w:space="0" w:color="auto"/>
                            <w:left w:val="none" w:sz="0" w:space="0" w:color="auto"/>
                            <w:bottom w:val="none" w:sz="0" w:space="0" w:color="auto"/>
                            <w:right w:val="none" w:sz="0" w:space="0" w:color="auto"/>
                          </w:divBdr>
                        </w:div>
                      </w:divsChild>
                    </w:div>
                    <w:div w:id="1363937581">
                      <w:marLeft w:val="0"/>
                      <w:marRight w:val="0"/>
                      <w:marTop w:val="0"/>
                      <w:marBottom w:val="0"/>
                      <w:divBdr>
                        <w:top w:val="none" w:sz="0" w:space="0" w:color="auto"/>
                        <w:left w:val="none" w:sz="0" w:space="0" w:color="auto"/>
                        <w:bottom w:val="none" w:sz="0" w:space="0" w:color="auto"/>
                        <w:right w:val="none" w:sz="0" w:space="0" w:color="auto"/>
                      </w:divBdr>
                      <w:divsChild>
                        <w:div w:id="50035743">
                          <w:marLeft w:val="0"/>
                          <w:marRight w:val="0"/>
                          <w:marTop w:val="0"/>
                          <w:marBottom w:val="0"/>
                          <w:divBdr>
                            <w:top w:val="none" w:sz="0" w:space="0" w:color="auto"/>
                            <w:left w:val="none" w:sz="0" w:space="0" w:color="auto"/>
                            <w:bottom w:val="none" w:sz="0" w:space="0" w:color="auto"/>
                            <w:right w:val="none" w:sz="0" w:space="0" w:color="auto"/>
                          </w:divBdr>
                        </w:div>
                      </w:divsChild>
                    </w:div>
                    <w:div w:id="1373769215">
                      <w:marLeft w:val="0"/>
                      <w:marRight w:val="0"/>
                      <w:marTop w:val="0"/>
                      <w:marBottom w:val="0"/>
                      <w:divBdr>
                        <w:top w:val="none" w:sz="0" w:space="0" w:color="auto"/>
                        <w:left w:val="none" w:sz="0" w:space="0" w:color="auto"/>
                        <w:bottom w:val="none" w:sz="0" w:space="0" w:color="auto"/>
                        <w:right w:val="none" w:sz="0" w:space="0" w:color="auto"/>
                      </w:divBdr>
                      <w:divsChild>
                        <w:div w:id="424308926">
                          <w:marLeft w:val="0"/>
                          <w:marRight w:val="0"/>
                          <w:marTop w:val="0"/>
                          <w:marBottom w:val="0"/>
                          <w:divBdr>
                            <w:top w:val="none" w:sz="0" w:space="0" w:color="auto"/>
                            <w:left w:val="none" w:sz="0" w:space="0" w:color="auto"/>
                            <w:bottom w:val="none" w:sz="0" w:space="0" w:color="auto"/>
                            <w:right w:val="none" w:sz="0" w:space="0" w:color="auto"/>
                          </w:divBdr>
                        </w:div>
                        <w:div w:id="1510682181">
                          <w:marLeft w:val="0"/>
                          <w:marRight w:val="0"/>
                          <w:marTop w:val="0"/>
                          <w:marBottom w:val="0"/>
                          <w:divBdr>
                            <w:top w:val="none" w:sz="0" w:space="0" w:color="auto"/>
                            <w:left w:val="none" w:sz="0" w:space="0" w:color="auto"/>
                            <w:bottom w:val="none" w:sz="0" w:space="0" w:color="auto"/>
                            <w:right w:val="none" w:sz="0" w:space="0" w:color="auto"/>
                          </w:divBdr>
                        </w:div>
                      </w:divsChild>
                    </w:div>
                    <w:div w:id="1380860346">
                      <w:marLeft w:val="0"/>
                      <w:marRight w:val="0"/>
                      <w:marTop w:val="0"/>
                      <w:marBottom w:val="0"/>
                      <w:divBdr>
                        <w:top w:val="none" w:sz="0" w:space="0" w:color="auto"/>
                        <w:left w:val="none" w:sz="0" w:space="0" w:color="auto"/>
                        <w:bottom w:val="none" w:sz="0" w:space="0" w:color="auto"/>
                        <w:right w:val="none" w:sz="0" w:space="0" w:color="auto"/>
                      </w:divBdr>
                      <w:divsChild>
                        <w:div w:id="3288436">
                          <w:marLeft w:val="0"/>
                          <w:marRight w:val="0"/>
                          <w:marTop w:val="0"/>
                          <w:marBottom w:val="0"/>
                          <w:divBdr>
                            <w:top w:val="none" w:sz="0" w:space="0" w:color="auto"/>
                            <w:left w:val="none" w:sz="0" w:space="0" w:color="auto"/>
                            <w:bottom w:val="none" w:sz="0" w:space="0" w:color="auto"/>
                            <w:right w:val="none" w:sz="0" w:space="0" w:color="auto"/>
                          </w:divBdr>
                        </w:div>
                      </w:divsChild>
                    </w:div>
                    <w:div w:id="1390112239">
                      <w:marLeft w:val="0"/>
                      <w:marRight w:val="0"/>
                      <w:marTop w:val="0"/>
                      <w:marBottom w:val="0"/>
                      <w:divBdr>
                        <w:top w:val="none" w:sz="0" w:space="0" w:color="auto"/>
                        <w:left w:val="none" w:sz="0" w:space="0" w:color="auto"/>
                        <w:bottom w:val="none" w:sz="0" w:space="0" w:color="auto"/>
                        <w:right w:val="none" w:sz="0" w:space="0" w:color="auto"/>
                      </w:divBdr>
                      <w:divsChild>
                        <w:div w:id="472481282">
                          <w:marLeft w:val="0"/>
                          <w:marRight w:val="0"/>
                          <w:marTop w:val="0"/>
                          <w:marBottom w:val="0"/>
                          <w:divBdr>
                            <w:top w:val="none" w:sz="0" w:space="0" w:color="auto"/>
                            <w:left w:val="none" w:sz="0" w:space="0" w:color="auto"/>
                            <w:bottom w:val="none" w:sz="0" w:space="0" w:color="auto"/>
                            <w:right w:val="none" w:sz="0" w:space="0" w:color="auto"/>
                          </w:divBdr>
                        </w:div>
                      </w:divsChild>
                    </w:div>
                    <w:div w:id="1403913362">
                      <w:marLeft w:val="0"/>
                      <w:marRight w:val="0"/>
                      <w:marTop w:val="0"/>
                      <w:marBottom w:val="0"/>
                      <w:divBdr>
                        <w:top w:val="none" w:sz="0" w:space="0" w:color="auto"/>
                        <w:left w:val="none" w:sz="0" w:space="0" w:color="auto"/>
                        <w:bottom w:val="none" w:sz="0" w:space="0" w:color="auto"/>
                        <w:right w:val="none" w:sz="0" w:space="0" w:color="auto"/>
                      </w:divBdr>
                      <w:divsChild>
                        <w:div w:id="604313457">
                          <w:marLeft w:val="0"/>
                          <w:marRight w:val="0"/>
                          <w:marTop w:val="0"/>
                          <w:marBottom w:val="0"/>
                          <w:divBdr>
                            <w:top w:val="none" w:sz="0" w:space="0" w:color="auto"/>
                            <w:left w:val="none" w:sz="0" w:space="0" w:color="auto"/>
                            <w:bottom w:val="none" w:sz="0" w:space="0" w:color="auto"/>
                            <w:right w:val="none" w:sz="0" w:space="0" w:color="auto"/>
                          </w:divBdr>
                        </w:div>
                      </w:divsChild>
                    </w:div>
                    <w:div w:id="1404646957">
                      <w:marLeft w:val="0"/>
                      <w:marRight w:val="0"/>
                      <w:marTop w:val="0"/>
                      <w:marBottom w:val="0"/>
                      <w:divBdr>
                        <w:top w:val="none" w:sz="0" w:space="0" w:color="auto"/>
                        <w:left w:val="none" w:sz="0" w:space="0" w:color="auto"/>
                        <w:bottom w:val="none" w:sz="0" w:space="0" w:color="auto"/>
                        <w:right w:val="none" w:sz="0" w:space="0" w:color="auto"/>
                      </w:divBdr>
                      <w:divsChild>
                        <w:div w:id="606350778">
                          <w:marLeft w:val="0"/>
                          <w:marRight w:val="0"/>
                          <w:marTop w:val="0"/>
                          <w:marBottom w:val="0"/>
                          <w:divBdr>
                            <w:top w:val="none" w:sz="0" w:space="0" w:color="auto"/>
                            <w:left w:val="none" w:sz="0" w:space="0" w:color="auto"/>
                            <w:bottom w:val="none" w:sz="0" w:space="0" w:color="auto"/>
                            <w:right w:val="none" w:sz="0" w:space="0" w:color="auto"/>
                          </w:divBdr>
                        </w:div>
                      </w:divsChild>
                    </w:div>
                    <w:div w:id="1413621721">
                      <w:marLeft w:val="0"/>
                      <w:marRight w:val="0"/>
                      <w:marTop w:val="0"/>
                      <w:marBottom w:val="0"/>
                      <w:divBdr>
                        <w:top w:val="none" w:sz="0" w:space="0" w:color="auto"/>
                        <w:left w:val="none" w:sz="0" w:space="0" w:color="auto"/>
                        <w:bottom w:val="none" w:sz="0" w:space="0" w:color="auto"/>
                        <w:right w:val="none" w:sz="0" w:space="0" w:color="auto"/>
                      </w:divBdr>
                      <w:divsChild>
                        <w:div w:id="1817188079">
                          <w:marLeft w:val="0"/>
                          <w:marRight w:val="0"/>
                          <w:marTop w:val="0"/>
                          <w:marBottom w:val="0"/>
                          <w:divBdr>
                            <w:top w:val="none" w:sz="0" w:space="0" w:color="auto"/>
                            <w:left w:val="none" w:sz="0" w:space="0" w:color="auto"/>
                            <w:bottom w:val="none" w:sz="0" w:space="0" w:color="auto"/>
                            <w:right w:val="none" w:sz="0" w:space="0" w:color="auto"/>
                          </w:divBdr>
                        </w:div>
                      </w:divsChild>
                    </w:div>
                    <w:div w:id="1420640970">
                      <w:marLeft w:val="0"/>
                      <w:marRight w:val="0"/>
                      <w:marTop w:val="0"/>
                      <w:marBottom w:val="0"/>
                      <w:divBdr>
                        <w:top w:val="none" w:sz="0" w:space="0" w:color="auto"/>
                        <w:left w:val="none" w:sz="0" w:space="0" w:color="auto"/>
                        <w:bottom w:val="none" w:sz="0" w:space="0" w:color="auto"/>
                        <w:right w:val="none" w:sz="0" w:space="0" w:color="auto"/>
                      </w:divBdr>
                      <w:divsChild>
                        <w:div w:id="505172546">
                          <w:marLeft w:val="0"/>
                          <w:marRight w:val="0"/>
                          <w:marTop w:val="0"/>
                          <w:marBottom w:val="0"/>
                          <w:divBdr>
                            <w:top w:val="none" w:sz="0" w:space="0" w:color="auto"/>
                            <w:left w:val="none" w:sz="0" w:space="0" w:color="auto"/>
                            <w:bottom w:val="none" w:sz="0" w:space="0" w:color="auto"/>
                            <w:right w:val="none" w:sz="0" w:space="0" w:color="auto"/>
                          </w:divBdr>
                        </w:div>
                      </w:divsChild>
                    </w:div>
                    <w:div w:id="1448893877">
                      <w:marLeft w:val="0"/>
                      <w:marRight w:val="0"/>
                      <w:marTop w:val="0"/>
                      <w:marBottom w:val="0"/>
                      <w:divBdr>
                        <w:top w:val="none" w:sz="0" w:space="0" w:color="auto"/>
                        <w:left w:val="none" w:sz="0" w:space="0" w:color="auto"/>
                        <w:bottom w:val="none" w:sz="0" w:space="0" w:color="auto"/>
                        <w:right w:val="none" w:sz="0" w:space="0" w:color="auto"/>
                      </w:divBdr>
                      <w:divsChild>
                        <w:div w:id="1907715335">
                          <w:marLeft w:val="0"/>
                          <w:marRight w:val="0"/>
                          <w:marTop w:val="0"/>
                          <w:marBottom w:val="0"/>
                          <w:divBdr>
                            <w:top w:val="none" w:sz="0" w:space="0" w:color="auto"/>
                            <w:left w:val="none" w:sz="0" w:space="0" w:color="auto"/>
                            <w:bottom w:val="none" w:sz="0" w:space="0" w:color="auto"/>
                            <w:right w:val="none" w:sz="0" w:space="0" w:color="auto"/>
                          </w:divBdr>
                        </w:div>
                      </w:divsChild>
                    </w:div>
                    <w:div w:id="1452091445">
                      <w:marLeft w:val="0"/>
                      <w:marRight w:val="0"/>
                      <w:marTop w:val="0"/>
                      <w:marBottom w:val="0"/>
                      <w:divBdr>
                        <w:top w:val="none" w:sz="0" w:space="0" w:color="auto"/>
                        <w:left w:val="none" w:sz="0" w:space="0" w:color="auto"/>
                        <w:bottom w:val="none" w:sz="0" w:space="0" w:color="auto"/>
                        <w:right w:val="none" w:sz="0" w:space="0" w:color="auto"/>
                      </w:divBdr>
                      <w:divsChild>
                        <w:div w:id="993217320">
                          <w:marLeft w:val="0"/>
                          <w:marRight w:val="0"/>
                          <w:marTop w:val="0"/>
                          <w:marBottom w:val="0"/>
                          <w:divBdr>
                            <w:top w:val="none" w:sz="0" w:space="0" w:color="auto"/>
                            <w:left w:val="none" w:sz="0" w:space="0" w:color="auto"/>
                            <w:bottom w:val="none" w:sz="0" w:space="0" w:color="auto"/>
                            <w:right w:val="none" w:sz="0" w:space="0" w:color="auto"/>
                          </w:divBdr>
                        </w:div>
                        <w:div w:id="1724475674">
                          <w:marLeft w:val="0"/>
                          <w:marRight w:val="0"/>
                          <w:marTop w:val="0"/>
                          <w:marBottom w:val="0"/>
                          <w:divBdr>
                            <w:top w:val="none" w:sz="0" w:space="0" w:color="auto"/>
                            <w:left w:val="none" w:sz="0" w:space="0" w:color="auto"/>
                            <w:bottom w:val="none" w:sz="0" w:space="0" w:color="auto"/>
                            <w:right w:val="none" w:sz="0" w:space="0" w:color="auto"/>
                          </w:divBdr>
                        </w:div>
                      </w:divsChild>
                    </w:div>
                    <w:div w:id="1454785026">
                      <w:marLeft w:val="0"/>
                      <w:marRight w:val="0"/>
                      <w:marTop w:val="0"/>
                      <w:marBottom w:val="0"/>
                      <w:divBdr>
                        <w:top w:val="none" w:sz="0" w:space="0" w:color="auto"/>
                        <w:left w:val="none" w:sz="0" w:space="0" w:color="auto"/>
                        <w:bottom w:val="none" w:sz="0" w:space="0" w:color="auto"/>
                        <w:right w:val="none" w:sz="0" w:space="0" w:color="auto"/>
                      </w:divBdr>
                      <w:divsChild>
                        <w:div w:id="1038820223">
                          <w:marLeft w:val="0"/>
                          <w:marRight w:val="0"/>
                          <w:marTop w:val="0"/>
                          <w:marBottom w:val="0"/>
                          <w:divBdr>
                            <w:top w:val="none" w:sz="0" w:space="0" w:color="auto"/>
                            <w:left w:val="none" w:sz="0" w:space="0" w:color="auto"/>
                            <w:bottom w:val="none" w:sz="0" w:space="0" w:color="auto"/>
                            <w:right w:val="none" w:sz="0" w:space="0" w:color="auto"/>
                          </w:divBdr>
                        </w:div>
                      </w:divsChild>
                    </w:div>
                    <w:div w:id="1458992107">
                      <w:marLeft w:val="0"/>
                      <w:marRight w:val="0"/>
                      <w:marTop w:val="0"/>
                      <w:marBottom w:val="0"/>
                      <w:divBdr>
                        <w:top w:val="none" w:sz="0" w:space="0" w:color="auto"/>
                        <w:left w:val="none" w:sz="0" w:space="0" w:color="auto"/>
                        <w:bottom w:val="none" w:sz="0" w:space="0" w:color="auto"/>
                        <w:right w:val="none" w:sz="0" w:space="0" w:color="auto"/>
                      </w:divBdr>
                      <w:divsChild>
                        <w:div w:id="1186676085">
                          <w:marLeft w:val="0"/>
                          <w:marRight w:val="0"/>
                          <w:marTop w:val="0"/>
                          <w:marBottom w:val="0"/>
                          <w:divBdr>
                            <w:top w:val="none" w:sz="0" w:space="0" w:color="auto"/>
                            <w:left w:val="none" w:sz="0" w:space="0" w:color="auto"/>
                            <w:bottom w:val="none" w:sz="0" w:space="0" w:color="auto"/>
                            <w:right w:val="none" w:sz="0" w:space="0" w:color="auto"/>
                          </w:divBdr>
                        </w:div>
                      </w:divsChild>
                    </w:div>
                    <w:div w:id="1461070180">
                      <w:marLeft w:val="0"/>
                      <w:marRight w:val="0"/>
                      <w:marTop w:val="0"/>
                      <w:marBottom w:val="0"/>
                      <w:divBdr>
                        <w:top w:val="none" w:sz="0" w:space="0" w:color="auto"/>
                        <w:left w:val="none" w:sz="0" w:space="0" w:color="auto"/>
                        <w:bottom w:val="none" w:sz="0" w:space="0" w:color="auto"/>
                        <w:right w:val="none" w:sz="0" w:space="0" w:color="auto"/>
                      </w:divBdr>
                      <w:divsChild>
                        <w:div w:id="731850063">
                          <w:marLeft w:val="0"/>
                          <w:marRight w:val="0"/>
                          <w:marTop w:val="0"/>
                          <w:marBottom w:val="0"/>
                          <w:divBdr>
                            <w:top w:val="none" w:sz="0" w:space="0" w:color="auto"/>
                            <w:left w:val="none" w:sz="0" w:space="0" w:color="auto"/>
                            <w:bottom w:val="none" w:sz="0" w:space="0" w:color="auto"/>
                            <w:right w:val="none" w:sz="0" w:space="0" w:color="auto"/>
                          </w:divBdr>
                        </w:div>
                      </w:divsChild>
                    </w:div>
                    <w:div w:id="1479762213">
                      <w:marLeft w:val="0"/>
                      <w:marRight w:val="0"/>
                      <w:marTop w:val="0"/>
                      <w:marBottom w:val="0"/>
                      <w:divBdr>
                        <w:top w:val="none" w:sz="0" w:space="0" w:color="auto"/>
                        <w:left w:val="none" w:sz="0" w:space="0" w:color="auto"/>
                        <w:bottom w:val="none" w:sz="0" w:space="0" w:color="auto"/>
                        <w:right w:val="none" w:sz="0" w:space="0" w:color="auto"/>
                      </w:divBdr>
                      <w:divsChild>
                        <w:div w:id="1997831703">
                          <w:marLeft w:val="0"/>
                          <w:marRight w:val="0"/>
                          <w:marTop w:val="0"/>
                          <w:marBottom w:val="0"/>
                          <w:divBdr>
                            <w:top w:val="none" w:sz="0" w:space="0" w:color="auto"/>
                            <w:left w:val="none" w:sz="0" w:space="0" w:color="auto"/>
                            <w:bottom w:val="none" w:sz="0" w:space="0" w:color="auto"/>
                            <w:right w:val="none" w:sz="0" w:space="0" w:color="auto"/>
                          </w:divBdr>
                        </w:div>
                      </w:divsChild>
                    </w:div>
                    <w:div w:id="1484080843">
                      <w:marLeft w:val="0"/>
                      <w:marRight w:val="0"/>
                      <w:marTop w:val="0"/>
                      <w:marBottom w:val="0"/>
                      <w:divBdr>
                        <w:top w:val="none" w:sz="0" w:space="0" w:color="auto"/>
                        <w:left w:val="none" w:sz="0" w:space="0" w:color="auto"/>
                        <w:bottom w:val="none" w:sz="0" w:space="0" w:color="auto"/>
                        <w:right w:val="none" w:sz="0" w:space="0" w:color="auto"/>
                      </w:divBdr>
                      <w:divsChild>
                        <w:div w:id="1692299668">
                          <w:marLeft w:val="0"/>
                          <w:marRight w:val="0"/>
                          <w:marTop w:val="0"/>
                          <w:marBottom w:val="0"/>
                          <w:divBdr>
                            <w:top w:val="none" w:sz="0" w:space="0" w:color="auto"/>
                            <w:left w:val="none" w:sz="0" w:space="0" w:color="auto"/>
                            <w:bottom w:val="none" w:sz="0" w:space="0" w:color="auto"/>
                            <w:right w:val="none" w:sz="0" w:space="0" w:color="auto"/>
                          </w:divBdr>
                        </w:div>
                      </w:divsChild>
                    </w:div>
                    <w:div w:id="1491674210">
                      <w:marLeft w:val="0"/>
                      <w:marRight w:val="0"/>
                      <w:marTop w:val="0"/>
                      <w:marBottom w:val="0"/>
                      <w:divBdr>
                        <w:top w:val="none" w:sz="0" w:space="0" w:color="auto"/>
                        <w:left w:val="none" w:sz="0" w:space="0" w:color="auto"/>
                        <w:bottom w:val="none" w:sz="0" w:space="0" w:color="auto"/>
                        <w:right w:val="none" w:sz="0" w:space="0" w:color="auto"/>
                      </w:divBdr>
                      <w:divsChild>
                        <w:div w:id="1700856297">
                          <w:marLeft w:val="0"/>
                          <w:marRight w:val="0"/>
                          <w:marTop w:val="0"/>
                          <w:marBottom w:val="0"/>
                          <w:divBdr>
                            <w:top w:val="none" w:sz="0" w:space="0" w:color="auto"/>
                            <w:left w:val="none" w:sz="0" w:space="0" w:color="auto"/>
                            <w:bottom w:val="none" w:sz="0" w:space="0" w:color="auto"/>
                            <w:right w:val="none" w:sz="0" w:space="0" w:color="auto"/>
                          </w:divBdr>
                        </w:div>
                      </w:divsChild>
                    </w:div>
                    <w:div w:id="1498306738">
                      <w:marLeft w:val="0"/>
                      <w:marRight w:val="0"/>
                      <w:marTop w:val="0"/>
                      <w:marBottom w:val="0"/>
                      <w:divBdr>
                        <w:top w:val="none" w:sz="0" w:space="0" w:color="auto"/>
                        <w:left w:val="none" w:sz="0" w:space="0" w:color="auto"/>
                        <w:bottom w:val="none" w:sz="0" w:space="0" w:color="auto"/>
                        <w:right w:val="none" w:sz="0" w:space="0" w:color="auto"/>
                      </w:divBdr>
                      <w:divsChild>
                        <w:div w:id="618680234">
                          <w:marLeft w:val="0"/>
                          <w:marRight w:val="0"/>
                          <w:marTop w:val="0"/>
                          <w:marBottom w:val="0"/>
                          <w:divBdr>
                            <w:top w:val="none" w:sz="0" w:space="0" w:color="auto"/>
                            <w:left w:val="none" w:sz="0" w:space="0" w:color="auto"/>
                            <w:bottom w:val="none" w:sz="0" w:space="0" w:color="auto"/>
                            <w:right w:val="none" w:sz="0" w:space="0" w:color="auto"/>
                          </w:divBdr>
                        </w:div>
                      </w:divsChild>
                    </w:div>
                    <w:div w:id="1500347955">
                      <w:marLeft w:val="0"/>
                      <w:marRight w:val="0"/>
                      <w:marTop w:val="0"/>
                      <w:marBottom w:val="0"/>
                      <w:divBdr>
                        <w:top w:val="none" w:sz="0" w:space="0" w:color="auto"/>
                        <w:left w:val="none" w:sz="0" w:space="0" w:color="auto"/>
                        <w:bottom w:val="none" w:sz="0" w:space="0" w:color="auto"/>
                        <w:right w:val="none" w:sz="0" w:space="0" w:color="auto"/>
                      </w:divBdr>
                      <w:divsChild>
                        <w:div w:id="39089399">
                          <w:marLeft w:val="0"/>
                          <w:marRight w:val="0"/>
                          <w:marTop w:val="0"/>
                          <w:marBottom w:val="0"/>
                          <w:divBdr>
                            <w:top w:val="none" w:sz="0" w:space="0" w:color="auto"/>
                            <w:left w:val="none" w:sz="0" w:space="0" w:color="auto"/>
                            <w:bottom w:val="none" w:sz="0" w:space="0" w:color="auto"/>
                            <w:right w:val="none" w:sz="0" w:space="0" w:color="auto"/>
                          </w:divBdr>
                        </w:div>
                      </w:divsChild>
                    </w:div>
                    <w:div w:id="1507283380">
                      <w:marLeft w:val="0"/>
                      <w:marRight w:val="0"/>
                      <w:marTop w:val="0"/>
                      <w:marBottom w:val="0"/>
                      <w:divBdr>
                        <w:top w:val="none" w:sz="0" w:space="0" w:color="auto"/>
                        <w:left w:val="none" w:sz="0" w:space="0" w:color="auto"/>
                        <w:bottom w:val="none" w:sz="0" w:space="0" w:color="auto"/>
                        <w:right w:val="none" w:sz="0" w:space="0" w:color="auto"/>
                      </w:divBdr>
                      <w:divsChild>
                        <w:div w:id="142281681">
                          <w:marLeft w:val="0"/>
                          <w:marRight w:val="0"/>
                          <w:marTop w:val="0"/>
                          <w:marBottom w:val="0"/>
                          <w:divBdr>
                            <w:top w:val="none" w:sz="0" w:space="0" w:color="auto"/>
                            <w:left w:val="none" w:sz="0" w:space="0" w:color="auto"/>
                            <w:bottom w:val="none" w:sz="0" w:space="0" w:color="auto"/>
                            <w:right w:val="none" w:sz="0" w:space="0" w:color="auto"/>
                          </w:divBdr>
                        </w:div>
                      </w:divsChild>
                    </w:div>
                    <w:div w:id="1510410261">
                      <w:marLeft w:val="0"/>
                      <w:marRight w:val="0"/>
                      <w:marTop w:val="0"/>
                      <w:marBottom w:val="0"/>
                      <w:divBdr>
                        <w:top w:val="none" w:sz="0" w:space="0" w:color="auto"/>
                        <w:left w:val="none" w:sz="0" w:space="0" w:color="auto"/>
                        <w:bottom w:val="none" w:sz="0" w:space="0" w:color="auto"/>
                        <w:right w:val="none" w:sz="0" w:space="0" w:color="auto"/>
                      </w:divBdr>
                      <w:divsChild>
                        <w:div w:id="729573456">
                          <w:marLeft w:val="0"/>
                          <w:marRight w:val="0"/>
                          <w:marTop w:val="0"/>
                          <w:marBottom w:val="0"/>
                          <w:divBdr>
                            <w:top w:val="none" w:sz="0" w:space="0" w:color="auto"/>
                            <w:left w:val="none" w:sz="0" w:space="0" w:color="auto"/>
                            <w:bottom w:val="none" w:sz="0" w:space="0" w:color="auto"/>
                            <w:right w:val="none" w:sz="0" w:space="0" w:color="auto"/>
                          </w:divBdr>
                        </w:div>
                      </w:divsChild>
                    </w:div>
                    <w:div w:id="1511675219">
                      <w:marLeft w:val="0"/>
                      <w:marRight w:val="0"/>
                      <w:marTop w:val="0"/>
                      <w:marBottom w:val="0"/>
                      <w:divBdr>
                        <w:top w:val="none" w:sz="0" w:space="0" w:color="auto"/>
                        <w:left w:val="none" w:sz="0" w:space="0" w:color="auto"/>
                        <w:bottom w:val="none" w:sz="0" w:space="0" w:color="auto"/>
                        <w:right w:val="none" w:sz="0" w:space="0" w:color="auto"/>
                      </w:divBdr>
                      <w:divsChild>
                        <w:div w:id="179317455">
                          <w:marLeft w:val="0"/>
                          <w:marRight w:val="0"/>
                          <w:marTop w:val="0"/>
                          <w:marBottom w:val="0"/>
                          <w:divBdr>
                            <w:top w:val="none" w:sz="0" w:space="0" w:color="auto"/>
                            <w:left w:val="none" w:sz="0" w:space="0" w:color="auto"/>
                            <w:bottom w:val="none" w:sz="0" w:space="0" w:color="auto"/>
                            <w:right w:val="none" w:sz="0" w:space="0" w:color="auto"/>
                          </w:divBdr>
                        </w:div>
                      </w:divsChild>
                    </w:div>
                    <w:div w:id="1516576959">
                      <w:marLeft w:val="0"/>
                      <w:marRight w:val="0"/>
                      <w:marTop w:val="0"/>
                      <w:marBottom w:val="0"/>
                      <w:divBdr>
                        <w:top w:val="none" w:sz="0" w:space="0" w:color="auto"/>
                        <w:left w:val="none" w:sz="0" w:space="0" w:color="auto"/>
                        <w:bottom w:val="none" w:sz="0" w:space="0" w:color="auto"/>
                        <w:right w:val="none" w:sz="0" w:space="0" w:color="auto"/>
                      </w:divBdr>
                      <w:divsChild>
                        <w:div w:id="503060177">
                          <w:marLeft w:val="0"/>
                          <w:marRight w:val="0"/>
                          <w:marTop w:val="0"/>
                          <w:marBottom w:val="0"/>
                          <w:divBdr>
                            <w:top w:val="none" w:sz="0" w:space="0" w:color="auto"/>
                            <w:left w:val="none" w:sz="0" w:space="0" w:color="auto"/>
                            <w:bottom w:val="none" w:sz="0" w:space="0" w:color="auto"/>
                            <w:right w:val="none" w:sz="0" w:space="0" w:color="auto"/>
                          </w:divBdr>
                        </w:div>
                      </w:divsChild>
                    </w:div>
                    <w:div w:id="1519075301">
                      <w:marLeft w:val="0"/>
                      <w:marRight w:val="0"/>
                      <w:marTop w:val="0"/>
                      <w:marBottom w:val="0"/>
                      <w:divBdr>
                        <w:top w:val="none" w:sz="0" w:space="0" w:color="auto"/>
                        <w:left w:val="none" w:sz="0" w:space="0" w:color="auto"/>
                        <w:bottom w:val="none" w:sz="0" w:space="0" w:color="auto"/>
                        <w:right w:val="none" w:sz="0" w:space="0" w:color="auto"/>
                      </w:divBdr>
                      <w:divsChild>
                        <w:div w:id="2066836460">
                          <w:marLeft w:val="0"/>
                          <w:marRight w:val="0"/>
                          <w:marTop w:val="0"/>
                          <w:marBottom w:val="0"/>
                          <w:divBdr>
                            <w:top w:val="none" w:sz="0" w:space="0" w:color="auto"/>
                            <w:left w:val="none" w:sz="0" w:space="0" w:color="auto"/>
                            <w:bottom w:val="none" w:sz="0" w:space="0" w:color="auto"/>
                            <w:right w:val="none" w:sz="0" w:space="0" w:color="auto"/>
                          </w:divBdr>
                        </w:div>
                      </w:divsChild>
                    </w:div>
                    <w:div w:id="1522471284">
                      <w:marLeft w:val="0"/>
                      <w:marRight w:val="0"/>
                      <w:marTop w:val="0"/>
                      <w:marBottom w:val="0"/>
                      <w:divBdr>
                        <w:top w:val="none" w:sz="0" w:space="0" w:color="auto"/>
                        <w:left w:val="none" w:sz="0" w:space="0" w:color="auto"/>
                        <w:bottom w:val="none" w:sz="0" w:space="0" w:color="auto"/>
                        <w:right w:val="none" w:sz="0" w:space="0" w:color="auto"/>
                      </w:divBdr>
                      <w:divsChild>
                        <w:div w:id="1357348425">
                          <w:marLeft w:val="0"/>
                          <w:marRight w:val="0"/>
                          <w:marTop w:val="0"/>
                          <w:marBottom w:val="0"/>
                          <w:divBdr>
                            <w:top w:val="none" w:sz="0" w:space="0" w:color="auto"/>
                            <w:left w:val="none" w:sz="0" w:space="0" w:color="auto"/>
                            <w:bottom w:val="none" w:sz="0" w:space="0" w:color="auto"/>
                            <w:right w:val="none" w:sz="0" w:space="0" w:color="auto"/>
                          </w:divBdr>
                        </w:div>
                      </w:divsChild>
                    </w:div>
                    <w:div w:id="1536652255">
                      <w:marLeft w:val="0"/>
                      <w:marRight w:val="0"/>
                      <w:marTop w:val="0"/>
                      <w:marBottom w:val="0"/>
                      <w:divBdr>
                        <w:top w:val="none" w:sz="0" w:space="0" w:color="auto"/>
                        <w:left w:val="none" w:sz="0" w:space="0" w:color="auto"/>
                        <w:bottom w:val="none" w:sz="0" w:space="0" w:color="auto"/>
                        <w:right w:val="none" w:sz="0" w:space="0" w:color="auto"/>
                      </w:divBdr>
                      <w:divsChild>
                        <w:div w:id="1879277185">
                          <w:marLeft w:val="0"/>
                          <w:marRight w:val="0"/>
                          <w:marTop w:val="0"/>
                          <w:marBottom w:val="0"/>
                          <w:divBdr>
                            <w:top w:val="none" w:sz="0" w:space="0" w:color="auto"/>
                            <w:left w:val="none" w:sz="0" w:space="0" w:color="auto"/>
                            <w:bottom w:val="none" w:sz="0" w:space="0" w:color="auto"/>
                            <w:right w:val="none" w:sz="0" w:space="0" w:color="auto"/>
                          </w:divBdr>
                        </w:div>
                      </w:divsChild>
                    </w:div>
                    <w:div w:id="1537161975">
                      <w:marLeft w:val="0"/>
                      <w:marRight w:val="0"/>
                      <w:marTop w:val="0"/>
                      <w:marBottom w:val="0"/>
                      <w:divBdr>
                        <w:top w:val="none" w:sz="0" w:space="0" w:color="auto"/>
                        <w:left w:val="none" w:sz="0" w:space="0" w:color="auto"/>
                        <w:bottom w:val="none" w:sz="0" w:space="0" w:color="auto"/>
                        <w:right w:val="none" w:sz="0" w:space="0" w:color="auto"/>
                      </w:divBdr>
                      <w:divsChild>
                        <w:div w:id="2041468870">
                          <w:marLeft w:val="0"/>
                          <w:marRight w:val="0"/>
                          <w:marTop w:val="0"/>
                          <w:marBottom w:val="0"/>
                          <w:divBdr>
                            <w:top w:val="none" w:sz="0" w:space="0" w:color="auto"/>
                            <w:left w:val="none" w:sz="0" w:space="0" w:color="auto"/>
                            <w:bottom w:val="none" w:sz="0" w:space="0" w:color="auto"/>
                            <w:right w:val="none" w:sz="0" w:space="0" w:color="auto"/>
                          </w:divBdr>
                        </w:div>
                      </w:divsChild>
                    </w:div>
                    <w:div w:id="1543251109">
                      <w:marLeft w:val="0"/>
                      <w:marRight w:val="0"/>
                      <w:marTop w:val="0"/>
                      <w:marBottom w:val="0"/>
                      <w:divBdr>
                        <w:top w:val="none" w:sz="0" w:space="0" w:color="auto"/>
                        <w:left w:val="none" w:sz="0" w:space="0" w:color="auto"/>
                        <w:bottom w:val="none" w:sz="0" w:space="0" w:color="auto"/>
                        <w:right w:val="none" w:sz="0" w:space="0" w:color="auto"/>
                      </w:divBdr>
                      <w:divsChild>
                        <w:div w:id="1913000810">
                          <w:marLeft w:val="0"/>
                          <w:marRight w:val="0"/>
                          <w:marTop w:val="0"/>
                          <w:marBottom w:val="0"/>
                          <w:divBdr>
                            <w:top w:val="none" w:sz="0" w:space="0" w:color="auto"/>
                            <w:left w:val="none" w:sz="0" w:space="0" w:color="auto"/>
                            <w:bottom w:val="none" w:sz="0" w:space="0" w:color="auto"/>
                            <w:right w:val="none" w:sz="0" w:space="0" w:color="auto"/>
                          </w:divBdr>
                        </w:div>
                      </w:divsChild>
                    </w:div>
                    <w:div w:id="1551962792">
                      <w:marLeft w:val="0"/>
                      <w:marRight w:val="0"/>
                      <w:marTop w:val="0"/>
                      <w:marBottom w:val="0"/>
                      <w:divBdr>
                        <w:top w:val="none" w:sz="0" w:space="0" w:color="auto"/>
                        <w:left w:val="none" w:sz="0" w:space="0" w:color="auto"/>
                        <w:bottom w:val="none" w:sz="0" w:space="0" w:color="auto"/>
                        <w:right w:val="none" w:sz="0" w:space="0" w:color="auto"/>
                      </w:divBdr>
                      <w:divsChild>
                        <w:div w:id="84770080">
                          <w:marLeft w:val="0"/>
                          <w:marRight w:val="0"/>
                          <w:marTop w:val="0"/>
                          <w:marBottom w:val="0"/>
                          <w:divBdr>
                            <w:top w:val="none" w:sz="0" w:space="0" w:color="auto"/>
                            <w:left w:val="none" w:sz="0" w:space="0" w:color="auto"/>
                            <w:bottom w:val="none" w:sz="0" w:space="0" w:color="auto"/>
                            <w:right w:val="none" w:sz="0" w:space="0" w:color="auto"/>
                          </w:divBdr>
                        </w:div>
                      </w:divsChild>
                    </w:div>
                    <w:div w:id="1551964281">
                      <w:marLeft w:val="0"/>
                      <w:marRight w:val="0"/>
                      <w:marTop w:val="0"/>
                      <w:marBottom w:val="0"/>
                      <w:divBdr>
                        <w:top w:val="none" w:sz="0" w:space="0" w:color="auto"/>
                        <w:left w:val="none" w:sz="0" w:space="0" w:color="auto"/>
                        <w:bottom w:val="none" w:sz="0" w:space="0" w:color="auto"/>
                        <w:right w:val="none" w:sz="0" w:space="0" w:color="auto"/>
                      </w:divBdr>
                      <w:divsChild>
                        <w:div w:id="1855144170">
                          <w:marLeft w:val="0"/>
                          <w:marRight w:val="0"/>
                          <w:marTop w:val="0"/>
                          <w:marBottom w:val="0"/>
                          <w:divBdr>
                            <w:top w:val="none" w:sz="0" w:space="0" w:color="auto"/>
                            <w:left w:val="none" w:sz="0" w:space="0" w:color="auto"/>
                            <w:bottom w:val="none" w:sz="0" w:space="0" w:color="auto"/>
                            <w:right w:val="none" w:sz="0" w:space="0" w:color="auto"/>
                          </w:divBdr>
                        </w:div>
                      </w:divsChild>
                    </w:div>
                    <w:div w:id="1561014541">
                      <w:marLeft w:val="0"/>
                      <w:marRight w:val="0"/>
                      <w:marTop w:val="0"/>
                      <w:marBottom w:val="0"/>
                      <w:divBdr>
                        <w:top w:val="none" w:sz="0" w:space="0" w:color="auto"/>
                        <w:left w:val="none" w:sz="0" w:space="0" w:color="auto"/>
                        <w:bottom w:val="none" w:sz="0" w:space="0" w:color="auto"/>
                        <w:right w:val="none" w:sz="0" w:space="0" w:color="auto"/>
                      </w:divBdr>
                      <w:divsChild>
                        <w:div w:id="2003503714">
                          <w:marLeft w:val="0"/>
                          <w:marRight w:val="0"/>
                          <w:marTop w:val="0"/>
                          <w:marBottom w:val="0"/>
                          <w:divBdr>
                            <w:top w:val="none" w:sz="0" w:space="0" w:color="auto"/>
                            <w:left w:val="none" w:sz="0" w:space="0" w:color="auto"/>
                            <w:bottom w:val="none" w:sz="0" w:space="0" w:color="auto"/>
                            <w:right w:val="none" w:sz="0" w:space="0" w:color="auto"/>
                          </w:divBdr>
                        </w:div>
                      </w:divsChild>
                    </w:div>
                    <w:div w:id="1569612595">
                      <w:marLeft w:val="0"/>
                      <w:marRight w:val="0"/>
                      <w:marTop w:val="0"/>
                      <w:marBottom w:val="0"/>
                      <w:divBdr>
                        <w:top w:val="none" w:sz="0" w:space="0" w:color="auto"/>
                        <w:left w:val="none" w:sz="0" w:space="0" w:color="auto"/>
                        <w:bottom w:val="none" w:sz="0" w:space="0" w:color="auto"/>
                        <w:right w:val="none" w:sz="0" w:space="0" w:color="auto"/>
                      </w:divBdr>
                      <w:divsChild>
                        <w:div w:id="59909495">
                          <w:marLeft w:val="0"/>
                          <w:marRight w:val="0"/>
                          <w:marTop w:val="0"/>
                          <w:marBottom w:val="0"/>
                          <w:divBdr>
                            <w:top w:val="none" w:sz="0" w:space="0" w:color="auto"/>
                            <w:left w:val="none" w:sz="0" w:space="0" w:color="auto"/>
                            <w:bottom w:val="none" w:sz="0" w:space="0" w:color="auto"/>
                            <w:right w:val="none" w:sz="0" w:space="0" w:color="auto"/>
                          </w:divBdr>
                        </w:div>
                        <w:div w:id="165100778">
                          <w:marLeft w:val="0"/>
                          <w:marRight w:val="0"/>
                          <w:marTop w:val="0"/>
                          <w:marBottom w:val="0"/>
                          <w:divBdr>
                            <w:top w:val="none" w:sz="0" w:space="0" w:color="auto"/>
                            <w:left w:val="none" w:sz="0" w:space="0" w:color="auto"/>
                            <w:bottom w:val="none" w:sz="0" w:space="0" w:color="auto"/>
                            <w:right w:val="none" w:sz="0" w:space="0" w:color="auto"/>
                          </w:divBdr>
                        </w:div>
                        <w:div w:id="1472677947">
                          <w:marLeft w:val="0"/>
                          <w:marRight w:val="0"/>
                          <w:marTop w:val="0"/>
                          <w:marBottom w:val="0"/>
                          <w:divBdr>
                            <w:top w:val="none" w:sz="0" w:space="0" w:color="auto"/>
                            <w:left w:val="none" w:sz="0" w:space="0" w:color="auto"/>
                            <w:bottom w:val="none" w:sz="0" w:space="0" w:color="auto"/>
                            <w:right w:val="none" w:sz="0" w:space="0" w:color="auto"/>
                          </w:divBdr>
                        </w:div>
                      </w:divsChild>
                    </w:div>
                    <w:div w:id="1569993461">
                      <w:marLeft w:val="0"/>
                      <w:marRight w:val="0"/>
                      <w:marTop w:val="0"/>
                      <w:marBottom w:val="0"/>
                      <w:divBdr>
                        <w:top w:val="none" w:sz="0" w:space="0" w:color="auto"/>
                        <w:left w:val="none" w:sz="0" w:space="0" w:color="auto"/>
                        <w:bottom w:val="none" w:sz="0" w:space="0" w:color="auto"/>
                        <w:right w:val="none" w:sz="0" w:space="0" w:color="auto"/>
                      </w:divBdr>
                      <w:divsChild>
                        <w:div w:id="354817959">
                          <w:marLeft w:val="0"/>
                          <w:marRight w:val="0"/>
                          <w:marTop w:val="0"/>
                          <w:marBottom w:val="0"/>
                          <w:divBdr>
                            <w:top w:val="none" w:sz="0" w:space="0" w:color="auto"/>
                            <w:left w:val="none" w:sz="0" w:space="0" w:color="auto"/>
                            <w:bottom w:val="none" w:sz="0" w:space="0" w:color="auto"/>
                            <w:right w:val="none" w:sz="0" w:space="0" w:color="auto"/>
                          </w:divBdr>
                        </w:div>
                      </w:divsChild>
                    </w:div>
                    <w:div w:id="1572042427">
                      <w:marLeft w:val="0"/>
                      <w:marRight w:val="0"/>
                      <w:marTop w:val="0"/>
                      <w:marBottom w:val="0"/>
                      <w:divBdr>
                        <w:top w:val="none" w:sz="0" w:space="0" w:color="auto"/>
                        <w:left w:val="none" w:sz="0" w:space="0" w:color="auto"/>
                        <w:bottom w:val="none" w:sz="0" w:space="0" w:color="auto"/>
                        <w:right w:val="none" w:sz="0" w:space="0" w:color="auto"/>
                      </w:divBdr>
                      <w:divsChild>
                        <w:div w:id="556669442">
                          <w:marLeft w:val="0"/>
                          <w:marRight w:val="0"/>
                          <w:marTop w:val="0"/>
                          <w:marBottom w:val="0"/>
                          <w:divBdr>
                            <w:top w:val="none" w:sz="0" w:space="0" w:color="auto"/>
                            <w:left w:val="none" w:sz="0" w:space="0" w:color="auto"/>
                            <w:bottom w:val="none" w:sz="0" w:space="0" w:color="auto"/>
                            <w:right w:val="none" w:sz="0" w:space="0" w:color="auto"/>
                          </w:divBdr>
                        </w:div>
                        <w:div w:id="1640845452">
                          <w:marLeft w:val="0"/>
                          <w:marRight w:val="0"/>
                          <w:marTop w:val="0"/>
                          <w:marBottom w:val="0"/>
                          <w:divBdr>
                            <w:top w:val="none" w:sz="0" w:space="0" w:color="auto"/>
                            <w:left w:val="none" w:sz="0" w:space="0" w:color="auto"/>
                            <w:bottom w:val="none" w:sz="0" w:space="0" w:color="auto"/>
                            <w:right w:val="none" w:sz="0" w:space="0" w:color="auto"/>
                          </w:divBdr>
                        </w:div>
                      </w:divsChild>
                    </w:div>
                    <w:div w:id="1580479155">
                      <w:marLeft w:val="0"/>
                      <w:marRight w:val="0"/>
                      <w:marTop w:val="0"/>
                      <w:marBottom w:val="0"/>
                      <w:divBdr>
                        <w:top w:val="none" w:sz="0" w:space="0" w:color="auto"/>
                        <w:left w:val="none" w:sz="0" w:space="0" w:color="auto"/>
                        <w:bottom w:val="none" w:sz="0" w:space="0" w:color="auto"/>
                        <w:right w:val="none" w:sz="0" w:space="0" w:color="auto"/>
                      </w:divBdr>
                      <w:divsChild>
                        <w:div w:id="153449166">
                          <w:marLeft w:val="0"/>
                          <w:marRight w:val="0"/>
                          <w:marTop w:val="0"/>
                          <w:marBottom w:val="0"/>
                          <w:divBdr>
                            <w:top w:val="none" w:sz="0" w:space="0" w:color="auto"/>
                            <w:left w:val="none" w:sz="0" w:space="0" w:color="auto"/>
                            <w:bottom w:val="none" w:sz="0" w:space="0" w:color="auto"/>
                            <w:right w:val="none" w:sz="0" w:space="0" w:color="auto"/>
                          </w:divBdr>
                        </w:div>
                        <w:div w:id="2093702346">
                          <w:marLeft w:val="0"/>
                          <w:marRight w:val="0"/>
                          <w:marTop w:val="0"/>
                          <w:marBottom w:val="0"/>
                          <w:divBdr>
                            <w:top w:val="none" w:sz="0" w:space="0" w:color="auto"/>
                            <w:left w:val="none" w:sz="0" w:space="0" w:color="auto"/>
                            <w:bottom w:val="none" w:sz="0" w:space="0" w:color="auto"/>
                            <w:right w:val="none" w:sz="0" w:space="0" w:color="auto"/>
                          </w:divBdr>
                        </w:div>
                      </w:divsChild>
                    </w:div>
                    <w:div w:id="1599557058">
                      <w:marLeft w:val="0"/>
                      <w:marRight w:val="0"/>
                      <w:marTop w:val="0"/>
                      <w:marBottom w:val="0"/>
                      <w:divBdr>
                        <w:top w:val="none" w:sz="0" w:space="0" w:color="auto"/>
                        <w:left w:val="none" w:sz="0" w:space="0" w:color="auto"/>
                        <w:bottom w:val="none" w:sz="0" w:space="0" w:color="auto"/>
                        <w:right w:val="none" w:sz="0" w:space="0" w:color="auto"/>
                      </w:divBdr>
                      <w:divsChild>
                        <w:div w:id="260182212">
                          <w:marLeft w:val="0"/>
                          <w:marRight w:val="0"/>
                          <w:marTop w:val="0"/>
                          <w:marBottom w:val="0"/>
                          <w:divBdr>
                            <w:top w:val="none" w:sz="0" w:space="0" w:color="auto"/>
                            <w:left w:val="none" w:sz="0" w:space="0" w:color="auto"/>
                            <w:bottom w:val="none" w:sz="0" w:space="0" w:color="auto"/>
                            <w:right w:val="none" w:sz="0" w:space="0" w:color="auto"/>
                          </w:divBdr>
                        </w:div>
                        <w:div w:id="1058436473">
                          <w:marLeft w:val="0"/>
                          <w:marRight w:val="0"/>
                          <w:marTop w:val="0"/>
                          <w:marBottom w:val="0"/>
                          <w:divBdr>
                            <w:top w:val="none" w:sz="0" w:space="0" w:color="auto"/>
                            <w:left w:val="none" w:sz="0" w:space="0" w:color="auto"/>
                            <w:bottom w:val="none" w:sz="0" w:space="0" w:color="auto"/>
                            <w:right w:val="none" w:sz="0" w:space="0" w:color="auto"/>
                          </w:divBdr>
                        </w:div>
                        <w:div w:id="1461460142">
                          <w:marLeft w:val="0"/>
                          <w:marRight w:val="0"/>
                          <w:marTop w:val="0"/>
                          <w:marBottom w:val="0"/>
                          <w:divBdr>
                            <w:top w:val="none" w:sz="0" w:space="0" w:color="auto"/>
                            <w:left w:val="none" w:sz="0" w:space="0" w:color="auto"/>
                            <w:bottom w:val="none" w:sz="0" w:space="0" w:color="auto"/>
                            <w:right w:val="none" w:sz="0" w:space="0" w:color="auto"/>
                          </w:divBdr>
                        </w:div>
                      </w:divsChild>
                    </w:div>
                    <w:div w:id="1602177242">
                      <w:marLeft w:val="0"/>
                      <w:marRight w:val="0"/>
                      <w:marTop w:val="0"/>
                      <w:marBottom w:val="0"/>
                      <w:divBdr>
                        <w:top w:val="none" w:sz="0" w:space="0" w:color="auto"/>
                        <w:left w:val="none" w:sz="0" w:space="0" w:color="auto"/>
                        <w:bottom w:val="none" w:sz="0" w:space="0" w:color="auto"/>
                        <w:right w:val="none" w:sz="0" w:space="0" w:color="auto"/>
                      </w:divBdr>
                      <w:divsChild>
                        <w:div w:id="1944923261">
                          <w:marLeft w:val="0"/>
                          <w:marRight w:val="0"/>
                          <w:marTop w:val="0"/>
                          <w:marBottom w:val="0"/>
                          <w:divBdr>
                            <w:top w:val="none" w:sz="0" w:space="0" w:color="auto"/>
                            <w:left w:val="none" w:sz="0" w:space="0" w:color="auto"/>
                            <w:bottom w:val="none" w:sz="0" w:space="0" w:color="auto"/>
                            <w:right w:val="none" w:sz="0" w:space="0" w:color="auto"/>
                          </w:divBdr>
                        </w:div>
                      </w:divsChild>
                    </w:div>
                    <w:div w:id="1605461721">
                      <w:marLeft w:val="0"/>
                      <w:marRight w:val="0"/>
                      <w:marTop w:val="0"/>
                      <w:marBottom w:val="0"/>
                      <w:divBdr>
                        <w:top w:val="none" w:sz="0" w:space="0" w:color="auto"/>
                        <w:left w:val="none" w:sz="0" w:space="0" w:color="auto"/>
                        <w:bottom w:val="none" w:sz="0" w:space="0" w:color="auto"/>
                        <w:right w:val="none" w:sz="0" w:space="0" w:color="auto"/>
                      </w:divBdr>
                      <w:divsChild>
                        <w:div w:id="144317638">
                          <w:marLeft w:val="0"/>
                          <w:marRight w:val="0"/>
                          <w:marTop w:val="0"/>
                          <w:marBottom w:val="0"/>
                          <w:divBdr>
                            <w:top w:val="none" w:sz="0" w:space="0" w:color="auto"/>
                            <w:left w:val="none" w:sz="0" w:space="0" w:color="auto"/>
                            <w:bottom w:val="none" w:sz="0" w:space="0" w:color="auto"/>
                            <w:right w:val="none" w:sz="0" w:space="0" w:color="auto"/>
                          </w:divBdr>
                        </w:div>
                      </w:divsChild>
                    </w:div>
                    <w:div w:id="1607079428">
                      <w:marLeft w:val="0"/>
                      <w:marRight w:val="0"/>
                      <w:marTop w:val="0"/>
                      <w:marBottom w:val="0"/>
                      <w:divBdr>
                        <w:top w:val="none" w:sz="0" w:space="0" w:color="auto"/>
                        <w:left w:val="none" w:sz="0" w:space="0" w:color="auto"/>
                        <w:bottom w:val="none" w:sz="0" w:space="0" w:color="auto"/>
                        <w:right w:val="none" w:sz="0" w:space="0" w:color="auto"/>
                      </w:divBdr>
                      <w:divsChild>
                        <w:div w:id="185556411">
                          <w:marLeft w:val="0"/>
                          <w:marRight w:val="0"/>
                          <w:marTop w:val="0"/>
                          <w:marBottom w:val="0"/>
                          <w:divBdr>
                            <w:top w:val="none" w:sz="0" w:space="0" w:color="auto"/>
                            <w:left w:val="none" w:sz="0" w:space="0" w:color="auto"/>
                            <w:bottom w:val="none" w:sz="0" w:space="0" w:color="auto"/>
                            <w:right w:val="none" w:sz="0" w:space="0" w:color="auto"/>
                          </w:divBdr>
                        </w:div>
                      </w:divsChild>
                    </w:div>
                    <w:div w:id="1610120241">
                      <w:marLeft w:val="0"/>
                      <w:marRight w:val="0"/>
                      <w:marTop w:val="0"/>
                      <w:marBottom w:val="0"/>
                      <w:divBdr>
                        <w:top w:val="none" w:sz="0" w:space="0" w:color="auto"/>
                        <w:left w:val="none" w:sz="0" w:space="0" w:color="auto"/>
                        <w:bottom w:val="none" w:sz="0" w:space="0" w:color="auto"/>
                        <w:right w:val="none" w:sz="0" w:space="0" w:color="auto"/>
                      </w:divBdr>
                      <w:divsChild>
                        <w:div w:id="344987579">
                          <w:marLeft w:val="0"/>
                          <w:marRight w:val="0"/>
                          <w:marTop w:val="0"/>
                          <w:marBottom w:val="0"/>
                          <w:divBdr>
                            <w:top w:val="none" w:sz="0" w:space="0" w:color="auto"/>
                            <w:left w:val="none" w:sz="0" w:space="0" w:color="auto"/>
                            <w:bottom w:val="none" w:sz="0" w:space="0" w:color="auto"/>
                            <w:right w:val="none" w:sz="0" w:space="0" w:color="auto"/>
                          </w:divBdr>
                        </w:div>
                      </w:divsChild>
                    </w:div>
                    <w:div w:id="1610700448">
                      <w:marLeft w:val="0"/>
                      <w:marRight w:val="0"/>
                      <w:marTop w:val="0"/>
                      <w:marBottom w:val="0"/>
                      <w:divBdr>
                        <w:top w:val="none" w:sz="0" w:space="0" w:color="auto"/>
                        <w:left w:val="none" w:sz="0" w:space="0" w:color="auto"/>
                        <w:bottom w:val="none" w:sz="0" w:space="0" w:color="auto"/>
                        <w:right w:val="none" w:sz="0" w:space="0" w:color="auto"/>
                      </w:divBdr>
                      <w:divsChild>
                        <w:div w:id="326515105">
                          <w:marLeft w:val="0"/>
                          <w:marRight w:val="0"/>
                          <w:marTop w:val="0"/>
                          <w:marBottom w:val="0"/>
                          <w:divBdr>
                            <w:top w:val="none" w:sz="0" w:space="0" w:color="auto"/>
                            <w:left w:val="none" w:sz="0" w:space="0" w:color="auto"/>
                            <w:bottom w:val="none" w:sz="0" w:space="0" w:color="auto"/>
                            <w:right w:val="none" w:sz="0" w:space="0" w:color="auto"/>
                          </w:divBdr>
                        </w:div>
                        <w:div w:id="354580502">
                          <w:marLeft w:val="0"/>
                          <w:marRight w:val="0"/>
                          <w:marTop w:val="0"/>
                          <w:marBottom w:val="0"/>
                          <w:divBdr>
                            <w:top w:val="none" w:sz="0" w:space="0" w:color="auto"/>
                            <w:left w:val="none" w:sz="0" w:space="0" w:color="auto"/>
                            <w:bottom w:val="none" w:sz="0" w:space="0" w:color="auto"/>
                            <w:right w:val="none" w:sz="0" w:space="0" w:color="auto"/>
                          </w:divBdr>
                        </w:div>
                      </w:divsChild>
                    </w:div>
                    <w:div w:id="1652325487">
                      <w:marLeft w:val="0"/>
                      <w:marRight w:val="0"/>
                      <w:marTop w:val="0"/>
                      <w:marBottom w:val="0"/>
                      <w:divBdr>
                        <w:top w:val="none" w:sz="0" w:space="0" w:color="auto"/>
                        <w:left w:val="none" w:sz="0" w:space="0" w:color="auto"/>
                        <w:bottom w:val="none" w:sz="0" w:space="0" w:color="auto"/>
                        <w:right w:val="none" w:sz="0" w:space="0" w:color="auto"/>
                      </w:divBdr>
                      <w:divsChild>
                        <w:div w:id="992832725">
                          <w:marLeft w:val="0"/>
                          <w:marRight w:val="0"/>
                          <w:marTop w:val="0"/>
                          <w:marBottom w:val="0"/>
                          <w:divBdr>
                            <w:top w:val="none" w:sz="0" w:space="0" w:color="auto"/>
                            <w:left w:val="none" w:sz="0" w:space="0" w:color="auto"/>
                            <w:bottom w:val="none" w:sz="0" w:space="0" w:color="auto"/>
                            <w:right w:val="none" w:sz="0" w:space="0" w:color="auto"/>
                          </w:divBdr>
                        </w:div>
                        <w:div w:id="1665166258">
                          <w:marLeft w:val="0"/>
                          <w:marRight w:val="0"/>
                          <w:marTop w:val="0"/>
                          <w:marBottom w:val="0"/>
                          <w:divBdr>
                            <w:top w:val="none" w:sz="0" w:space="0" w:color="auto"/>
                            <w:left w:val="none" w:sz="0" w:space="0" w:color="auto"/>
                            <w:bottom w:val="none" w:sz="0" w:space="0" w:color="auto"/>
                            <w:right w:val="none" w:sz="0" w:space="0" w:color="auto"/>
                          </w:divBdr>
                        </w:div>
                      </w:divsChild>
                    </w:div>
                    <w:div w:id="1660109950">
                      <w:marLeft w:val="0"/>
                      <w:marRight w:val="0"/>
                      <w:marTop w:val="0"/>
                      <w:marBottom w:val="0"/>
                      <w:divBdr>
                        <w:top w:val="none" w:sz="0" w:space="0" w:color="auto"/>
                        <w:left w:val="none" w:sz="0" w:space="0" w:color="auto"/>
                        <w:bottom w:val="none" w:sz="0" w:space="0" w:color="auto"/>
                        <w:right w:val="none" w:sz="0" w:space="0" w:color="auto"/>
                      </w:divBdr>
                      <w:divsChild>
                        <w:div w:id="419331496">
                          <w:marLeft w:val="0"/>
                          <w:marRight w:val="0"/>
                          <w:marTop w:val="0"/>
                          <w:marBottom w:val="0"/>
                          <w:divBdr>
                            <w:top w:val="none" w:sz="0" w:space="0" w:color="auto"/>
                            <w:left w:val="none" w:sz="0" w:space="0" w:color="auto"/>
                            <w:bottom w:val="none" w:sz="0" w:space="0" w:color="auto"/>
                            <w:right w:val="none" w:sz="0" w:space="0" w:color="auto"/>
                          </w:divBdr>
                        </w:div>
                        <w:div w:id="843131149">
                          <w:marLeft w:val="0"/>
                          <w:marRight w:val="0"/>
                          <w:marTop w:val="0"/>
                          <w:marBottom w:val="0"/>
                          <w:divBdr>
                            <w:top w:val="none" w:sz="0" w:space="0" w:color="auto"/>
                            <w:left w:val="none" w:sz="0" w:space="0" w:color="auto"/>
                            <w:bottom w:val="none" w:sz="0" w:space="0" w:color="auto"/>
                            <w:right w:val="none" w:sz="0" w:space="0" w:color="auto"/>
                          </w:divBdr>
                        </w:div>
                      </w:divsChild>
                    </w:div>
                    <w:div w:id="1670982971">
                      <w:marLeft w:val="0"/>
                      <w:marRight w:val="0"/>
                      <w:marTop w:val="0"/>
                      <w:marBottom w:val="0"/>
                      <w:divBdr>
                        <w:top w:val="none" w:sz="0" w:space="0" w:color="auto"/>
                        <w:left w:val="none" w:sz="0" w:space="0" w:color="auto"/>
                        <w:bottom w:val="none" w:sz="0" w:space="0" w:color="auto"/>
                        <w:right w:val="none" w:sz="0" w:space="0" w:color="auto"/>
                      </w:divBdr>
                      <w:divsChild>
                        <w:div w:id="1355113168">
                          <w:marLeft w:val="0"/>
                          <w:marRight w:val="0"/>
                          <w:marTop w:val="0"/>
                          <w:marBottom w:val="0"/>
                          <w:divBdr>
                            <w:top w:val="none" w:sz="0" w:space="0" w:color="auto"/>
                            <w:left w:val="none" w:sz="0" w:space="0" w:color="auto"/>
                            <w:bottom w:val="none" w:sz="0" w:space="0" w:color="auto"/>
                            <w:right w:val="none" w:sz="0" w:space="0" w:color="auto"/>
                          </w:divBdr>
                        </w:div>
                      </w:divsChild>
                    </w:div>
                    <w:div w:id="1693410592">
                      <w:marLeft w:val="0"/>
                      <w:marRight w:val="0"/>
                      <w:marTop w:val="0"/>
                      <w:marBottom w:val="0"/>
                      <w:divBdr>
                        <w:top w:val="none" w:sz="0" w:space="0" w:color="auto"/>
                        <w:left w:val="none" w:sz="0" w:space="0" w:color="auto"/>
                        <w:bottom w:val="none" w:sz="0" w:space="0" w:color="auto"/>
                        <w:right w:val="none" w:sz="0" w:space="0" w:color="auto"/>
                      </w:divBdr>
                      <w:divsChild>
                        <w:div w:id="735014272">
                          <w:marLeft w:val="0"/>
                          <w:marRight w:val="0"/>
                          <w:marTop w:val="0"/>
                          <w:marBottom w:val="0"/>
                          <w:divBdr>
                            <w:top w:val="none" w:sz="0" w:space="0" w:color="auto"/>
                            <w:left w:val="none" w:sz="0" w:space="0" w:color="auto"/>
                            <w:bottom w:val="none" w:sz="0" w:space="0" w:color="auto"/>
                            <w:right w:val="none" w:sz="0" w:space="0" w:color="auto"/>
                          </w:divBdr>
                        </w:div>
                      </w:divsChild>
                    </w:div>
                    <w:div w:id="1696928552">
                      <w:marLeft w:val="0"/>
                      <w:marRight w:val="0"/>
                      <w:marTop w:val="0"/>
                      <w:marBottom w:val="0"/>
                      <w:divBdr>
                        <w:top w:val="none" w:sz="0" w:space="0" w:color="auto"/>
                        <w:left w:val="none" w:sz="0" w:space="0" w:color="auto"/>
                        <w:bottom w:val="none" w:sz="0" w:space="0" w:color="auto"/>
                        <w:right w:val="none" w:sz="0" w:space="0" w:color="auto"/>
                      </w:divBdr>
                      <w:divsChild>
                        <w:div w:id="1186482530">
                          <w:marLeft w:val="0"/>
                          <w:marRight w:val="0"/>
                          <w:marTop w:val="0"/>
                          <w:marBottom w:val="0"/>
                          <w:divBdr>
                            <w:top w:val="none" w:sz="0" w:space="0" w:color="auto"/>
                            <w:left w:val="none" w:sz="0" w:space="0" w:color="auto"/>
                            <w:bottom w:val="none" w:sz="0" w:space="0" w:color="auto"/>
                            <w:right w:val="none" w:sz="0" w:space="0" w:color="auto"/>
                          </w:divBdr>
                        </w:div>
                      </w:divsChild>
                    </w:div>
                    <w:div w:id="1712877332">
                      <w:marLeft w:val="0"/>
                      <w:marRight w:val="0"/>
                      <w:marTop w:val="0"/>
                      <w:marBottom w:val="0"/>
                      <w:divBdr>
                        <w:top w:val="none" w:sz="0" w:space="0" w:color="auto"/>
                        <w:left w:val="none" w:sz="0" w:space="0" w:color="auto"/>
                        <w:bottom w:val="none" w:sz="0" w:space="0" w:color="auto"/>
                        <w:right w:val="none" w:sz="0" w:space="0" w:color="auto"/>
                      </w:divBdr>
                      <w:divsChild>
                        <w:div w:id="718674885">
                          <w:marLeft w:val="0"/>
                          <w:marRight w:val="0"/>
                          <w:marTop w:val="0"/>
                          <w:marBottom w:val="0"/>
                          <w:divBdr>
                            <w:top w:val="none" w:sz="0" w:space="0" w:color="auto"/>
                            <w:left w:val="none" w:sz="0" w:space="0" w:color="auto"/>
                            <w:bottom w:val="none" w:sz="0" w:space="0" w:color="auto"/>
                            <w:right w:val="none" w:sz="0" w:space="0" w:color="auto"/>
                          </w:divBdr>
                        </w:div>
                      </w:divsChild>
                    </w:div>
                    <w:div w:id="1715422602">
                      <w:marLeft w:val="0"/>
                      <w:marRight w:val="0"/>
                      <w:marTop w:val="0"/>
                      <w:marBottom w:val="0"/>
                      <w:divBdr>
                        <w:top w:val="none" w:sz="0" w:space="0" w:color="auto"/>
                        <w:left w:val="none" w:sz="0" w:space="0" w:color="auto"/>
                        <w:bottom w:val="none" w:sz="0" w:space="0" w:color="auto"/>
                        <w:right w:val="none" w:sz="0" w:space="0" w:color="auto"/>
                      </w:divBdr>
                      <w:divsChild>
                        <w:div w:id="2110927261">
                          <w:marLeft w:val="0"/>
                          <w:marRight w:val="0"/>
                          <w:marTop w:val="0"/>
                          <w:marBottom w:val="0"/>
                          <w:divBdr>
                            <w:top w:val="none" w:sz="0" w:space="0" w:color="auto"/>
                            <w:left w:val="none" w:sz="0" w:space="0" w:color="auto"/>
                            <w:bottom w:val="none" w:sz="0" w:space="0" w:color="auto"/>
                            <w:right w:val="none" w:sz="0" w:space="0" w:color="auto"/>
                          </w:divBdr>
                        </w:div>
                      </w:divsChild>
                    </w:div>
                    <w:div w:id="1722435424">
                      <w:marLeft w:val="0"/>
                      <w:marRight w:val="0"/>
                      <w:marTop w:val="0"/>
                      <w:marBottom w:val="0"/>
                      <w:divBdr>
                        <w:top w:val="none" w:sz="0" w:space="0" w:color="auto"/>
                        <w:left w:val="none" w:sz="0" w:space="0" w:color="auto"/>
                        <w:bottom w:val="none" w:sz="0" w:space="0" w:color="auto"/>
                        <w:right w:val="none" w:sz="0" w:space="0" w:color="auto"/>
                      </w:divBdr>
                      <w:divsChild>
                        <w:div w:id="1230530413">
                          <w:marLeft w:val="0"/>
                          <w:marRight w:val="0"/>
                          <w:marTop w:val="0"/>
                          <w:marBottom w:val="0"/>
                          <w:divBdr>
                            <w:top w:val="none" w:sz="0" w:space="0" w:color="auto"/>
                            <w:left w:val="none" w:sz="0" w:space="0" w:color="auto"/>
                            <w:bottom w:val="none" w:sz="0" w:space="0" w:color="auto"/>
                            <w:right w:val="none" w:sz="0" w:space="0" w:color="auto"/>
                          </w:divBdr>
                        </w:div>
                      </w:divsChild>
                    </w:div>
                    <w:div w:id="1728454490">
                      <w:marLeft w:val="0"/>
                      <w:marRight w:val="0"/>
                      <w:marTop w:val="0"/>
                      <w:marBottom w:val="0"/>
                      <w:divBdr>
                        <w:top w:val="none" w:sz="0" w:space="0" w:color="auto"/>
                        <w:left w:val="none" w:sz="0" w:space="0" w:color="auto"/>
                        <w:bottom w:val="none" w:sz="0" w:space="0" w:color="auto"/>
                        <w:right w:val="none" w:sz="0" w:space="0" w:color="auto"/>
                      </w:divBdr>
                      <w:divsChild>
                        <w:div w:id="647367914">
                          <w:marLeft w:val="0"/>
                          <w:marRight w:val="0"/>
                          <w:marTop w:val="0"/>
                          <w:marBottom w:val="0"/>
                          <w:divBdr>
                            <w:top w:val="none" w:sz="0" w:space="0" w:color="auto"/>
                            <w:left w:val="none" w:sz="0" w:space="0" w:color="auto"/>
                            <w:bottom w:val="none" w:sz="0" w:space="0" w:color="auto"/>
                            <w:right w:val="none" w:sz="0" w:space="0" w:color="auto"/>
                          </w:divBdr>
                        </w:div>
                      </w:divsChild>
                    </w:div>
                    <w:div w:id="1730105483">
                      <w:marLeft w:val="0"/>
                      <w:marRight w:val="0"/>
                      <w:marTop w:val="0"/>
                      <w:marBottom w:val="0"/>
                      <w:divBdr>
                        <w:top w:val="none" w:sz="0" w:space="0" w:color="auto"/>
                        <w:left w:val="none" w:sz="0" w:space="0" w:color="auto"/>
                        <w:bottom w:val="none" w:sz="0" w:space="0" w:color="auto"/>
                        <w:right w:val="none" w:sz="0" w:space="0" w:color="auto"/>
                      </w:divBdr>
                      <w:divsChild>
                        <w:div w:id="1493254391">
                          <w:marLeft w:val="0"/>
                          <w:marRight w:val="0"/>
                          <w:marTop w:val="0"/>
                          <w:marBottom w:val="0"/>
                          <w:divBdr>
                            <w:top w:val="none" w:sz="0" w:space="0" w:color="auto"/>
                            <w:left w:val="none" w:sz="0" w:space="0" w:color="auto"/>
                            <w:bottom w:val="none" w:sz="0" w:space="0" w:color="auto"/>
                            <w:right w:val="none" w:sz="0" w:space="0" w:color="auto"/>
                          </w:divBdr>
                        </w:div>
                      </w:divsChild>
                    </w:div>
                    <w:div w:id="1739017916">
                      <w:marLeft w:val="0"/>
                      <w:marRight w:val="0"/>
                      <w:marTop w:val="0"/>
                      <w:marBottom w:val="0"/>
                      <w:divBdr>
                        <w:top w:val="none" w:sz="0" w:space="0" w:color="auto"/>
                        <w:left w:val="none" w:sz="0" w:space="0" w:color="auto"/>
                        <w:bottom w:val="none" w:sz="0" w:space="0" w:color="auto"/>
                        <w:right w:val="none" w:sz="0" w:space="0" w:color="auto"/>
                      </w:divBdr>
                      <w:divsChild>
                        <w:div w:id="717048756">
                          <w:marLeft w:val="0"/>
                          <w:marRight w:val="0"/>
                          <w:marTop w:val="0"/>
                          <w:marBottom w:val="0"/>
                          <w:divBdr>
                            <w:top w:val="none" w:sz="0" w:space="0" w:color="auto"/>
                            <w:left w:val="none" w:sz="0" w:space="0" w:color="auto"/>
                            <w:bottom w:val="none" w:sz="0" w:space="0" w:color="auto"/>
                            <w:right w:val="none" w:sz="0" w:space="0" w:color="auto"/>
                          </w:divBdr>
                        </w:div>
                      </w:divsChild>
                    </w:div>
                    <w:div w:id="1740055140">
                      <w:marLeft w:val="0"/>
                      <w:marRight w:val="0"/>
                      <w:marTop w:val="0"/>
                      <w:marBottom w:val="0"/>
                      <w:divBdr>
                        <w:top w:val="none" w:sz="0" w:space="0" w:color="auto"/>
                        <w:left w:val="none" w:sz="0" w:space="0" w:color="auto"/>
                        <w:bottom w:val="none" w:sz="0" w:space="0" w:color="auto"/>
                        <w:right w:val="none" w:sz="0" w:space="0" w:color="auto"/>
                      </w:divBdr>
                      <w:divsChild>
                        <w:div w:id="1385519466">
                          <w:marLeft w:val="0"/>
                          <w:marRight w:val="0"/>
                          <w:marTop w:val="0"/>
                          <w:marBottom w:val="0"/>
                          <w:divBdr>
                            <w:top w:val="none" w:sz="0" w:space="0" w:color="auto"/>
                            <w:left w:val="none" w:sz="0" w:space="0" w:color="auto"/>
                            <w:bottom w:val="none" w:sz="0" w:space="0" w:color="auto"/>
                            <w:right w:val="none" w:sz="0" w:space="0" w:color="auto"/>
                          </w:divBdr>
                        </w:div>
                      </w:divsChild>
                    </w:div>
                    <w:div w:id="1744914256">
                      <w:marLeft w:val="0"/>
                      <w:marRight w:val="0"/>
                      <w:marTop w:val="0"/>
                      <w:marBottom w:val="0"/>
                      <w:divBdr>
                        <w:top w:val="none" w:sz="0" w:space="0" w:color="auto"/>
                        <w:left w:val="none" w:sz="0" w:space="0" w:color="auto"/>
                        <w:bottom w:val="none" w:sz="0" w:space="0" w:color="auto"/>
                        <w:right w:val="none" w:sz="0" w:space="0" w:color="auto"/>
                      </w:divBdr>
                      <w:divsChild>
                        <w:div w:id="2053378699">
                          <w:marLeft w:val="0"/>
                          <w:marRight w:val="0"/>
                          <w:marTop w:val="0"/>
                          <w:marBottom w:val="0"/>
                          <w:divBdr>
                            <w:top w:val="none" w:sz="0" w:space="0" w:color="auto"/>
                            <w:left w:val="none" w:sz="0" w:space="0" w:color="auto"/>
                            <w:bottom w:val="none" w:sz="0" w:space="0" w:color="auto"/>
                            <w:right w:val="none" w:sz="0" w:space="0" w:color="auto"/>
                          </w:divBdr>
                        </w:div>
                      </w:divsChild>
                    </w:div>
                    <w:div w:id="1752727412">
                      <w:marLeft w:val="0"/>
                      <w:marRight w:val="0"/>
                      <w:marTop w:val="0"/>
                      <w:marBottom w:val="0"/>
                      <w:divBdr>
                        <w:top w:val="none" w:sz="0" w:space="0" w:color="auto"/>
                        <w:left w:val="none" w:sz="0" w:space="0" w:color="auto"/>
                        <w:bottom w:val="none" w:sz="0" w:space="0" w:color="auto"/>
                        <w:right w:val="none" w:sz="0" w:space="0" w:color="auto"/>
                      </w:divBdr>
                      <w:divsChild>
                        <w:div w:id="274335190">
                          <w:marLeft w:val="0"/>
                          <w:marRight w:val="0"/>
                          <w:marTop w:val="0"/>
                          <w:marBottom w:val="0"/>
                          <w:divBdr>
                            <w:top w:val="none" w:sz="0" w:space="0" w:color="auto"/>
                            <w:left w:val="none" w:sz="0" w:space="0" w:color="auto"/>
                            <w:bottom w:val="none" w:sz="0" w:space="0" w:color="auto"/>
                            <w:right w:val="none" w:sz="0" w:space="0" w:color="auto"/>
                          </w:divBdr>
                        </w:div>
                      </w:divsChild>
                    </w:div>
                    <w:div w:id="1756391291">
                      <w:marLeft w:val="0"/>
                      <w:marRight w:val="0"/>
                      <w:marTop w:val="0"/>
                      <w:marBottom w:val="0"/>
                      <w:divBdr>
                        <w:top w:val="none" w:sz="0" w:space="0" w:color="auto"/>
                        <w:left w:val="none" w:sz="0" w:space="0" w:color="auto"/>
                        <w:bottom w:val="none" w:sz="0" w:space="0" w:color="auto"/>
                        <w:right w:val="none" w:sz="0" w:space="0" w:color="auto"/>
                      </w:divBdr>
                      <w:divsChild>
                        <w:div w:id="861749148">
                          <w:marLeft w:val="0"/>
                          <w:marRight w:val="0"/>
                          <w:marTop w:val="0"/>
                          <w:marBottom w:val="0"/>
                          <w:divBdr>
                            <w:top w:val="none" w:sz="0" w:space="0" w:color="auto"/>
                            <w:left w:val="none" w:sz="0" w:space="0" w:color="auto"/>
                            <w:bottom w:val="none" w:sz="0" w:space="0" w:color="auto"/>
                            <w:right w:val="none" w:sz="0" w:space="0" w:color="auto"/>
                          </w:divBdr>
                        </w:div>
                      </w:divsChild>
                    </w:div>
                    <w:div w:id="1759330608">
                      <w:marLeft w:val="0"/>
                      <w:marRight w:val="0"/>
                      <w:marTop w:val="0"/>
                      <w:marBottom w:val="0"/>
                      <w:divBdr>
                        <w:top w:val="none" w:sz="0" w:space="0" w:color="auto"/>
                        <w:left w:val="none" w:sz="0" w:space="0" w:color="auto"/>
                        <w:bottom w:val="none" w:sz="0" w:space="0" w:color="auto"/>
                        <w:right w:val="none" w:sz="0" w:space="0" w:color="auto"/>
                      </w:divBdr>
                      <w:divsChild>
                        <w:div w:id="2112192307">
                          <w:marLeft w:val="0"/>
                          <w:marRight w:val="0"/>
                          <w:marTop w:val="0"/>
                          <w:marBottom w:val="0"/>
                          <w:divBdr>
                            <w:top w:val="none" w:sz="0" w:space="0" w:color="auto"/>
                            <w:left w:val="none" w:sz="0" w:space="0" w:color="auto"/>
                            <w:bottom w:val="none" w:sz="0" w:space="0" w:color="auto"/>
                            <w:right w:val="none" w:sz="0" w:space="0" w:color="auto"/>
                          </w:divBdr>
                        </w:div>
                      </w:divsChild>
                    </w:div>
                    <w:div w:id="1764229879">
                      <w:marLeft w:val="0"/>
                      <w:marRight w:val="0"/>
                      <w:marTop w:val="0"/>
                      <w:marBottom w:val="0"/>
                      <w:divBdr>
                        <w:top w:val="none" w:sz="0" w:space="0" w:color="auto"/>
                        <w:left w:val="none" w:sz="0" w:space="0" w:color="auto"/>
                        <w:bottom w:val="none" w:sz="0" w:space="0" w:color="auto"/>
                        <w:right w:val="none" w:sz="0" w:space="0" w:color="auto"/>
                      </w:divBdr>
                      <w:divsChild>
                        <w:div w:id="479424419">
                          <w:marLeft w:val="0"/>
                          <w:marRight w:val="0"/>
                          <w:marTop w:val="0"/>
                          <w:marBottom w:val="0"/>
                          <w:divBdr>
                            <w:top w:val="none" w:sz="0" w:space="0" w:color="auto"/>
                            <w:left w:val="none" w:sz="0" w:space="0" w:color="auto"/>
                            <w:bottom w:val="none" w:sz="0" w:space="0" w:color="auto"/>
                            <w:right w:val="none" w:sz="0" w:space="0" w:color="auto"/>
                          </w:divBdr>
                        </w:div>
                      </w:divsChild>
                    </w:div>
                    <w:div w:id="1775710468">
                      <w:marLeft w:val="0"/>
                      <w:marRight w:val="0"/>
                      <w:marTop w:val="0"/>
                      <w:marBottom w:val="0"/>
                      <w:divBdr>
                        <w:top w:val="none" w:sz="0" w:space="0" w:color="auto"/>
                        <w:left w:val="none" w:sz="0" w:space="0" w:color="auto"/>
                        <w:bottom w:val="none" w:sz="0" w:space="0" w:color="auto"/>
                        <w:right w:val="none" w:sz="0" w:space="0" w:color="auto"/>
                      </w:divBdr>
                      <w:divsChild>
                        <w:div w:id="397553745">
                          <w:marLeft w:val="0"/>
                          <w:marRight w:val="0"/>
                          <w:marTop w:val="0"/>
                          <w:marBottom w:val="0"/>
                          <w:divBdr>
                            <w:top w:val="none" w:sz="0" w:space="0" w:color="auto"/>
                            <w:left w:val="none" w:sz="0" w:space="0" w:color="auto"/>
                            <w:bottom w:val="none" w:sz="0" w:space="0" w:color="auto"/>
                            <w:right w:val="none" w:sz="0" w:space="0" w:color="auto"/>
                          </w:divBdr>
                        </w:div>
                        <w:div w:id="400561263">
                          <w:marLeft w:val="0"/>
                          <w:marRight w:val="0"/>
                          <w:marTop w:val="0"/>
                          <w:marBottom w:val="0"/>
                          <w:divBdr>
                            <w:top w:val="none" w:sz="0" w:space="0" w:color="auto"/>
                            <w:left w:val="none" w:sz="0" w:space="0" w:color="auto"/>
                            <w:bottom w:val="none" w:sz="0" w:space="0" w:color="auto"/>
                            <w:right w:val="none" w:sz="0" w:space="0" w:color="auto"/>
                          </w:divBdr>
                        </w:div>
                      </w:divsChild>
                    </w:div>
                    <w:div w:id="1775976999">
                      <w:marLeft w:val="0"/>
                      <w:marRight w:val="0"/>
                      <w:marTop w:val="0"/>
                      <w:marBottom w:val="0"/>
                      <w:divBdr>
                        <w:top w:val="none" w:sz="0" w:space="0" w:color="auto"/>
                        <w:left w:val="none" w:sz="0" w:space="0" w:color="auto"/>
                        <w:bottom w:val="none" w:sz="0" w:space="0" w:color="auto"/>
                        <w:right w:val="none" w:sz="0" w:space="0" w:color="auto"/>
                      </w:divBdr>
                      <w:divsChild>
                        <w:div w:id="793521621">
                          <w:marLeft w:val="0"/>
                          <w:marRight w:val="0"/>
                          <w:marTop w:val="0"/>
                          <w:marBottom w:val="0"/>
                          <w:divBdr>
                            <w:top w:val="none" w:sz="0" w:space="0" w:color="auto"/>
                            <w:left w:val="none" w:sz="0" w:space="0" w:color="auto"/>
                            <w:bottom w:val="none" w:sz="0" w:space="0" w:color="auto"/>
                            <w:right w:val="none" w:sz="0" w:space="0" w:color="auto"/>
                          </w:divBdr>
                        </w:div>
                      </w:divsChild>
                    </w:div>
                    <w:div w:id="1784569226">
                      <w:marLeft w:val="0"/>
                      <w:marRight w:val="0"/>
                      <w:marTop w:val="0"/>
                      <w:marBottom w:val="0"/>
                      <w:divBdr>
                        <w:top w:val="none" w:sz="0" w:space="0" w:color="auto"/>
                        <w:left w:val="none" w:sz="0" w:space="0" w:color="auto"/>
                        <w:bottom w:val="none" w:sz="0" w:space="0" w:color="auto"/>
                        <w:right w:val="none" w:sz="0" w:space="0" w:color="auto"/>
                      </w:divBdr>
                      <w:divsChild>
                        <w:div w:id="1956672436">
                          <w:marLeft w:val="0"/>
                          <w:marRight w:val="0"/>
                          <w:marTop w:val="0"/>
                          <w:marBottom w:val="0"/>
                          <w:divBdr>
                            <w:top w:val="none" w:sz="0" w:space="0" w:color="auto"/>
                            <w:left w:val="none" w:sz="0" w:space="0" w:color="auto"/>
                            <w:bottom w:val="none" w:sz="0" w:space="0" w:color="auto"/>
                            <w:right w:val="none" w:sz="0" w:space="0" w:color="auto"/>
                          </w:divBdr>
                        </w:div>
                      </w:divsChild>
                    </w:div>
                    <w:div w:id="1785033014">
                      <w:marLeft w:val="0"/>
                      <w:marRight w:val="0"/>
                      <w:marTop w:val="0"/>
                      <w:marBottom w:val="0"/>
                      <w:divBdr>
                        <w:top w:val="none" w:sz="0" w:space="0" w:color="auto"/>
                        <w:left w:val="none" w:sz="0" w:space="0" w:color="auto"/>
                        <w:bottom w:val="none" w:sz="0" w:space="0" w:color="auto"/>
                        <w:right w:val="none" w:sz="0" w:space="0" w:color="auto"/>
                      </w:divBdr>
                      <w:divsChild>
                        <w:div w:id="132409184">
                          <w:marLeft w:val="0"/>
                          <w:marRight w:val="0"/>
                          <w:marTop w:val="0"/>
                          <w:marBottom w:val="0"/>
                          <w:divBdr>
                            <w:top w:val="none" w:sz="0" w:space="0" w:color="auto"/>
                            <w:left w:val="none" w:sz="0" w:space="0" w:color="auto"/>
                            <w:bottom w:val="none" w:sz="0" w:space="0" w:color="auto"/>
                            <w:right w:val="none" w:sz="0" w:space="0" w:color="auto"/>
                          </w:divBdr>
                        </w:div>
                      </w:divsChild>
                    </w:div>
                    <w:div w:id="1787306487">
                      <w:marLeft w:val="0"/>
                      <w:marRight w:val="0"/>
                      <w:marTop w:val="0"/>
                      <w:marBottom w:val="0"/>
                      <w:divBdr>
                        <w:top w:val="none" w:sz="0" w:space="0" w:color="auto"/>
                        <w:left w:val="none" w:sz="0" w:space="0" w:color="auto"/>
                        <w:bottom w:val="none" w:sz="0" w:space="0" w:color="auto"/>
                        <w:right w:val="none" w:sz="0" w:space="0" w:color="auto"/>
                      </w:divBdr>
                      <w:divsChild>
                        <w:div w:id="888030672">
                          <w:marLeft w:val="0"/>
                          <w:marRight w:val="0"/>
                          <w:marTop w:val="0"/>
                          <w:marBottom w:val="0"/>
                          <w:divBdr>
                            <w:top w:val="none" w:sz="0" w:space="0" w:color="auto"/>
                            <w:left w:val="none" w:sz="0" w:space="0" w:color="auto"/>
                            <w:bottom w:val="none" w:sz="0" w:space="0" w:color="auto"/>
                            <w:right w:val="none" w:sz="0" w:space="0" w:color="auto"/>
                          </w:divBdr>
                        </w:div>
                      </w:divsChild>
                    </w:div>
                    <w:div w:id="1790466900">
                      <w:marLeft w:val="0"/>
                      <w:marRight w:val="0"/>
                      <w:marTop w:val="0"/>
                      <w:marBottom w:val="0"/>
                      <w:divBdr>
                        <w:top w:val="none" w:sz="0" w:space="0" w:color="auto"/>
                        <w:left w:val="none" w:sz="0" w:space="0" w:color="auto"/>
                        <w:bottom w:val="none" w:sz="0" w:space="0" w:color="auto"/>
                        <w:right w:val="none" w:sz="0" w:space="0" w:color="auto"/>
                      </w:divBdr>
                      <w:divsChild>
                        <w:div w:id="1331831696">
                          <w:marLeft w:val="0"/>
                          <w:marRight w:val="0"/>
                          <w:marTop w:val="0"/>
                          <w:marBottom w:val="0"/>
                          <w:divBdr>
                            <w:top w:val="none" w:sz="0" w:space="0" w:color="auto"/>
                            <w:left w:val="none" w:sz="0" w:space="0" w:color="auto"/>
                            <w:bottom w:val="none" w:sz="0" w:space="0" w:color="auto"/>
                            <w:right w:val="none" w:sz="0" w:space="0" w:color="auto"/>
                          </w:divBdr>
                        </w:div>
                      </w:divsChild>
                    </w:div>
                    <w:div w:id="1791431932">
                      <w:marLeft w:val="0"/>
                      <w:marRight w:val="0"/>
                      <w:marTop w:val="0"/>
                      <w:marBottom w:val="0"/>
                      <w:divBdr>
                        <w:top w:val="none" w:sz="0" w:space="0" w:color="auto"/>
                        <w:left w:val="none" w:sz="0" w:space="0" w:color="auto"/>
                        <w:bottom w:val="none" w:sz="0" w:space="0" w:color="auto"/>
                        <w:right w:val="none" w:sz="0" w:space="0" w:color="auto"/>
                      </w:divBdr>
                      <w:divsChild>
                        <w:div w:id="11687895">
                          <w:marLeft w:val="0"/>
                          <w:marRight w:val="0"/>
                          <w:marTop w:val="0"/>
                          <w:marBottom w:val="0"/>
                          <w:divBdr>
                            <w:top w:val="none" w:sz="0" w:space="0" w:color="auto"/>
                            <w:left w:val="none" w:sz="0" w:space="0" w:color="auto"/>
                            <w:bottom w:val="none" w:sz="0" w:space="0" w:color="auto"/>
                            <w:right w:val="none" w:sz="0" w:space="0" w:color="auto"/>
                          </w:divBdr>
                        </w:div>
                      </w:divsChild>
                    </w:div>
                    <w:div w:id="1797603310">
                      <w:marLeft w:val="0"/>
                      <w:marRight w:val="0"/>
                      <w:marTop w:val="0"/>
                      <w:marBottom w:val="0"/>
                      <w:divBdr>
                        <w:top w:val="none" w:sz="0" w:space="0" w:color="auto"/>
                        <w:left w:val="none" w:sz="0" w:space="0" w:color="auto"/>
                        <w:bottom w:val="none" w:sz="0" w:space="0" w:color="auto"/>
                        <w:right w:val="none" w:sz="0" w:space="0" w:color="auto"/>
                      </w:divBdr>
                      <w:divsChild>
                        <w:div w:id="921985787">
                          <w:marLeft w:val="0"/>
                          <w:marRight w:val="0"/>
                          <w:marTop w:val="0"/>
                          <w:marBottom w:val="0"/>
                          <w:divBdr>
                            <w:top w:val="none" w:sz="0" w:space="0" w:color="auto"/>
                            <w:left w:val="none" w:sz="0" w:space="0" w:color="auto"/>
                            <w:bottom w:val="none" w:sz="0" w:space="0" w:color="auto"/>
                            <w:right w:val="none" w:sz="0" w:space="0" w:color="auto"/>
                          </w:divBdr>
                        </w:div>
                      </w:divsChild>
                    </w:div>
                    <w:div w:id="1817839576">
                      <w:marLeft w:val="0"/>
                      <w:marRight w:val="0"/>
                      <w:marTop w:val="0"/>
                      <w:marBottom w:val="0"/>
                      <w:divBdr>
                        <w:top w:val="none" w:sz="0" w:space="0" w:color="auto"/>
                        <w:left w:val="none" w:sz="0" w:space="0" w:color="auto"/>
                        <w:bottom w:val="none" w:sz="0" w:space="0" w:color="auto"/>
                        <w:right w:val="none" w:sz="0" w:space="0" w:color="auto"/>
                      </w:divBdr>
                      <w:divsChild>
                        <w:div w:id="1605963640">
                          <w:marLeft w:val="0"/>
                          <w:marRight w:val="0"/>
                          <w:marTop w:val="0"/>
                          <w:marBottom w:val="0"/>
                          <w:divBdr>
                            <w:top w:val="none" w:sz="0" w:space="0" w:color="auto"/>
                            <w:left w:val="none" w:sz="0" w:space="0" w:color="auto"/>
                            <w:bottom w:val="none" w:sz="0" w:space="0" w:color="auto"/>
                            <w:right w:val="none" w:sz="0" w:space="0" w:color="auto"/>
                          </w:divBdr>
                        </w:div>
                      </w:divsChild>
                    </w:div>
                    <w:div w:id="1833720620">
                      <w:marLeft w:val="0"/>
                      <w:marRight w:val="0"/>
                      <w:marTop w:val="0"/>
                      <w:marBottom w:val="0"/>
                      <w:divBdr>
                        <w:top w:val="none" w:sz="0" w:space="0" w:color="auto"/>
                        <w:left w:val="none" w:sz="0" w:space="0" w:color="auto"/>
                        <w:bottom w:val="none" w:sz="0" w:space="0" w:color="auto"/>
                        <w:right w:val="none" w:sz="0" w:space="0" w:color="auto"/>
                      </w:divBdr>
                      <w:divsChild>
                        <w:div w:id="549658872">
                          <w:marLeft w:val="0"/>
                          <w:marRight w:val="0"/>
                          <w:marTop w:val="0"/>
                          <w:marBottom w:val="0"/>
                          <w:divBdr>
                            <w:top w:val="none" w:sz="0" w:space="0" w:color="auto"/>
                            <w:left w:val="none" w:sz="0" w:space="0" w:color="auto"/>
                            <w:bottom w:val="none" w:sz="0" w:space="0" w:color="auto"/>
                            <w:right w:val="none" w:sz="0" w:space="0" w:color="auto"/>
                          </w:divBdr>
                        </w:div>
                      </w:divsChild>
                    </w:div>
                    <w:div w:id="1833835885">
                      <w:marLeft w:val="0"/>
                      <w:marRight w:val="0"/>
                      <w:marTop w:val="0"/>
                      <w:marBottom w:val="0"/>
                      <w:divBdr>
                        <w:top w:val="none" w:sz="0" w:space="0" w:color="auto"/>
                        <w:left w:val="none" w:sz="0" w:space="0" w:color="auto"/>
                        <w:bottom w:val="none" w:sz="0" w:space="0" w:color="auto"/>
                        <w:right w:val="none" w:sz="0" w:space="0" w:color="auto"/>
                      </w:divBdr>
                      <w:divsChild>
                        <w:div w:id="2047829989">
                          <w:marLeft w:val="0"/>
                          <w:marRight w:val="0"/>
                          <w:marTop w:val="0"/>
                          <w:marBottom w:val="0"/>
                          <w:divBdr>
                            <w:top w:val="none" w:sz="0" w:space="0" w:color="auto"/>
                            <w:left w:val="none" w:sz="0" w:space="0" w:color="auto"/>
                            <w:bottom w:val="none" w:sz="0" w:space="0" w:color="auto"/>
                            <w:right w:val="none" w:sz="0" w:space="0" w:color="auto"/>
                          </w:divBdr>
                        </w:div>
                        <w:div w:id="2056538917">
                          <w:marLeft w:val="0"/>
                          <w:marRight w:val="0"/>
                          <w:marTop w:val="0"/>
                          <w:marBottom w:val="0"/>
                          <w:divBdr>
                            <w:top w:val="none" w:sz="0" w:space="0" w:color="auto"/>
                            <w:left w:val="none" w:sz="0" w:space="0" w:color="auto"/>
                            <w:bottom w:val="none" w:sz="0" w:space="0" w:color="auto"/>
                            <w:right w:val="none" w:sz="0" w:space="0" w:color="auto"/>
                          </w:divBdr>
                        </w:div>
                      </w:divsChild>
                    </w:div>
                    <w:div w:id="1834225111">
                      <w:marLeft w:val="0"/>
                      <w:marRight w:val="0"/>
                      <w:marTop w:val="0"/>
                      <w:marBottom w:val="0"/>
                      <w:divBdr>
                        <w:top w:val="none" w:sz="0" w:space="0" w:color="auto"/>
                        <w:left w:val="none" w:sz="0" w:space="0" w:color="auto"/>
                        <w:bottom w:val="none" w:sz="0" w:space="0" w:color="auto"/>
                        <w:right w:val="none" w:sz="0" w:space="0" w:color="auto"/>
                      </w:divBdr>
                      <w:divsChild>
                        <w:div w:id="762796128">
                          <w:marLeft w:val="0"/>
                          <w:marRight w:val="0"/>
                          <w:marTop w:val="0"/>
                          <w:marBottom w:val="0"/>
                          <w:divBdr>
                            <w:top w:val="none" w:sz="0" w:space="0" w:color="auto"/>
                            <w:left w:val="none" w:sz="0" w:space="0" w:color="auto"/>
                            <w:bottom w:val="none" w:sz="0" w:space="0" w:color="auto"/>
                            <w:right w:val="none" w:sz="0" w:space="0" w:color="auto"/>
                          </w:divBdr>
                        </w:div>
                      </w:divsChild>
                    </w:div>
                    <w:div w:id="1854027635">
                      <w:marLeft w:val="0"/>
                      <w:marRight w:val="0"/>
                      <w:marTop w:val="0"/>
                      <w:marBottom w:val="0"/>
                      <w:divBdr>
                        <w:top w:val="none" w:sz="0" w:space="0" w:color="auto"/>
                        <w:left w:val="none" w:sz="0" w:space="0" w:color="auto"/>
                        <w:bottom w:val="none" w:sz="0" w:space="0" w:color="auto"/>
                        <w:right w:val="none" w:sz="0" w:space="0" w:color="auto"/>
                      </w:divBdr>
                      <w:divsChild>
                        <w:div w:id="663047253">
                          <w:marLeft w:val="0"/>
                          <w:marRight w:val="0"/>
                          <w:marTop w:val="0"/>
                          <w:marBottom w:val="0"/>
                          <w:divBdr>
                            <w:top w:val="none" w:sz="0" w:space="0" w:color="auto"/>
                            <w:left w:val="none" w:sz="0" w:space="0" w:color="auto"/>
                            <w:bottom w:val="none" w:sz="0" w:space="0" w:color="auto"/>
                            <w:right w:val="none" w:sz="0" w:space="0" w:color="auto"/>
                          </w:divBdr>
                        </w:div>
                      </w:divsChild>
                    </w:div>
                    <w:div w:id="1869247909">
                      <w:marLeft w:val="0"/>
                      <w:marRight w:val="0"/>
                      <w:marTop w:val="0"/>
                      <w:marBottom w:val="0"/>
                      <w:divBdr>
                        <w:top w:val="none" w:sz="0" w:space="0" w:color="auto"/>
                        <w:left w:val="none" w:sz="0" w:space="0" w:color="auto"/>
                        <w:bottom w:val="none" w:sz="0" w:space="0" w:color="auto"/>
                        <w:right w:val="none" w:sz="0" w:space="0" w:color="auto"/>
                      </w:divBdr>
                      <w:divsChild>
                        <w:div w:id="228077107">
                          <w:marLeft w:val="0"/>
                          <w:marRight w:val="0"/>
                          <w:marTop w:val="0"/>
                          <w:marBottom w:val="0"/>
                          <w:divBdr>
                            <w:top w:val="none" w:sz="0" w:space="0" w:color="auto"/>
                            <w:left w:val="none" w:sz="0" w:space="0" w:color="auto"/>
                            <w:bottom w:val="none" w:sz="0" w:space="0" w:color="auto"/>
                            <w:right w:val="none" w:sz="0" w:space="0" w:color="auto"/>
                          </w:divBdr>
                        </w:div>
                      </w:divsChild>
                    </w:div>
                    <w:div w:id="1881164354">
                      <w:marLeft w:val="0"/>
                      <w:marRight w:val="0"/>
                      <w:marTop w:val="0"/>
                      <w:marBottom w:val="0"/>
                      <w:divBdr>
                        <w:top w:val="none" w:sz="0" w:space="0" w:color="auto"/>
                        <w:left w:val="none" w:sz="0" w:space="0" w:color="auto"/>
                        <w:bottom w:val="none" w:sz="0" w:space="0" w:color="auto"/>
                        <w:right w:val="none" w:sz="0" w:space="0" w:color="auto"/>
                      </w:divBdr>
                      <w:divsChild>
                        <w:div w:id="1218468379">
                          <w:marLeft w:val="0"/>
                          <w:marRight w:val="0"/>
                          <w:marTop w:val="0"/>
                          <w:marBottom w:val="0"/>
                          <w:divBdr>
                            <w:top w:val="none" w:sz="0" w:space="0" w:color="auto"/>
                            <w:left w:val="none" w:sz="0" w:space="0" w:color="auto"/>
                            <w:bottom w:val="none" w:sz="0" w:space="0" w:color="auto"/>
                            <w:right w:val="none" w:sz="0" w:space="0" w:color="auto"/>
                          </w:divBdr>
                        </w:div>
                      </w:divsChild>
                    </w:div>
                    <w:div w:id="1885286481">
                      <w:marLeft w:val="0"/>
                      <w:marRight w:val="0"/>
                      <w:marTop w:val="0"/>
                      <w:marBottom w:val="0"/>
                      <w:divBdr>
                        <w:top w:val="none" w:sz="0" w:space="0" w:color="auto"/>
                        <w:left w:val="none" w:sz="0" w:space="0" w:color="auto"/>
                        <w:bottom w:val="none" w:sz="0" w:space="0" w:color="auto"/>
                        <w:right w:val="none" w:sz="0" w:space="0" w:color="auto"/>
                      </w:divBdr>
                      <w:divsChild>
                        <w:div w:id="813528652">
                          <w:marLeft w:val="0"/>
                          <w:marRight w:val="0"/>
                          <w:marTop w:val="0"/>
                          <w:marBottom w:val="0"/>
                          <w:divBdr>
                            <w:top w:val="none" w:sz="0" w:space="0" w:color="auto"/>
                            <w:left w:val="none" w:sz="0" w:space="0" w:color="auto"/>
                            <w:bottom w:val="none" w:sz="0" w:space="0" w:color="auto"/>
                            <w:right w:val="none" w:sz="0" w:space="0" w:color="auto"/>
                          </w:divBdr>
                        </w:div>
                      </w:divsChild>
                    </w:div>
                    <w:div w:id="1887254067">
                      <w:marLeft w:val="0"/>
                      <w:marRight w:val="0"/>
                      <w:marTop w:val="0"/>
                      <w:marBottom w:val="0"/>
                      <w:divBdr>
                        <w:top w:val="none" w:sz="0" w:space="0" w:color="auto"/>
                        <w:left w:val="none" w:sz="0" w:space="0" w:color="auto"/>
                        <w:bottom w:val="none" w:sz="0" w:space="0" w:color="auto"/>
                        <w:right w:val="none" w:sz="0" w:space="0" w:color="auto"/>
                      </w:divBdr>
                      <w:divsChild>
                        <w:div w:id="1964462065">
                          <w:marLeft w:val="0"/>
                          <w:marRight w:val="0"/>
                          <w:marTop w:val="0"/>
                          <w:marBottom w:val="0"/>
                          <w:divBdr>
                            <w:top w:val="none" w:sz="0" w:space="0" w:color="auto"/>
                            <w:left w:val="none" w:sz="0" w:space="0" w:color="auto"/>
                            <w:bottom w:val="none" w:sz="0" w:space="0" w:color="auto"/>
                            <w:right w:val="none" w:sz="0" w:space="0" w:color="auto"/>
                          </w:divBdr>
                        </w:div>
                      </w:divsChild>
                    </w:div>
                    <w:div w:id="1889680548">
                      <w:marLeft w:val="0"/>
                      <w:marRight w:val="0"/>
                      <w:marTop w:val="0"/>
                      <w:marBottom w:val="0"/>
                      <w:divBdr>
                        <w:top w:val="none" w:sz="0" w:space="0" w:color="auto"/>
                        <w:left w:val="none" w:sz="0" w:space="0" w:color="auto"/>
                        <w:bottom w:val="none" w:sz="0" w:space="0" w:color="auto"/>
                        <w:right w:val="none" w:sz="0" w:space="0" w:color="auto"/>
                      </w:divBdr>
                      <w:divsChild>
                        <w:div w:id="317080747">
                          <w:marLeft w:val="0"/>
                          <w:marRight w:val="0"/>
                          <w:marTop w:val="0"/>
                          <w:marBottom w:val="0"/>
                          <w:divBdr>
                            <w:top w:val="none" w:sz="0" w:space="0" w:color="auto"/>
                            <w:left w:val="none" w:sz="0" w:space="0" w:color="auto"/>
                            <w:bottom w:val="none" w:sz="0" w:space="0" w:color="auto"/>
                            <w:right w:val="none" w:sz="0" w:space="0" w:color="auto"/>
                          </w:divBdr>
                        </w:div>
                      </w:divsChild>
                    </w:div>
                    <w:div w:id="1891653028">
                      <w:marLeft w:val="0"/>
                      <w:marRight w:val="0"/>
                      <w:marTop w:val="0"/>
                      <w:marBottom w:val="0"/>
                      <w:divBdr>
                        <w:top w:val="none" w:sz="0" w:space="0" w:color="auto"/>
                        <w:left w:val="none" w:sz="0" w:space="0" w:color="auto"/>
                        <w:bottom w:val="none" w:sz="0" w:space="0" w:color="auto"/>
                        <w:right w:val="none" w:sz="0" w:space="0" w:color="auto"/>
                      </w:divBdr>
                      <w:divsChild>
                        <w:div w:id="721054106">
                          <w:marLeft w:val="0"/>
                          <w:marRight w:val="0"/>
                          <w:marTop w:val="0"/>
                          <w:marBottom w:val="0"/>
                          <w:divBdr>
                            <w:top w:val="none" w:sz="0" w:space="0" w:color="auto"/>
                            <w:left w:val="none" w:sz="0" w:space="0" w:color="auto"/>
                            <w:bottom w:val="none" w:sz="0" w:space="0" w:color="auto"/>
                            <w:right w:val="none" w:sz="0" w:space="0" w:color="auto"/>
                          </w:divBdr>
                        </w:div>
                      </w:divsChild>
                    </w:div>
                    <w:div w:id="1895000553">
                      <w:marLeft w:val="0"/>
                      <w:marRight w:val="0"/>
                      <w:marTop w:val="0"/>
                      <w:marBottom w:val="0"/>
                      <w:divBdr>
                        <w:top w:val="none" w:sz="0" w:space="0" w:color="auto"/>
                        <w:left w:val="none" w:sz="0" w:space="0" w:color="auto"/>
                        <w:bottom w:val="none" w:sz="0" w:space="0" w:color="auto"/>
                        <w:right w:val="none" w:sz="0" w:space="0" w:color="auto"/>
                      </w:divBdr>
                      <w:divsChild>
                        <w:div w:id="285818187">
                          <w:marLeft w:val="0"/>
                          <w:marRight w:val="0"/>
                          <w:marTop w:val="0"/>
                          <w:marBottom w:val="0"/>
                          <w:divBdr>
                            <w:top w:val="none" w:sz="0" w:space="0" w:color="auto"/>
                            <w:left w:val="none" w:sz="0" w:space="0" w:color="auto"/>
                            <w:bottom w:val="none" w:sz="0" w:space="0" w:color="auto"/>
                            <w:right w:val="none" w:sz="0" w:space="0" w:color="auto"/>
                          </w:divBdr>
                        </w:div>
                      </w:divsChild>
                    </w:div>
                    <w:div w:id="1932352835">
                      <w:marLeft w:val="0"/>
                      <w:marRight w:val="0"/>
                      <w:marTop w:val="0"/>
                      <w:marBottom w:val="0"/>
                      <w:divBdr>
                        <w:top w:val="none" w:sz="0" w:space="0" w:color="auto"/>
                        <w:left w:val="none" w:sz="0" w:space="0" w:color="auto"/>
                        <w:bottom w:val="none" w:sz="0" w:space="0" w:color="auto"/>
                        <w:right w:val="none" w:sz="0" w:space="0" w:color="auto"/>
                      </w:divBdr>
                      <w:divsChild>
                        <w:div w:id="1892770265">
                          <w:marLeft w:val="0"/>
                          <w:marRight w:val="0"/>
                          <w:marTop w:val="0"/>
                          <w:marBottom w:val="0"/>
                          <w:divBdr>
                            <w:top w:val="none" w:sz="0" w:space="0" w:color="auto"/>
                            <w:left w:val="none" w:sz="0" w:space="0" w:color="auto"/>
                            <w:bottom w:val="none" w:sz="0" w:space="0" w:color="auto"/>
                            <w:right w:val="none" w:sz="0" w:space="0" w:color="auto"/>
                          </w:divBdr>
                        </w:div>
                      </w:divsChild>
                    </w:div>
                    <w:div w:id="1939098790">
                      <w:marLeft w:val="0"/>
                      <w:marRight w:val="0"/>
                      <w:marTop w:val="0"/>
                      <w:marBottom w:val="0"/>
                      <w:divBdr>
                        <w:top w:val="none" w:sz="0" w:space="0" w:color="auto"/>
                        <w:left w:val="none" w:sz="0" w:space="0" w:color="auto"/>
                        <w:bottom w:val="none" w:sz="0" w:space="0" w:color="auto"/>
                        <w:right w:val="none" w:sz="0" w:space="0" w:color="auto"/>
                      </w:divBdr>
                      <w:divsChild>
                        <w:div w:id="398553789">
                          <w:marLeft w:val="0"/>
                          <w:marRight w:val="0"/>
                          <w:marTop w:val="0"/>
                          <w:marBottom w:val="0"/>
                          <w:divBdr>
                            <w:top w:val="none" w:sz="0" w:space="0" w:color="auto"/>
                            <w:left w:val="none" w:sz="0" w:space="0" w:color="auto"/>
                            <w:bottom w:val="none" w:sz="0" w:space="0" w:color="auto"/>
                            <w:right w:val="none" w:sz="0" w:space="0" w:color="auto"/>
                          </w:divBdr>
                        </w:div>
                      </w:divsChild>
                    </w:div>
                    <w:div w:id="1940791919">
                      <w:marLeft w:val="0"/>
                      <w:marRight w:val="0"/>
                      <w:marTop w:val="0"/>
                      <w:marBottom w:val="0"/>
                      <w:divBdr>
                        <w:top w:val="none" w:sz="0" w:space="0" w:color="auto"/>
                        <w:left w:val="none" w:sz="0" w:space="0" w:color="auto"/>
                        <w:bottom w:val="none" w:sz="0" w:space="0" w:color="auto"/>
                        <w:right w:val="none" w:sz="0" w:space="0" w:color="auto"/>
                      </w:divBdr>
                      <w:divsChild>
                        <w:div w:id="1789473965">
                          <w:marLeft w:val="0"/>
                          <w:marRight w:val="0"/>
                          <w:marTop w:val="0"/>
                          <w:marBottom w:val="0"/>
                          <w:divBdr>
                            <w:top w:val="none" w:sz="0" w:space="0" w:color="auto"/>
                            <w:left w:val="none" w:sz="0" w:space="0" w:color="auto"/>
                            <w:bottom w:val="none" w:sz="0" w:space="0" w:color="auto"/>
                            <w:right w:val="none" w:sz="0" w:space="0" w:color="auto"/>
                          </w:divBdr>
                        </w:div>
                      </w:divsChild>
                    </w:div>
                    <w:div w:id="1941644640">
                      <w:marLeft w:val="0"/>
                      <w:marRight w:val="0"/>
                      <w:marTop w:val="0"/>
                      <w:marBottom w:val="0"/>
                      <w:divBdr>
                        <w:top w:val="none" w:sz="0" w:space="0" w:color="auto"/>
                        <w:left w:val="none" w:sz="0" w:space="0" w:color="auto"/>
                        <w:bottom w:val="none" w:sz="0" w:space="0" w:color="auto"/>
                        <w:right w:val="none" w:sz="0" w:space="0" w:color="auto"/>
                      </w:divBdr>
                      <w:divsChild>
                        <w:div w:id="891425606">
                          <w:marLeft w:val="0"/>
                          <w:marRight w:val="0"/>
                          <w:marTop w:val="0"/>
                          <w:marBottom w:val="0"/>
                          <w:divBdr>
                            <w:top w:val="none" w:sz="0" w:space="0" w:color="auto"/>
                            <w:left w:val="none" w:sz="0" w:space="0" w:color="auto"/>
                            <w:bottom w:val="none" w:sz="0" w:space="0" w:color="auto"/>
                            <w:right w:val="none" w:sz="0" w:space="0" w:color="auto"/>
                          </w:divBdr>
                        </w:div>
                        <w:div w:id="987828894">
                          <w:marLeft w:val="0"/>
                          <w:marRight w:val="0"/>
                          <w:marTop w:val="0"/>
                          <w:marBottom w:val="0"/>
                          <w:divBdr>
                            <w:top w:val="none" w:sz="0" w:space="0" w:color="auto"/>
                            <w:left w:val="none" w:sz="0" w:space="0" w:color="auto"/>
                            <w:bottom w:val="none" w:sz="0" w:space="0" w:color="auto"/>
                            <w:right w:val="none" w:sz="0" w:space="0" w:color="auto"/>
                          </w:divBdr>
                        </w:div>
                      </w:divsChild>
                    </w:div>
                    <w:div w:id="1945772540">
                      <w:marLeft w:val="0"/>
                      <w:marRight w:val="0"/>
                      <w:marTop w:val="0"/>
                      <w:marBottom w:val="0"/>
                      <w:divBdr>
                        <w:top w:val="none" w:sz="0" w:space="0" w:color="auto"/>
                        <w:left w:val="none" w:sz="0" w:space="0" w:color="auto"/>
                        <w:bottom w:val="none" w:sz="0" w:space="0" w:color="auto"/>
                        <w:right w:val="none" w:sz="0" w:space="0" w:color="auto"/>
                      </w:divBdr>
                      <w:divsChild>
                        <w:div w:id="968897266">
                          <w:marLeft w:val="0"/>
                          <w:marRight w:val="0"/>
                          <w:marTop w:val="0"/>
                          <w:marBottom w:val="0"/>
                          <w:divBdr>
                            <w:top w:val="none" w:sz="0" w:space="0" w:color="auto"/>
                            <w:left w:val="none" w:sz="0" w:space="0" w:color="auto"/>
                            <w:bottom w:val="none" w:sz="0" w:space="0" w:color="auto"/>
                            <w:right w:val="none" w:sz="0" w:space="0" w:color="auto"/>
                          </w:divBdr>
                        </w:div>
                        <w:div w:id="1468619600">
                          <w:marLeft w:val="0"/>
                          <w:marRight w:val="0"/>
                          <w:marTop w:val="0"/>
                          <w:marBottom w:val="0"/>
                          <w:divBdr>
                            <w:top w:val="none" w:sz="0" w:space="0" w:color="auto"/>
                            <w:left w:val="none" w:sz="0" w:space="0" w:color="auto"/>
                            <w:bottom w:val="none" w:sz="0" w:space="0" w:color="auto"/>
                            <w:right w:val="none" w:sz="0" w:space="0" w:color="auto"/>
                          </w:divBdr>
                        </w:div>
                      </w:divsChild>
                    </w:div>
                    <w:div w:id="1952743011">
                      <w:marLeft w:val="0"/>
                      <w:marRight w:val="0"/>
                      <w:marTop w:val="0"/>
                      <w:marBottom w:val="0"/>
                      <w:divBdr>
                        <w:top w:val="none" w:sz="0" w:space="0" w:color="auto"/>
                        <w:left w:val="none" w:sz="0" w:space="0" w:color="auto"/>
                        <w:bottom w:val="none" w:sz="0" w:space="0" w:color="auto"/>
                        <w:right w:val="none" w:sz="0" w:space="0" w:color="auto"/>
                      </w:divBdr>
                      <w:divsChild>
                        <w:div w:id="793906790">
                          <w:marLeft w:val="0"/>
                          <w:marRight w:val="0"/>
                          <w:marTop w:val="0"/>
                          <w:marBottom w:val="0"/>
                          <w:divBdr>
                            <w:top w:val="none" w:sz="0" w:space="0" w:color="auto"/>
                            <w:left w:val="none" w:sz="0" w:space="0" w:color="auto"/>
                            <w:bottom w:val="none" w:sz="0" w:space="0" w:color="auto"/>
                            <w:right w:val="none" w:sz="0" w:space="0" w:color="auto"/>
                          </w:divBdr>
                        </w:div>
                      </w:divsChild>
                    </w:div>
                    <w:div w:id="1955280633">
                      <w:marLeft w:val="0"/>
                      <w:marRight w:val="0"/>
                      <w:marTop w:val="0"/>
                      <w:marBottom w:val="0"/>
                      <w:divBdr>
                        <w:top w:val="none" w:sz="0" w:space="0" w:color="auto"/>
                        <w:left w:val="none" w:sz="0" w:space="0" w:color="auto"/>
                        <w:bottom w:val="none" w:sz="0" w:space="0" w:color="auto"/>
                        <w:right w:val="none" w:sz="0" w:space="0" w:color="auto"/>
                      </w:divBdr>
                      <w:divsChild>
                        <w:div w:id="601307076">
                          <w:marLeft w:val="0"/>
                          <w:marRight w:val="0"/>
                          <w:marTop w:val="0"/>
                          <w:marBottom w:val="0"/>
                          <w:divBdr>
                            <w:top w:val="none" w:sz="0" w:space="0" w:color="auto"/>
                            <w:left w:val="none" w:sz="0" w:space="0" w:color="auto"/>
                            <w:bottom w:val="none" w:sz="0" w:space="0" w:color="auto"/>
                            <w:right w:val="none" w:sz="0" w:space="0" w:color="auto"/>
                          </w:divBdr>
                        </w:div>
                      </w:divsChild>
                    </w:div>
                    <w:div w:id="1959986717">
                      <w:marLeft w:val="0"/>
                      <w:marRight w:val="0"/>
                      <w:marTop w:val="0"/>
                      <w:marBottom w:val="0"/>
                      <w:divBdr>
                        <w:top w:val="none" w:sz="0" w:space="0" w:color="auto"/>
                        <w:left w:val="none" w:sz="0" w:space="0" w:color="auto"/>
                        <w:bottom w:val="none" w:sz="0" w:space="0" w:color="auto"/>
                        <w:right w:val="none" w:sz="0" w:space="0" w:color="auto"/>
                      </w:divBdr>
                      <w:divsChild>
                        <w:div w:id="2116946297">
                          <w:marLeft w:val="0"/>
                          <w:marRight w:val="0"/>
                          <w:marTop w:val="0"/>
                          <w:marBottom w:val="0"/>
                          <w:divBdr>
                            <w:top w:val="none" w:sz="0" w:space="0" w:color="auto"/>
                            <w:left w:val="none" w:sz="0" w:space="0" w:color="auto"/>
                            <w:bottom w:val="none" w:sz="0" w:space="0" w:color="auto"/>
                            <w:right w:val="none" w:sz="0" w:space="0" w:color="auto"/>
                          </w:divBdr>
                        </w:div>
                      </w:divsChild>
                    </w:div>
                    <w:div w:id="1961062588">
                      <w:marLeft w:val="0"/>
                      <w:marRight w:val="0"/>
                      <w:marTop w:val="0"/>
                      <w:marBottom w:val="0"/>
                      <w:divBdr>
                        <w:top w:val="none" w:sz="0" w:space="0" w:color="auto"/>
                        <w:left w:val="none" w:sz="0" w:space="0" w:color="auto"/>
                        <w:bottom w:val="none" w:sz="0" w:space="0" w:color="auto"/>
                        <w:right w:val="none" w:sz="0" w:space="0" w:color="auto"/>
                      </w:divBdr>
                      <w:divsChild>
                        <w:div w:id="1083601421">
                          <w:marLeft w:val="0"/>
                          <w:marRight w:val="0"/>
                          <w:marTop w:val="0"/>
                          <w:marBottom w:val="0"/>
                          <w:divBdr>
                            <w:top w:val="none" w:sz="0" w:space="0" w:color="auto"/>
                            <w:left w:val="none" w:sz="0" w:space="0" w:color="auto"/>
                            <w:bottom w:val="none" w:sz="0" w:space="0" w:color="auto"/>
                            <w:right w:val="none" w:sz="0" w:space="0" w:color="auto"/>
                          </w:divBdr>
                        </w:div>
                      </w:divsChild>
                    </w:div>
                    <w:div w:id="1963071070">
                      <w:marLeft w:val="0"/>
                      <w:marRight w:val="0"/>
                      <w:marTop w:val="0"/>
                      <w:marBottom w:val="0"/>
                      <w:divBdr>
                        <w:top w:val="none" w:sz="0" w:space="0" w:color="auto"/>
                        <w:left w:val="none" w:sz="0" w:space="0" w:color="auto"/>
                        <w:bottom w:val="none" w:sz="0" w:space="0" w:color="auto"/>
                        <w:right w:val="none" w:sz="0" w:space="0" w:color="auto"/>
                      </w:divBdr>
                      <w:divsChild>
                        <w:div w:id="670254154">
                          <w:marLeft w:val="0"/>
                          <w:marRight w:val="0"/>
                          <w:marTop w:val="0"/>
                          <w:marBottom w:val="0"/>
                          <w:divBdr>
                            <w:top w:val="none" w:sz="0" w:space="0" w:color="auto"/>
                            <w:left w:val="none" w:sz="0" w:space="0" w:color="auto"/>
                            <w:bottom w:val="none" w:sz="0" w:space="0" w:color="auto"/>
                            <w:right w:val="none" w:sz="0" w:space="0" w:color="auto"/>
                          </w:divBdr>
                        </w:div>
                      </w:divsChild>
                    </w:div>
                    <w:div w:id="1975602934">
                      <w:marLeft w:val="0"/>
                      <w:marRight w:val="0"/>
                      <w:marTop w:val="0"/>
                      <w:marBottom w:val="0"/>
                      <w:divBdr>
                        <w:top w:val="none" w:sz="0" w:space="0" w:color="auto"/>
                        <w:left w:val="none" w:sz="0" w:space="0" w:color="auto"/>
                        <w:bottom w:val="none" w:sz="0" w:space="0" w:color="auto"/>
                        <w:right w:val="none" w:sz="0" w:space="0" w:color="auto"/>
                      </w:divBdr>
                      <w:divsChild>
                        <w:div w:id="1873957803">
                          <w:marLeft w:val="0"/>
                          <w:marRight w:val="0"/>
                          <w:marTop w:val="0"/>
                          <w:marBottom w:val="0"/>
                          <w:divBdr>
                            <w:top w:val="none" w:sz="0" w:space="0" w:color="auto"/>
                            <w:left w:val="none" w:sz="0" w:space="0" w:color="auto"/>
                            <w:bottom w:val="none" w:sz="0" w:space="0" w:color="auto"/>
                            <w:right w:val="none" w:sz="0" w:space="0" w:color="auto"/>
                          </w:divBdr>
                        </w:div>
                      </w:divsChild>
                    </w:div>
                    <w:div w:id="1982419831">
                      <w:marLeft w:val="0"/>
                      <w:marRight w:val="0"/>
                      <w:marTop w:val="0"/>
                      <w:marBottom w:val="0"/>
                      <w:divBdr>
                        <w:top w:val="none" w:sz="0" w:space="0" w:color="auto"/>
                        <w:left w:val="none" w:sz="0" w:space="0" w:color="auto"/>
                        <w:bottom w:val="none" w:sz="0" w:space="0" w:color="auto"/>
                        <w:right w:val="none" w:sz="0" w:space="0" w:color="auto"/>
                      </w:divBdr>
                      <w:divsChild>
                        <w:div w:id="601256000">
                          <w:marLeft w:val="0"/>
                          <w:marRight w:val="0"/>
                          <w:marTop w:val="0"/>
                          <w:marBottom w:val="0"/>
                          <w:divBdr>
                            <w:top w:val="none" w:sz="0" w:space="0" w:color="auto"/>
                            <w:left w:val="none" w:sz="0" w:space="0" w:color="auto"/>
                            <w:bottom w:val="none" w:sz="0" w:space="0" w:color="auto"/>
                            <w:right w:val="none" w:sz="0" w:space="0" w:color="auto"/>
                          </w:divBdr>
                        </w:div>
                      </w:divsChild>
                    </w:div>
                    <w:div w:id="1997951632">
                      <w:marLeft w:val="0"/>
                      <w:marRight w:val="0"/>
                      <w:marTop w:val="0"/>
                      <w:marBottom w:val="0"/>
                      <w:divBdr>
                        <w:top w:val="none" w:sz="0" w:space="0" w:color="auto"/>
                        <w:left w:val="none" w:sz="0" w:space="0" w:color="auto"/>
                        <w:bottom w:val="none" w:sz="0" w:space="0" w:color="auto"/>
                        <w:right w:val="none" w:sz="0" w:space="0" w:color="auto"/>
                      </w:divBdr>
                      <w:divsChild>
                        <w:div w:id="1498423338">
                          <w:marLeft w:val="0"/>
                          <w:marRight w:val="0"/>
                          <w:marTop w:val="0"/>
                          <w:marBottom w:val="0"/>
                          <w:divBdr>
                            <w:top w:val="none" w:sz="0" w:space="0" w:color="auto"/>
                            <w:left w:val="none" w:sz="0" w:space="0" w:color="auto"/>
                            <w:bottom w:val="none" w:sz="0" w:space="0" w:color="auto"/>
                            <w:right w:val="none" w:sz="0" w:space="0" w:color="auto"/>
                          </w:divBdr>
                        </w:div>
                      </w:divsChild>
                    </w:div>
                    <w:div w:id="2023167647">
                      <w:marLeft w:val="0"/>
                      <w:marRight w:val="0"/>
                      <w:marTop w:val="0"/>
                      <w:marBottom w:val="0"/>
                      <w:divBdr>
                        <w:top w:val="none" w:sz="0" w:space="0" w:color="auto"/>
                        <w:left w:val="none" w:sz="0" w:space="0" w:color="auto"/>
                        <w:bottom w:val="none" w:sz="0" w:space="0" w:color="auto"/>
                        <w:right w:val="none" w:sz="0" w:space="0" w:color="auto"/>
                      </w:divBdr>
                      <w:divsChild>
                        <w:div w:id="909927014">
                          <w:marLeft w:val="0"/>
                          <w:marRight w:val="0"/>
                          <w:marTop w:val="0"/>
                          <w:marBottom w:val="0"/>
                          <w:divBdr>
                            <w:top w:val="none" w:sz="0" w:space="0" w:color="auto"/>
                            <w:left w:val="none" w:sz="0" w:space="0" w:color="auto"/>
                            <w:bottom w:val="none" w:sz="0" w:space="0" w:color="auto"/>
                            <w:right w:val="none" w:sz="0" w:space="0" w:color="auto"/>
                          </w:divBdr>
                        </w:div>
                      </w:divsChild>
                    </w:div>
                    <w:div w:id="2042315414">
                      <w:marLeft w:val="0"/>
                      <w:marRight w:val="0"/>
                      <w:marTop w:val="0"/>
                      <w:marBottom w:val="0"/>
                      <w:divBdr>
                        <w:top w:val="none" w:sz="0" w:space="0" w:color="auto"/>
                        <w:left w:val="none" w:sz="0" w:space="0" w:color="auto"/>
                        <w:bottom w:val="none" w:sz="0" w:space="0" w:color="auto"/>
                        <w:right w:val="none" w:sz="0" w:space="0" w:color="auto"/>
                      </w:divBdr>
                      <w:divsChild>
                        <w:div w:id="961037637">
                          <w:marLeft w:val="0"/>
                          <w:marRight w:val="0"/>
                          <w:marTop w:val="0"/>
                          <w:marBottom w:val="0"/>
                          <w:divBdr>
                            <w:top w:val="none" w:sz="0" w:space="0" w:color="auto"/>
                            <w:left w:val="none" w:sz="0" w:space="0" w:color="auto"/>
                            <w:bottom w:val="none" w:sz="0" w:space="0" w:color="auto"/>
                            <w:right w:val="none" w:sz="0" w:space="0" w:color="auto"/>
                          </w:divBdr>
                        </w:div>
                      </w:divsChild>
                    </w:div>
                    <w:div w:id="2044401910">
                      <w:marLeft w:val="0"/>
                      <w:marRight w:val="0"/>
                      <w:marTop w:val="0"/>
                      <w:marBottom w:val="0"/>
                      <w:divBdr>
                        <w:top w:val="none" w:sz="0" w:space="0" w:color="auto"/>
                        <w:left w:val="none" w:sz="0" w:space="0" w:color="auto"/>
                        <w:bottom w:val="none" w:sz="0" w:space="0" w:color="auto"/>
                        <w:right w:val="none" w:sz="0" w:space="0" w:color="auto"/>
                      </w:divBdr>
                      <w:divsChild>
                        <w:div w:id="1527981629">
                          <w:marLeft w:val="0"/>
                          <w:marRight w:val="0"/>
                          <w:marTop w:val="0"/>
                          <w:marBottom w:val="0"/>
                          <w:divBdr>
                            <w:top w:val="none" w:sz="0" w:space="0" w:color="auto"/>
                            <w:left w:val="none" w:sz="0" w:space="0" w:color="auto"/>
                            <w:bottom w:val="none" w:sz="0" w:space="0" w:color="auto"/>
                            <w:right w:val="none" w:sz="0" w:space="0" w:color="auto"/>
                          </w:divBdr>
                        </w:div>
                      </w:divsChild>
                    </w:div>
                    <w:div w:id="2045446897">
                      <w:marLeft w:val="0"/>
                      <w:marRight w:val="0"/>
                      <w:marTop w:val="0"/>
                      <w:marBottom w:val="0"/>
                      <w:divBdr>
                        <w:top w:val="none" w:sz="0" w:space="0" w:color="auto"/>
                        <w:left w:val="none" w:sz="0" w:space="0" w:color="auto"/>
                        <w:bottom w:val="none" w:sz="0" w:space="0" w:color="auto"/>
                        <w:right w:val="none" w:sz="0" w:space="0" w:color="auto"/>
                      </w:divBdr>
                      <w:divsChild>
                        <w:div w:id="494104340">
                          <w:marLeft w:val="0"/>
                          <w:marRight w:val="0"/>
                          <w:marTop w:val="0"/>
                          <w:marBottom w:val="0"/>
                          <w:divBdr>
                            <w:top w:val="none" w:sz="0" w:space="0" w:color="auto"/>
                            <w:left w:val="none" w:sz="0" w:space="0" w:color="auto"/>
                            <w:bottom w:val="none" w:sz="0" w:space="0" w:color="auto"/>
                            <w:right w:val="none" w:sz="0" w:space="0" w:color="auto"/>
                          </w:divBdr>
                        </w:div>
                      </w:divsChild>
                    </w:div>
                    <w:div w:id="2063403207">
                      <w:marLeft w:val="0"/>
                      <w:marRight w:val="0"/>
                      <w:marTop w:val="0"/>
                      <w:marBottom w:val="0"/>
                      <w:divBdr>
                        <w:top w:val="none" w:sz="0" w:space="0" w:color="auto"/>
                        <w:left w:val="none" w:sz="0" w:space="0" w:color="auto"/>
                        <w:bottom w:val="none" w:sz="0" w:space="0" w:color="auto"/>
                        <w:right w:val="none" w:sz="0" w:space="0" w:color="auto"/>
                      </w:divBdr>
                      <w:divsChild>
                        <w:div w:id="992293878">
                          <w:marLeft w:val="0"/>
                          <w:marRight w:val="0"/>
                          <w:marTop w:val="0"/>
                          <w:marBottom w:val="0"/>
                          <w:divBdr>
                            <w:top w:val="none" w:sz="0" w:space="0" w:color="auto"/>
                            <w:left w:val="none" w:sz="0" w:space="0" w:color="auto"/>
                            <w:bottom w:val="none" w:sz="0" w:space="0" w:color="auto"/>
                            <w:right w:val="none" w:sz="0" w:space="0" w:color="auto"/>
                          </w:divBdr>
                        </w:div>
                      </w:divsChild>
                    </w:div>
                    <w:div w:id="2075425614">
                      <w:marLeft w:val="0"/>
                      <w:marRight w:val="0"/>
                      <w:marTop w:val="0"/>
                      <w:marBottom w:val="0"/>
                      <w:divBdr>
                        <w:top w:val="none" w:sz="0" w:space="0" w:color="auto"/>
                        <w:left w:val="none" w:sz="0" w:space="0" w:color="auto"/>
                        <w:bottom w:val="none" w:sz="0" w:space="0" w:color="auto"/>
                        <w:right w:val="none" w:sz="0" w:space="0" w:color="auto"/>
                      </w:divBdr>
                      <w:divsChild>
                        <w:div w:id="1379671325">
                          <w:marLeft w:val="0"/>
                          <w:marRight w:val="0"/>
                          <w:marTop w:val="0"/>
                          <w:marBottom w:val="0"/>
                          <w:divBdr>
                            <w:top w:val="none" w:sz="0" w:space="0" w:color="auto"/>
                            <w:left w:val="none" w:sz="0" w:space="0" w:color="auto"/>
                            <w:bottom w:val="none" w:sz="0" w:space="0" w:color="auto"/>
                            <w:right w:val="none" w:sz="0" w:space="0" w:color="auto"/>
                          </w:divBdr>
                        </w:div>
                      </w:divsChild>
                    </w:div>
                    <w:div w:id="2079858760">
                      <w:marLeft w:val="0"/>
                      <w:marRight w:val="0"/>
                      <w:marTop w:val="0"/>
                      <w:marBottom w:val="0"/>
                      <w:divBdr>
                        <w:top w:val="none" w:sz="0" w:space="0" w:color="auto"/>
                        <w:left w:val="none" w:sz="0" w:space="0" w:color="auto"/>
                        <w:bottom w:val="none" w:sz="0" w:space="0" w:color="auto"/>
                        <w:right w:val="none" w:sz="0" w:space="0" w:color="auto"/>
                      </w:divBdr>
                      <w:divsChild>
                        <w:div w:id="1909221059">
                          <w:marLeft w:val="0"/>
                          <w:marRight w:val="0"/>
                          <w:marTop w:val="0"/>
                          <w:marBottom w:val="0"/>
                          <w:divBdr>
                            <w:top w:val="none" w:sz="0" w:space="0" w:color="auto"/>
                            <w:left w:val="none" w:sz="0" w:space="0" w:color="auto"/>
                            <w:bottom w:val="none" w:sz="0" w:space="0" w:color="auto"/>
                            <w:right w:val="none" w:sz="0" w:space="0" w:color="auto"/>
                          </w:divBdr>
                        </w:div>
                        <w:div w:id="2026707799">
                          <w:marLeft w:val="0"/>
                          <w:marRight w:val="0"/>
                          <w:marTop w:val="0"/>
                          <w:marBottom w:val="0"/>
                          <w:divBdr>
                            <w:top w:val="none" w:sz="0" w:space="0" w:color="auto"/>
                            <w:left w:val="none" w:sz="0" w:space="0" w:color="auto"/>
                            <w:bottom w:val="none" w:sz="0" w:space="0" w:color="auto"/>
                            <w:right w:val="none" w:sz="0" w:space="0" w:color="auto"/>
                          </w:divBdr>
                        </w:div>
                      </w:divsChild>
                    </w:div>
                    <w:div w:id="2089646826">
                      <w:marLeft w:val="0"/>
                      <w:marRight w:val="0"/>
                      <w:marTop w:val="0"/>
                      <w:marBottom w:val="0"/>
                      <w:divBdr>
                        <w:top w:val="none" w:sz="0" w:space="0" w:color="auto"/>
                        <w:left w:val="none" w:sz="0" w:space="0" w:color="auto"/>
                        <w:bottom w:val="none" w:sz="0" w:space="0" w:color="auto"/>
                        <w:right w:val="none" w:sz="0" w:space="0" w:color="auto"/>
                      </w:divBdr>
                      <w:divsChild>
                        <w:div w:id="1152256471">
                          <w:marLeft w:val="0"/>
                          <w:marRight w:val="0"/>
                          <w:marTop w:val="0"/>
                          <w:marBottom w:val="0"/>
                          <w:divBdr>
                            <w:top w:val="none" w:sz="0" w:space="0" w:color="auto"/>
                            <w:left w:val="none" w:sz="0" w:space="0" w:color="auto"/>
                            <w:bottom w:val="none" w:sz="0" w:space="0" w:color="auto"/>
                            <w:right w:val="none" w:sz="0" w:space="0" w:color="auto"/>
                          </w:divBdr>
                        </w:div>
                        <w:div w:id="1301886508">
                          <w:marLeft w:val="0"/>
                          <w:marRight w:val="0"/>
                          <w:marTop w:val="0"/>
                          <w:marBottom w:val="0"/>
                          <w:divBdr>
                            <w:top w:val="none" w:sz="0" w:space="0" w:color="auto"/>
                            <w:left w:val="none" w:sz="0" w:space="0" w:color="auto"/>
                            <w:bottom w:val="none" w:sz="0" w:space="0" w:color="auto"/>
                            <w:right w:val="none" w:sz="0" w:space="0" w:color="auto"/>
                          </w:divBdr>
                        </w:div>
                      </w:divsChild>
                    </w:div>
                    <w:div w:id="2106150500">
                      <w:marLeft w:val="0"/>
                      <w:marRight w:val="0"/>
                      <w:marTop w:val="0"/>
                      <w:marBottom w:val="0"/>
                      <w:divBdr>
                        <w:top w:val="none" w:sz="0" w:space="0" w:color="auto"/>
                        <w:left w:val="none" w:sz="0" w:space="0" w:color="auto"/>
                        <w:bottom w:val="none" w:sz="0" w:space="0" w:color="auto"/>
                        <w:right w:val="none" w:sz="0" w:space="0" w:color="auto"/>
                      </w:divBdr>
                      <w:divsChild>
                        <w:div w:id="519197044">
                          <w:marLeft w:val="0"/>
                          <w:marRight w:val="0"/>
                          <w:marTop w:val="0"/>
                          <w:marBottom w:val="0"/>
                          <w:divBdr>
                            <w:top w:val="none" w:sz="0" w:space="0" w:color="auto"/>
                            <w:left w:val="none" w:sz="0" w:space="0" w:color="auto"/>
                            <w:bottom w:val="none" w:sz="0" w:space="0" w:color="auto"/>
                            <w:right w:val="none" w:sz="0" w:space="0" w:color="auto"/>
                          </w:divBdr>
                        </w:div>
                      </w:divsChild>
                    </w:div>
                    <w:div w:id="2120483855">
                      <w:marLeft w:val="0"/>
                      <w:marRight w:val="0"/>
                      <w:marTop w:val="0"/>
                      <w:marBottom w:val="0"/>
                      <w:divBdr>
                        <w:top w:val="none" w:sz="0" w:space="0" w:color="auto"/>
                        <w:left w:val="none" w:sz="0" w:space="0" w:color="auto"/>
                        <w:bottom w:val="none" w:sz="0" w:space="0" w:color="auto"/>
                        <w:right w:val="none" w:sz="0" w:space="0" w:color="auto"/>
                      </w:divBdr>
                      <w:divsChild>
                        <w:div w:id="909776601">
                          <w:marLeft w:val="0"/>
                          <w:marRight w:val="0"/>
                          <w:marTop w:val="0"/>
                          <w:marBottom w:val="0"/>
                          <w:divBdr>
                            <w:top w:val="none" w:sz="0" w:space="0" w:color="auto"/>
                            <w:left w:val="none" w:sz="0" w:space="0" w:color="auto"/>
                            <w:bottom w:val="none" w:sz="0" w:space="0" w:color="auto"/>
                            <w:right w:val="none" w:sz="0" w:space="0" w:color="auto"/>
                          </w:divBdr>
                        </w:div>
                      </w:divsChild>
                    </w:div>
                    <w:div w:id="2123768076">
                      <w:marLeft w:val="0"/>
                      <w:marRight w:val="0"/>
                      <w:marTop w:val="0"/>
                      <w:marBottom w:val="0"/>
                      <w:divBdr>
                        <w:top w:val="none" w:sz="0" w:space="0" w:color="auto"/>
                        <w:left w:val="none" w:sz="0" w:space="0" w:color="auto"/>
                        <w:bottom w:val="none" w:sz="0" w:space="0" w:color="auto"/>
                        <w:right w:val="none" w:sz="0" w:space="0" w:color="auto"/>
                      </w:divBdr>
                      <w:divsChild>
                        <w:div w:id="1288928571">
                          <w:marLeft w:val="0"/>
                          <w:marRight w:val="0"/>
                          <w:marTop w:val="0"/>
                          <w:marBottom w:val="0"/>
                          <w:divBdr>
                            <w:top w:val="none" w:sz="0" w:space="0" w:color="auto"/>
                            <w:left w:val="none" w:sz="0" w:space="0" w:color="auto"/>
                            <w:bottom w:val="none" w:sz="0" w:space="0" w:color="auto"/>
                            <w:right w:val="none" w:sz="0" w:space="0" w:color="auto"/>
                          </w:divBdr>
                        </w:div>
                      </w:divsChild>
                    </w:div>
                    <w:div w:id="2126191824">
                      <w:marLeft w:val="0"/>
                      <w:marRight w:val="0"/>
                      <w:marTop w:val="0"/>
                      <w:marBottom w:val="0"/>
                      <w:divBdr>
                        <w:top w:val="none" w:sz="0" w:space="0" w:color="auto"/>
                        <w:left w:val="none" w:sz="0" w:space="0" w:color="auto"/>
                        <w:bottom w:val="none" w:sz="0" w:space="0" w:color="auto"/>
                        <w:right w:val="none" w:sz="0" w:space="0" w:color="auto"/>
                      </w:divBdr>
                      <w:divsChild>
                        <w:div w:id="973559137">
                          <w:marLeft w:val="0"/>
                          <w:marRight w:val="0"/>
                          <w:marTop w:val="0"/>
                          <w:marBottom w:val="0"/>
                          <w:divBdr>
                            <w:top w:val="none" w:sz="0" w:space="0" w:color="auto"/>
                            <w:left w:val="none" w:sz="0" w:space="0" w:color="auto"/>
                            <w:bottom w:val="none" w:sz="0" w:space="0" w:color="auto"/>
                            <w:right w:val="none" w:sz="0" w:space="0" w:color="auto"/>
                          </w:divBdr>
                        </w:div>
                      </w:divsChild>
                    </w:div>
                    <w:div w:id="2134640094">
                      <w:marLeft w:val="0"/>
                      <w:marRight w:val="0"/>
                      <w:marTop w:val="0"/>
                      <w:marBottom w:val="0"/>
                      <w:divBdr>
                        <w:top w:val="none" w:sz="0" w:space="0" w:color="auto"/>
                        <w:left w:val="none" w:sz="0" w:space="0" w:color="auto"/>
                        <w:bottom w:val="none" w:sz="0" w:space="0" w:color="auto"/>
                        <w:right w:val="none" w:sz="0" w:space="0" w:color="auto"/>
                      </w:divBdr>
                      <w:divsChild>
                        <w:div w:id="2060740315">
                          <w:marLeft w:val="0"/>
                          <w:marRight w:val="0"/>
                          <w:marTop w:val="0"/>
                          <w:marBottom w:val="0"/>
                          <w:divBdr>
                            <w:top w:val="none" w:sz="0" w:space="0" w:color="auto"/>
                            <w:left w:val="none" w:sz="0" w:space="0" w:color="auto"/>
                            <w:bottom w:val="none" w:sz="0" w:space="0" w:color="auto"/>
                            <w:right w:val="none" w:sz="0" w:space="0" w:color="auto"/>
                          </w:divBdr>
                        </w:div>
                      </w:divsChild>
                    </w:div>
                    <w:div w:id="2138141921">
                      <w:marLeft w:val="0"/>
                      <w:marRight w:val="0"/>
                      <w:marTop w:val="0"/>
                      <w:marBottom w:val="0"/>
                      <w:divBdr>
                        <w:top w:val="none" w:sz="0" w:space="0" w:color="auto"/>
                        <w:left w:val="none" w:sz="0" w:space="0" w:color="auto"/>
                        <w:bottom w:val="none" w:sz="0" w:space="0" w:color="auto"/>
                        <w:right w:val="none" w:sz="0" w:space="0" w:color="auto"/>
                      </w:divBdr>
                      <w:divsChild>
                        <w:div w:id="20583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 w:id="209809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Council Agenda 14th December 2023</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11th JANUARY 2024</dc:title>
  <dc:subject/>
  <dc:creator>Terry Ayling</dc:creator>
  <cp:keywords/>
  <dc:description/>
  <cp:lastModifiedBy>Northiam Parish</cp:lastModifiedBy>
  <cp:revision>5</cp:revision>
  <cp:lastPrinted>2023-12-07T14:12:00Z</cp:lastPrinted>
  <dcterms:created xsi:type="dcterms:W3CDTF">2024-01-04T15:41:00Z</dcterms:created>
  <dcterms:modified xsi:type="dcterms:W3CDTF">2024-01-04T18:08:00Z</dcterms:modified>
</cp:coreProperties>
</file>