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D145" w14:textId="00C3D8B9" w:rsidR="00165C13" w:rsidRPr="00F60F2D" w:rsidRDefault="00F60F2D" w:rsidP="00F60F2D">
      <w:pPr>
        <w:spacing w:after="0"/>
        <w:jc w:val="right"/>
        <w:rPr>
          <w:rFonts w:ascii="Verdana" w:hAnsi="Verdana" w:cs="Times New Roman"/>
          <w:sz w:val="20"/>
          <w:szCs w:val="20"/>
        </w:rPr>
      </w:pPr>
      <w:r>
        <w:rPr>
          <w:rFonts w:ascii="Verdana" w:hAnsi="Verdana" w:cs="Times New Roman"/>
          <w:noProof/>
          <w:sz w:val="20"/>
          <w:szCs w:val="20"/>
        </w:rPr>
        <w:drawing>
          <wp:inline distT="0" distB="0" distL="0" distR="0" wp14:anchorId="06BE88EA" wp14:editId="745DD894">
            <wp:extent cx="6645910" cy="1945640"/>
            <wp:effectExtent l="0" t="0" r="2540" b="0"/>
            <wp:docPr id="704797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797934" name="Picture 7047979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945640"/>
                    </a:xfrm>
                    <a:prstGeom prst="rect">
                      <a:avLst/>
                    </a:prstGeom>
                  </pic:spPr>
                </pic:pic>
              </a:graphicData>
            </a:graphic>
          </wp:inline>
        </w:drawing>
      </w:r>
    </w:p>
    <w:p w14:paraId="15B38901" w14:textId="77777777" w:rsidR="00165C13" w:rsidRDefault="00165C13" w:rsidP="00205C08">
      <w:pPr>
        <w:spacing w:after="0"/>
        <w:rPr>
          <w:rFonts w:ascii="Arial" w:hAnsi="Arial" w:cs="Arial"/>
          <w:b/>
          <w:sz w:val="24"/>
          <w:szCs w:val="24"/>
        </w:rPr>
      </w:pPr>
    </w:p>
    <w:p w14:paraId="25E41BDD" w14:textId="088EEF41" w:rsidR="00165C13" w:rsidRDefault="00165C13" w:rsidP="00205C08">
      <w:pPr>
        <w:spacing w:after="0"/>
        <w:rPr>
          <w:rFonts w:ascii="Arial" w:hAnsi="Arial" w:cs="Arial"/>
          <w:b/>
          <w:sz w:val="24"/>
          <w:szCs w:val="24"/>
        </w:rPr>
      </w:pPr>
      <w:r>
        <w:rPr>
          <w:rFonts w:ascii="Arial" w:hAnsi="Arial" w:cs="Arial"/>
          <w:b/>
          <w:sz w:val="24"/>
          <w:szCs w:val="24"/>
        </w:rPr>
        <w:t xml:space="preserve">Minutes of the Full Council meeting held on Thursday </w:t>
      </w:r>
      <w:r w:rsidR="001D5223">
        <w:rPr>
          <w:rFonts w:ascii="Arial" w:hAnsi="Arial" w:cs="Arial"/>
          <w:b/>
          <w:sz w:val="24"/>
          <w:szCs w:val="24"/>
        </w:rPr>
        <w:t>8</w:t>
      </w:r>
      <w:r w:rsidR="00CC7223" w:rsidRPr="00CC7223">
        <w:rPr>
          <w:rFonts w:ascii="Arial" w:hAnsi="Arial" w:cs="Arial"/>
          <w:b/>
          <w:sz w:val="24"/>
          <w:szCs w:val="24"/>
          <w:vertAlign w:val="superscript"/>
        </w:rPr>
        <w:t>h</w:t>
      </w:r>
      <w:r w:rsidR="00CC7223">
        <w:rPr>
          <w:rFonts w:ascii="Arial" w:hAnsi="Arial" w:cs="Arial"/>
          <w:b/>
          <w:sz w:val="24"/>
          <w:szCs w:val="24"/>
        </w:rPr>
        <w:t xml:space="preserve"> </w:t>
      </w:r>
      <w:r w:rsidR="0030530E">
        <w:rPr>
          <w:rFonts w:ascii="Arial" w:hAnsi="Arial" w:cs="Arial"/>
          <w:b/>
          <w:sz w:val="24"/>
          <w:szCs w:val="24"/>
        </w:rPr>
        <w:t xml:space="preserve">January </w:t>
      </w:r>
      <w:r>
        <w:rPr>
          <w:rFonts w:ascii="Arial" w:hAnsi="Arial" w:cs="Arial"/>
          <w:b/>
          <w:sz w:val="24"/>
          <w:szCs w:val="24"/>
        </w:rPr>
        <w:t>202</w:t>
      </w:r>
      <w:r w:rsidR="0030530E">
        <w:rPr>
          <w:rFonts w:ascii="Arial" w:hAnsi="Arial" w:cs="Arial"/>
          <w:b/>
          <w:sz w:val="24"/>
          <w:szCs w:val="24"/>
        </w:rPr>
        <w:t>4</w:t>
      </w:r>
      <w:r>
        <w:rPr>
          <w:rFonts w:ascii="Arial" w:hAnsi="Arial" w:cs="Arial"/>
          <w:b/>
          <w:sz w:val="24"/>
          <w:szCs w:val="24"/>
        </w:rPr>
        <w:t xml:space="preserve"> held at </w:t>
      </w:r>
      <w:proofErr w:type="gramStart"/>
      <w:r>
        <w:rPr>
          <w:rFonts w:ascii="Arial" w:hAnsi="Arial" w:cs="Arial"/>
          <w:b/>
          <w:sz w:val="24"/>
          <w:szCs w:val="24"/>
        </w:rPr>
        <w:t>Northiam  Village</w:t>
      </w:r>
      <w:proofErr w:type="gramEnd"/>
      <w:r>
        <w:rPr>
          <w:rFonts w:ascii="Arial" w:hAnsi="Arial" w:cs="Arial"/>
          <w:b/>
          <w:sz w:val="24"/>
          <w:szCs w:val="24"/>
        </w:rPr>
        <w:t xml:space="preserve"> Hall</w:t>
      </w:r>
    </w:p>
    <w:p w14:paraId="176C8D07" w14:textId="77777777" w:rsidR="00165C13" w:rsidRDefault="00165C13" w:rsidP="00205C08">
      <w:pPr>
        <w:spacing w:after="0"/>
        <w:rPr>
          <w:rFonts w:ascii="Arial" w:hAnsi="Arial" w:cs="Arial"/>
          <w:b/>
          <w:sz w:val="24"/>
          <w:szCs w:val="24"/>
        </w:rPr>
      </w:pPr>
    </w:p>
    <w:p w14:paraId="68BE50EE" w14:textId="33137452" w:rsidR="00165C13" w:rsidRPr="00F36D0C" w:rsidRDefault="00165C13" w:rsidP="00351795">
      <w:pPr>
        <w:spacing w:after="0"/>
        <w:ind w:left="2160" w:hanging="2160"/>
        <w:rPr>
          <w:rFonts w:ascii="Arial" w:hAnsi="Arial" w:cs="Arial"/>
          <w:b/>
          <w:sz w:val="24"/>
          <w:szCs w:val="24"/>
        </w:rPr>
      </w:pPr>
      <w:bookmarkStart w:id="0" w:name="_Hlk130228032"/>
      <w:r>
        <w:rPr>
          <w:rFonts w:ascii="Arial" w:hAnsi="Arial" w:cs="Arial"/>
          <w:b/>
          <w:sz w:val="24"/>
          <w:szCs w:val="24"/>
        </w:rPr>
        <w:t>Present</w:t>
      </w:r>
      <w:r w:rsidRPr="00F36D0C">
        <w:rPr>
          <w:rFonts w:ascii="Arial" w:hAnsi="Arial" w:cs="Arial"/>
          <w:b/>
          <w:sz w:val="24"/>
          <w:szCs w:val="24"/>
        </w:rPr>
        <w:t xml:space="preserve">: </w:t>
      </w:r>
      <w:r>
        <w:rPr>
          <w:rFonts w:ascii="Arial" w:hAnsi="Arial" w:cs="Arial"/>
          <w:b/>
          <w:sz w:val="24"/>
          <w:szCs w:val="24"/>
        </w:rPr>
        <w:tab/>
      </w:r>
      <w:r w:rsidRPr="000C3D2E">
        <w:rPr>
          <w:rFonts w:ascii="Arial" w:hAnsi="Arial" w:cs="Arial"/>
          <w:b/>
          <w:sz w:val="24"/>
          <w:szCs w:val="24"/>
        </w:rPr>
        <w:t xml:space="preserve">Cllr </w:t>
      </w:r>
      <w:r w:rsidR="00351795">
        <w:rPr>
          <w:rFonts w:ascii="Arial" w:hAnsi="Arial" w:cs="Arial"/>
          <w:b/>
          <w:sz w:val="24"/>
          <w:szCs w:val="24"/>
        </w:rPr>
        <w:t xml:space="preserve">Fairbrass (Chair), Cllr </w:t>
      </w:r>
      <w:r w:rsidR="004D1C45">
        <w:rPr>
          <w:rFonts w:ascii="Arial" w:hAnsi="Arial" w:cs="Arial"/>
          <w:b/>
          <w:sz w:val="24"/>
          <w:szCs w:val="24"/>
        </w:rPr>
        <w:t xml:space="preserve">C </w:t>
      </w:r>
      <w:r w:rsidRPr="000C3D2E">
        <w:rPr>
          <w:rFonts w:ascii="Arial" w:hAnsi="Arial" w:cs="Arial"/>
          <w:b/>
          <w:sz w:val="24"/>
          <w:szCs w:val="24"/>
        </w:rPr>
        <w:t xml:space="preserve">Biggs, Cllr Harding, </w:t>
      </w:r>
      <w:r w:rsidR="006D5634">
        <w:rPr>
          <w:rFonts w:ascii="Arial" w:hAnsi="Arial" w:cs="Arial"/>
          <w:b/>
          <w:sz w:val="24"/>
          <w:szCs w:val="24"/>
        </w:rPr>
        <w:t>Cllr</w:t>
      </w:r>
      <w:r w:rsidR="008E7863">
        <w:rPr>
          <w:rFonts w:ascii="Arial" w:hAnsi="Arial" w:cs="Arial"/>
          <w:b/>
          <w:sz w:val="24"/>
          <w:szCs w:val="24"/>
        </w:rPr>
        <w:t xml:space="preserve"> </w:t>
      </w:r>
      <w:r w:rsidR="006D5634">
        <w:rPr>
          <w:rFonts w:ascii="Arial" w:hAnsi="Arial" w:cs="Arial"/>
          <w:b/>
          <w:sz w:val="24"/>
          <w:szCs w:val="24"/>
        </w:rPr>
        <w:t xml:space="preserve">Luckett, </w:t>
      </w:r>
      <w:r w:rsidRPr="000C3D2E">
        <w:rPr>
          <w:rFonts w:ascii="Arial" w:hAnsi="Arial" w:cs="Arial"/>
          <w:b/>
          <w:sz w:val="24"/>
          <w:szCs w:val="24"/>
        </w:rPr>
        <w:t>Cllr</w:t>
      </w:r>
      <w:r>
        <w:rPr>
          <w:rFonts w:ascii="Arial" w:hAnsi="Arial" w:cs="Arial"/>
          <w:b/>
          <w:sz w:val="24"/>
          <w:szCs w:val="24"/>
        </w:rPr>
        <w:t xml:space="preserve"> Russell, Cllr Sargent, </w:t>
      </w:r>
      <w:r w:rsidR="00351795">
        <w:rPr>
          <w:rFonts w:ascii="Arial" w:hAnsi="Arial" w:cs="Arial"/>
          <w:b/>
          <w:sz w:val="24"/>
          <w:szCs w:val="24"/>
        </w:rPr>
        <w:t>Cllr Fenton</w:t>
      </w:r>
      <w:r w:rsidR="001D5223">
        <w:rPr>
          <w:rFonts w:ascii="Arial" w:hAnsi="Arial" w:cs="Arial"/>
          <w:b/>
          <w:sz w:val="24"/>
          <w:szCs w:val="24"/>
        </w:rPr>
        <w:t>,</w:t>
      </w:r>
      <w:r w:rsidR="00351795">
        <w:rPr>
          <w:rFonts w:ascii="Arial" w:hAnsi="Arial" w:cs="Arial"/>
          <w:b/>
          <w:sz w:val="24"/>
          <w:szCs w:val="24"/>
        </w:rPr>
        <w:t xml:space="preserve"> </w:t>
      </w:r>
      <w:r w:rsidR="001D5223">
        <w:rPr>
          <w:rFonts w:ascii="Arial" w:hAnsi="Arial" w:cs="Arial"/>
          <w:b/>
          <w:sz w:val="24"/>
          <w:szCs w:val="24"/>
        </w:rPr>
        <w:t xml:space="preserve">Cllr Wadie </w:t>
      </w:r>
      <w:r w:rsidR="00351795">
        <w:rPr>
          <w:rFonts w:ascii="Arial" w:hAnsi="Arial" w:cs="Arial"/>
          <w:b/>
          <w:sz w:val="24"/>
          <w:szCs w:val="24"/>
        </w:rPr>
        <w:t xml:space="preserve">&amp; Cllr Schlesinger </w:t>
      </w:r>
    </w:p>
    <w:bookmarkEnd w:id="0"/>
    <w:p w14:paraId="4A7D9658" w14:textId="77777777" w:rsidR="009B3343" w:rsidRDefault="009B3343" w:rsidP="00205C08">
      <w:pPr>
        <w:spacing w:after="0"/>
        <w:rPr>
          <w:rFonts w:ascii="Arial" w:hAnsi="Arial" w:cs="Arial"/>
          <w:b/>
          <w:sz w:val="24"/>
          <w:szCs w:val="24"/>
        </w:rPr>
      </w:pPr>
    </w:p>
    <w:p w14:paraId="4EFD924C" w14:textId="285C4A77" w:rsidR="009B3343" w:rsidRDefault="00165C13" w:rsidP="00351795">
      <w:pPr>
        <w:spacing w:after="0"/>
        <w:ind w:left="2160" w:hanging="2160"/>
        <w:rPr>
          <w:rFonts w:ascii="Arial" w:hAnsi="Arial" w:cs="Arial"/>
          <w:b/>
          <w:sz w:val="24"/>
          <w:szCs w:val="24"/>
        </w:rPr>
      </w:pPr>
      <w:r>
        <w:rPr>
          <w:rFonts w:ascii="Arial" w:hAnsi="Arial" w:cs="Arial"/>
          <w:b/>
          <w:sz w:val="24"/>
          <w:szCs w:val="24"/>
        </w:rPr>
        <w:t>Also Present:</w:t>
      </w:r>
      <w:r>
        <w:rPr>
          <w:rFonts w:ascii="Arial" w:hAnsi="Arial" w:cs="Arial"/>
          <w:b/>
          <w:sz w:val="24"/>
          <w:szCs w:val="24"/>
        </w:rPr>
        <w:tab/>
      </w:r>
      <w:r w:rsidR="001A77D6">
        <w:rPr>
          <w:rFonts w:ascii="Arial" w:hAnsi="Arial" w:cs="Arial"/>
          <w:b/>
          <w:sz w:val="24"/>
          <w:szCs w:val="24"/>
        </w:rPr>
        <w:t xml:space="preserve">Nicola Ideson </w:t>
      </w:r>
      <w:r w:rsidR="00205C08">
        <w:rPr>
          <w:rFonts w:ascii="Arial" w:hAnsi="Arial" w:cs="Arial"/>
          <w:b/>
          <w:sz w:val="24"/>
          <w:szCs w:val="24"/>
        </w:rPr>
        <w:t>Clerk</w:t>
      </w:r>
      <w:r w:rsidR="00A56375">
        <w:rPr>
          <w:rFonts w:ascii="Arial" w:hAnsi="Arial" w:cs="Arial"/>
          <w:b/>
          <w:sz w:val="24"/>
          <w:szCs w:val="24"/>
        </w:rPr>
        <w:t xml:space="preserve"> - </w:t>
      </w:r>
      <w:r>
        <w:rPr>
          <w:rFonts w:ascii="Arial" w:hAnsi="Arial" w:cs="Arial"/>
          <w:b/>
          <w:sz w:val="24"/>
          <w:szCs w:val="24"/>
        </w:rPr>
        <w:t>Cllr T Biggs</w:t>
      </w:r>
      <w:r w:rsidR="00933899">
        <w:rPr>
          <w:rFonts w:ascii="Arial" w:hAnsi="Arial" w:cs="Arial"/>
          <w:b/>
          <w:sz w:val="24"/>
          <w:szCs w:val="24"/>
        </w:rPr>
        <w:t xml:space="preserve"> </w:t>
      </w:r>
      <w:r w:rsidR="008E7863">
        <w:rPr>
          <w:rFonts w:ascii="Arial" w:hAnsi="Arial" w:cs="Arial"/>
          <w:b/>
          <w:sz w:val="24"/>
          <w:szCs w:val="24"/>
        </w:rPr>
        <w:t>(RDC)</w:t>
      </w:r>
      <w:r w:rsidR="005651FD">
        <w:rPr>
          <w:rFonts w:ascii="Arial" w:hAnsi="Arial" w:cs="Arial"/>
          <w:b/>
          <w:sz w:val="24"/>
          <w:szCs w:val="24"/>
        </w:rPr>
        <w:t xml:space="preserve">, </w:t>
      </w:r>
      <w:r w:rsidR="001D5223">
        <w:rPr>
          <w:rFonts w:ascii="Arial" w:hAnsi="Arial" w:cs="Arial"/>
          <w:b/>
          <w:sz w:val="24"/>
          <w:szCs w:val="24"/>
        </w:rPr>
        <w:t xml:space="preserve">Cllr Ganly (RDC), Cllr Redstone (ESCC) </w:t>
      </w:r>
      <w:r w:rsidR="004D1C45">
        <w:rPr>
          <w:rFonts w:ascii="Arial" w:hAnsi="Arial" w:cs="Arial"/>
          <w:b/>
          <w:sz w:val="24"/>
          <w:szCs w:val="24"/>
        </w:rPr>
        <w:t>a</w:t>
      </w:r>
      <w:r w:rsidR="00933899">
        <w:rPr>
          <w:rFonts w:ascii="Arial" w:hAnsi="Arial" w:cs="Arial"/>
          <w:b/>
          <w:sz w:val="24"/>
          <w:szCs w:val="24"/>
        </w:rPr>
        <w:t xml:space="preserve">nd </w:t>
      </w:r>
      <w:r w:rsidR="00351795">
        <w:rPr>
          <w:rFonts w:ascii="Arial" w:hAnsi="Arial" w:cs="Arial"/>
          <w:b/>
          <w:sz w:val="24"/>
          <w:szCs w:val="24"/>
        </w:rPr>
        <w:t xml:space="preserve">approximately </w:t>
      </w:r>
      <w:r w:rsidR="00BC512B">
        <w:rPr>
          <w:rFonts w:ascii="Arial" w:hAnsi="Arial" w:cs="Arial"/>
          <w:b/>
          <w:sz w:val="24"/>
          <w:szCs w:val="24"/>
        </w:rPr>
        <w:t>40 +</w:t>
      </w:r>
      <w:r w:rsidR="00351795">
        <w:rPr>
          <w:rFonts w:ascii="Arial" w:hAnsi="Arial" w:cs="Arial"/>
          <w:b/>
          <w:sz w:val="24"/>
          <w:szCs w:val="24"/>
        </w:rPr>
        <w:t>m</w:t>
      </w:r>
      <w:r w:rsidR="00DD7E50">
        <w:rPr>
          <w:rFonts w:ascii="Arial" w:hAnsi="Arial" w:cs="Arial"/>
          <w:b/>
          <w:sz w:val="24"/>
          <w:szCs w:val="24"/>
        </w:rPr>
        <w:t>embers of the Public</w:t>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p>
    <w:p w14:paraId="70E24FC3" w14:textId="77777777" w:rsidR="009B3343" w:rsidRDefault="009B3343" w:rsidP="00205C08">
      <w:pPr>
        <w:spacing w:after="0"/>
        <w:rPr>
          <w:rFonts w:ascii="Arial" w:hAnsi="Arial" w:cs="Arial"/>
          <w:b/>
          <w:sz w:val="24"/>
          <w:szCs w:val="24"/>
        </w:rPr>
      </w:pPr>
    </w:p>
    <w:p w14:paraId="351AEA18" w14:textId="0D97022E" w:rsidR="00D40E59" w:rsidRPr="00204EDE" w:rsidRDefault="00205C08" w:rsidP="009B3343">
      <w:pPr>
        <w:spacing w:after="0"/>
        <w:jc w:val="right"/>
        <w:rPr>
          <w:rFonts w:ascii="Arial" w:hAnsi="Arial" w:cs="Arial"/>
          <w:b/>
          <w:sz w:val="24"/>
          <w:szCs w:val="24"/>
        </w:rPr>
      </w:pPr>
      <w:r>
        <w:rPr>
          <w:rFonts w:ascii="Arial" w:hAnsi="Arial" w:cs="Arial"/>
          <w:b/>
          <w:sz w:val="24"/>
          <w:szCs w:val="24"/>
        </w:rPr>
        <w:t xml:space="preserve">Date: </w:t>
      </w:r>
      <w:r w:rsidR="001D5223">
        <w:rPr>
          <w:rFonts w:ascii="Arial" w:hAnsi="Arial" w:cs="Arial"/>
          <w:b/>
          <w:sz w:val="24"/>
          <w:szCs w:val="24"/>
        </w:rPr>
        <w:t>8</w:t>
      </w:r>
      <w:r w:rsidR="008A6866" w:rsidRPr="008A6866">
        <w:rPr>
          <w:rFonts w:ascii="Arial" w:hAnsi="Arial" w:cs="Arial"/>
          <w:b/>
          <w:sz w:val="24"/>
          <w:szCs w:val="24"/>
          <w:vertAlign w:val="superscript"/>
        </w:rPr>
        <w:t>th</w:t>
      </w:r>
      <w:r w:rsidR="008A6866">
        <w:rPr>
          <w:rFonts w:ascii="Arial" w:hAnsi="Arial" w:cs="Arial"/>
          <w:b/>
          <w:sz w:val="24"/>
          <w:szCs w:val="24"/>
        </w:rPr>
        <w:t xml:space="preserve"> </w:t>
      </w:r>
      <w:r w:rsidR="001D5223">
        <w:rPr>
          <w:rFonts w:ascii="Arial" w:hAnsi="Arial" w:cs="Arial"/>
          <w:b/>
          <w:sz w:val="24"/>
          <w:szCs w:val="24"/>
        </w:rPr>
        <w:t>February</w:t>
      </w:r>
      <w:r w:rsidR="008A6866">
        <w:rPr>
          <w:rFonts w:ascii="Arial" w:hAnsi="Arial" w:cs="Arial"/>
          <w:b/>
          <w:sz w:val="24"/>
          <w:szCs w:val="24"/>
        </w:rPr>
        <w:t xml:space="preserve"> </w:t>
      </w:r>
      <w:r w:rsidR="009B3343" w:rsidRPr="00F20437">
        <w:rPr>
          <w:rFonts w:ascii="Arial" w:hAnsi="Arial" w:cs="Arial"/>
          <w:b/>
          <w:sz w:val="24"/>
          <w:szCs w:val="24"/>
        </w:rPr>
        <w:t>202</w:t>
      </w:r>
      <w:r w:rsidR="008168E6">
        <w:rPr>
          <w:rFonts w:ascii="Arial" w:hAnsi="Arial" w:cs="Arial"/>
          <w:b/>
          <w:sz w:val="24"/>
          <w:szCs w:val="24"/>
        </w:rPr>
        <w:t>4</w:t>
      </w:r>
    </w:p>
    <w:p w14:paraId="6493771A" w14:textId="77777777" w:rsidR="00A37ACD" w:rsidRDefault="00A37ACD" w:rsidP="00A37ACD">
      <w:pPr>
        <w:pBdr>
          <w:bottom w:val="single" w:sz="6" w:space="1" w:color="auto"/>
        </w:pBdr>
        <w:spacing w:after="0"/>
        <w:rPr>
          <w:rFonts w:ascii="Arial" w:hAnsi="Arial" w:cs="Arial"/>
          <w:b/>
          <w:sz w:val="24"/>
          <w:szCs w:val="24"/>
        </w:rPr>
      </w:pPr>
    </w:p>
    <w:p w14:paraId="084D1F3A" w14:textId="2A1287F0" w:rsidR="005C54AB" w:rsidRDefault="005C54AB" w:rsidP="009B3343">
      <w:pPr>
        <w:spacing w:after="0"/>
        <w:rPr>
          <w:rFonts w:ascii="Arial" w:hAnsi="Arial" w:cs="Arial"/>
          <w:bCs/>
        </w:rPr>
      </w:pPr>
    </w:p>
    <w:tbl>
      <w:tblPr>
        <w:tblpPr w:leftFromText="180" w:rightFromText="180" w:vertAnchor="text" w:tblpY="1"/>
        <w:tblOverlap w:val="never"/>
        <w:tblW w:w="5254" w:type="pct"/>
        <w:tblLayout w:type="fixed"/>
        <w:tblLook w:val="04A0" w:firstRow="1" w:lastRow="0" w:firstColumn="1" w:lastColumn="0" w:noHBand="0" w:noVBand="1"/>
      </w:tblPr>
      <w:tblGrid>
        <w:gridCol w:w="1560"/>
        <w:gridCol w:w="9438"/>
      </w:tblGrid>
      <w:tr w:rsidR="00B93EB1" w:rsidRPr="00512A07" w14:paraId="1B23C546" w14:textId="77777777" w:rsidTr="00B21B36">
        <w:tc>
          <w:tcPr>
            <w:tcW w:w="709" w:type="pct"/>
            <w:shd w:val="clear" w:color="auto" w:fill="auto"/>
          </w:tcPr>
          <w:p w14:paraId="394CE428" w14:textId="77777777" w:rsidR="00B93EB1" w:rsidRPr="00512A07" w:rsidRDefault="00B93EB1" w:rsidP="001D5223">
            <w:pPr>
              <w:numPr>
                <w:ilvl w:val="0"/>
                <w:numId w:val="37"/>
              </w:numPr>
              <w:tabs>
                <w:tab w:val="left" w:pos="1026"/>
              </w:tabs>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477FD57B" w14:textId="77777777" w:rsidR="008A6866" w:rsidRPr="005651FD" w:rsidRDefault="008A6866" w:rsidP="008A6866">
            <w:pPr>
              <w:autoSpaceDE w:val="0"/>
              <w:autoSpaceDN w:val="0"/>
              <w:spacing w:after="0" w:line="240" w:lineRule="auto"/>
              <w:jc w:val="both"/>
              <w:rPr>
                <w:rFonts w:ascii="Arial" w:eastAsia="Times New Roman" w:hAnsi="Arial" w:cs="Arial"/>
                <w:b/>
                <w:bCs/>
                <w:sz w:val="24"/>
                <w:szCs w:val="24"/>
              </w:rPr>
            </w:pPr>
            <w:r w:rsidRPr="005651FD">
              <w:rPr>
                <w:rFonts w:ascii="Arial" w:eastAsia="Times New Roman" w:hAnsi="Arial" w:cs="Arial"/>
                <w:b/>
                <w:bCs/>
                <w:sz w:val="24"/>
                <w:szCs w:val="24"/>
              </w:rPr>
              <w:t>To receive and accept Apologies for Absence</w:t>
            </w:r>
          </w:p>
          <w:p w14:paraId="55D9AF37" w14:textId="1C1B4782" w:rsidR="009C4F82" w:rsidRPr="008A6866" w:rsidRDefault="00FE0D80" w:rsidP="008A6866">
            <w:pPr>
              <w:autoSpaceDE w:val="0"/>
              <w:autoSpaceDN w:val="0"/>
              <w:spacing w:after="0" w:line="240" w:lineRule="auto"/>
              <w:jc w:val="both"/>
              <w:rPr>
                <w:rFonts w:ascii="Arial" w:eastAsia="Times New Roman" w:hAnsi="Arial" w:cs="Arial"/>
                <w:sz w:val="24"/>
                <w:szCs w:val="24"/>
                <w:highlight w:val="yellow"/>
              </w:rPr>
            </w:pPr>
            <w:r w:rsidRPr="005651FD">
              <w:rPr>
                <w:rFonts w:ascii="Arial" w:eastAsia="Times New Roman" w:hAnsi="Arial" w:cs="Arial"/>
                <w:sz w:val="24"/>
                <w:szCs w:val="24"/>
              </w:rPr>
              <w:t xml:space="preserve"> </w:t>
            </w:r>
            <w:r w:rsidR="001D5223">
              <w:rPr>
                <w:rFonts w:ascii="Arial" w:eastAsia="Times New Roman" w:hAnsi="Arial" w:cs="Arial"/>
                <w:sz w:val="24"/>
                <w:szCs w:val="24"/>
              </w:rPr>
              <w:t>No apologies were received</w:t>
            </w:r>
          </w:p>
        </w:tc>
      </w:tr>
      <w:tr w:rsidR="008A6866" w:rsidRPr="00512A07" w14:paraId="3D3AD9FF" w14:textId="77777777" w:rsidTr="00B21B36">
        <w:tc>
          <w:tcPr>
            <w:tcW w:w="709" w:type="pct"/>
            <w:shd w:val="clear" w:color="auto" w:fill="auto"/>
          </w:tcPr>
          <w:p w14:paraId="2AE799E2" w14:textId="77777777" w:rsidR="008A6866" w:rsidRPr="00512A07" w:rsidRDefault="008A6866" w:rsidP="008A686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12074DA8" w14:textId="77777777" w:rsidR="008A6866" w:rsidRDefault="008A6866" w:rsidP="008A6866">
            <w:pPr>
              <w:autoSpaceDE w:val="0"/>
              <w:autoSpaceDN w:val="0"/>
              <w:spacing w:after="0" w:line="240" w:lineRule="auto"/>
              <w:jc w:val="both"/>
              <w:rPr>
                <w:rFonts w:ascii="Arial" w:eastAsia="Times New Roman" w:hAnsi="Arial" w:cs="Arial"/>
                <w:b/>
                <w:bCs/>
                <w:sz w:val="24"/>
                <w:szCs w:val="24"/>
              </w:rPr>
            </w:pPr>
          </w:p>
        </w:tc>
      </w:tr>
      <w:tr w:rsidR="009C4F82" w:rsidRPr="00512A07" w14:paraId="2AE3A4BF" w14:textId="77777777" w:rsidTr="00B21B36">
        <w:tc>
          <w:tcPr>
            <w:tcW w:w="709" w:type="pct"/>
            <w:shd w:val="clear" w:color="auto" w:fill="auto"/>
          </w:tcPr>
          <w:p w14:paraId="4ABBE425" w14:textId="1B016614" w:rsidR="009C4F82" w:rsidRPr="00512A07" w:rsidRDefault="00865727" w:rsidP="008A6866">
            <w:pPr>
              <w:numPr>
                <w:ilvl w:val="0"/>
                <w:numId w:val="37"/>
              </w:numPr>
              <w:autoSpaceDE w:val="0"/>
              <w:autoSpaceDN w:val="0"/>
              <w:spacing w:after="0" w:line="240" w:lineRule="auto"/>
              <w:ind w:left="180" w:right="318" w:hanging="180"/>
              <w:rPr>
                <w:rFonts w:ascii="Arial" w:eastAsia="Times New Roman" w:hAnsi="Arial" w:cs="Arial"/>
                <w:b/>
                <w:bCs/>
                <w:sz w:val="24"/>
                <w:szCs w:val="24"/>
              </w:rPr>
            </w:pPr>
            <w:r>
              <w:rPr>
                <w:rFonts w:ascii="Arial" w:eastAsia="Times New Roman" w:hAnsi="Arial" w:cs="Arial"/>
                <w:b/>
                <w:bCs/>
                <w:sz w:val="24"/>
                <w:szCs w:val="24"/>
              </w:rPr>
              <w:t>m</w:t>
            </w:r>
          </w:p>
        </w:tc>
        <w:tc>
          <w:tcPr>
            <w:tcW w:w="4291" w:type="pct"/>
            <w:shd w:val="clear" w:color="auto" w:fill="auto"/>
          </w:tcPr>
          <w:p w14:paraId="28D7350C" w14:textId="77777777" w:rsidR="009C4F82" w:rsidRDefault="009C4F82" w:rsidP="009C4F82">
            <w:pPr>
              <w:autoSpaceDE w:val="0"/>
              <w:autoSpaceDN w:val="0"/>
              <w:spacing w:after="0" w:line="240" w:lineRule="auto"/>
              <w:jc w:val="both"/>
              <w:rPr>
                <w:rFonts w:ascii="Arial" w:eastAsia="Times New Roman" w:hAnsi="Arial" w:cs="Arial"/>
                <w:b/>
                <w:bCs/>
                <w:sz w:val="24"/>
                <w:szCs w:val="24"/>
              </w:rPr>
            </w:pPr>
            <w:r w:rsidRPr="009C4F82">
              <w:rPr>
                <w:rFonts w:ascii="Arial" w:eastAsia="Times New Roman" w:hAnsi="Arial" w:cs="Arial"/>
                <w:b/>
                <w:bCs/>
                <w:sz w:val="24"/>
                <w:szCs w:val="24"/>
              </w:rPr>
              <w:t>Chairman’s Announcements</w:t>
            </w:r>
          </w:p>
          <w:p w14:paraId="0AB4C352" w14:textId="40B03D1D" w:rsidR="00BC512B" w:rsidRPr="00BC512B" w:rsidRDefault="00BC512B" w:rsidP="009C4F82">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There were no Chairman’s</w:t>
            </w:r>
            <w:r w:rsidRPr="00BC512B">
              <w:rPr>
                <w:rFonts w:ascii="Arial" w:eastAsia="Times New Roman" w:hAnsi="Arial" w:cs="Arial"/>
                <w:sz w:val="24"/>
                <w:szCs w:val="24"/>
              </w:rPr>
              <w:t xml:space="preserve"> annou</w:t>
            </w:r>
            <w:r>
              <w:rPr>
                <w:rFonts w:ascii="Arial" w:eastAsia="Times New Roman" w:hAnsi="Arial" w:cs="Arial"/>
                <w:sz w:val="24"/>
                <w:szCs w:val="24"/>
              </w:rPr>
              <w:t>n</w:t>
            </w:r>
            <w:r w:rsidRPr="00BC512B">
              <w:rPr>
                <w:rFonts w:ascii="Arial" w:eastAsia="Times New Roman" w:hAnsi="Arial" w:cs="Arial"/>
                <w:sz w:val="24"/>
                <w:szCs w:val="24"/>
              </w:rPr>
              <w:t>cements</w:t>
            </w:r>
            <w:r>
              <w:rPr>
                <w:rFonts w:ascii="Arial" w:eastAsia="Times New Roman" w:hAnsi="Arial" w:cs="Arial"/>
                <w:sz w:val="24"/>
                <w:szCs w:val="24"/>
              </w:rPr>
              <w:t xml:space="preserve"> </w:t>
            </w:r>
          </w:p>
          <w:p w14:paraId="252C2DBE" w14:textId="5D93076A" w:rsidR="004B0003" w:rsidRPr="009C4F82" w:rsidRDefault="004B0003" w:rsidP="009C4F82">
            <w:pPr>
              <w:autoSpaceDE w:val="0"/>
              <w:autoSpaceDN w:val="0"/>
              <w:spacing w:after="0" w:line="240" w:lineRule="auto"/>
              <w:jc w:val="both"/>
              <w:rPr>
                <w:rFonts w:ascii="Arial" w:eastAsia="Times New Roman" w:hAnsi="Arial" w:cs="Arial"/>
                <w:sz w:val="24"/>
                <w:szCs w:val="24"/>
              </w:rPr>
            </w:pPr>
          </w:p>
        </w:tc>
      </w:tr>
      <w:tr w:rsidR="00416657" w:rsidRPr="00512A07" w14:paraId="7377D7CE" w14:textId="77777777" w:rsidTr="00B21B36">
        <w:tc>
          <w:tcPr>
            <w:tcW w:w="709" w:type="pct"/>
            <w:shd w:val="clear" w:color="auto" w:fill="auto"/>
          </w:tcPr>
          <w:p w14:paraId="265E7663" w14:textId="77777777" w:rsidR="00416657" w:rsidRPr="00512A07" w:rsidRDefault="00416657" w:rsidP="00AC63CE">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6FEF68ED" w14:textId="77777777" w:rsidR="001D5223" w:rsidRPr="001D5223" w:rsidRDefault="001D5223" w:rsidP="001D5223">
            <w:pPr>
              <w:autoSpaceDE w:val="0"/>
              <w:autoSpaceDN w:val="0"/>
              <w:spacing w:after="0" w:line="240" w:lineRule="auto"/>
              <w:jc w:val="both"/>
              <w:rPr>
                <w:rFonts w:ascii="Arial" w:eastAsia="Times New Roman" w:hAnsi="Arial" w:cs="Arial"/>
                <w:b/>
                <w:bCs/>
                <w:sz w:val="24"/>
                <w:szCs w:val="24"/>
              </w:rPr>
            </w:pPr>
            <w:r w:rsidRPr="001D5223">
              <w:rPr>
                <w:rFonts w:ascii="Arial" w:eastAsia="Times New Roman" w:hAnsi="Arial" w:cs="Arial"/>
                <w:b/>
                <w:bCs/>
                <w:sz w:val="24"/>
                <w:szCs w:val="24"/>
              </w:rPr>
              <w:t>To adjourn the meeting to enable members of the public and Councillors to address the meeting. This is a ‘for information’ session only and no action can be taken upon those items raised.</w:t>
            </w:r>
          </w:p>
          <w:p w14:paraId="4E99499A" w14:textId="77777777" w:rsidR="001D5223" w:rsidRPr="001D5223" w:rsidRDefault="001D5223" w:rsidP="001D5223">
            <w:pPr>
              <w:autoSpaceDE w:val="0"/>
              <w:autoSpaceDN w:val="0"/>
              <w:spacing w:after="0" w:line="240" w:lineRule="auto"/>
              <w:jc w:val="both"/>
              <w:rPr>
                <w:rFonts w:ascii="Arial" w:eastAsia="Times New Roman" w:hAnsi="Arial" w:cs="Arial"/>
                <w:b/>
                <w:bCs/>
                <w:sz w:val="24"/>
                <w:szCs w:val="24"/>
              </w:rPr>
            </w:pPr>
          </w:p>
          <w:p w14:paraId="69A97C5F" w14:textId="77777777" w:rsidR="001D5223" w:rsidRPr="001D5223" w:rsidRDefault="001D5223" w:rsidP="001D5223">
            <w:pPr>
              <w:autoSpaceDE w:val="0"/>
              <w:autoSpaceDN w:val="0"/>
              <w:spacing w:after="0" w:line="240" w:lineRule="auto"/>
              <w:jc w:val="both"/>
              <w:rPr>
                <w:rFonts w:ascii="Arial" w:eastAsia="Times New Roman" w:hAnsi="Arial" w:cs="Arial"/>
                <w:i/>
                <w:iCs/>
                <w:sz w:val="24"/>
                <w:szCs w:val="24"/>
              </w:rPr>
            </w:pPr>
            <w:r w:rsidRPr="001D5223">
              <w:rPr>
                <w:rFonts w:ascii="Arial" w:eastAsia="Times New Roman" w:hAnsi="Arial" w:cs="Arial"/>
                <w:i/>
                <w:iCs/>
                <w:sz w:val="24"/>
                <w:szCs w:val="24"/>
              </w:rPr>
              <w:t xml:space="preserve">The meeting was closed at </w:t>
            </w:r>
            <w:r w:rsidRPr="00BC512B">
              <w:rPr>
                <w:rFonts w:ascii="Arial" w:eastAsia="Times New Roman" w:hAnsi="Arial" w:cs="Arial"/>
                <w:i/>
                <w:iCs/>
                <w:sz w:val="24"/>
                <w:szCs w:val="24"/>
              </w:rPr>
              <w:t>19.01</w:t>
            </w:r>
          </w:p>
          <w:p w14:paraId="26154A24" w14:textId="77777777" w:rsidR="001D5223" w:rsidRPr="001D5223" w:rsidRDefault="001D5223" w:rsidP="001D5223">
            <w:pPr>
              <w:autoSpaceDE w:val="0"/>
              <w:autoSpaceDN w:val="0"/>
              <w:spacing w:after="0" w:line="240" w:lineRule="auto"/>
              <w:jc w:val="both"/>
              <w:rPr>
                <w:rFonts w:ascii="Arial" w:eastAsia="Times New Roman" w:hAnsi="Arial" w:cs="Arial"/>
                <w:i/>
                <w:iCs/>
                <w:sz w:val="24"/>
                <w:szCs w:val="24"/>
              </w:rPr>
            </w:pPr>
          </w:p>
          <w:p w14:paraId="5AE25ED0" w14:textId="0C0B066C" w:rsidR="001D5223" w:rsidRDefault="001D5223" w:rsidP="001D5223">
            <w:pPr>
              <w:autoSpaceDE w:val="0"/>
              <w:autoSpaceDN w:val="0"/>
              <w:spacing w:after="0" w:line="240" w:lineRule="auto"/>
              <w:jc w:val="both"/>
              <w:rPr>
                <w:rFonts w:ascii="Arial" w:eastAsia="Times New Roman" w:hAnsi="Arial" w:cs="Arial"/>
                <w:i/>
                <w:iCs/>
                <w:sz w:val="24"/>
                <w:szCs w:val="24"/>
              </w:rPr>
            </w:pPr>
            <w:r w:rsidRPr="001D5223">
              <w:rPr>
                <w:rFonts w:ascii="Arial" w:eastAsia="Times New Roman" w:hAnsi="Arial" w:cs="Arial"/>
                <w:i/>
                <w:iCs/>
                <w:sz w:val="24"/>
                <w:szCs w:val="24"/>
              </w:rPr>
              <w:t xml:space="preserve">Members of the public made a </w:t>
            </w:r>
            <w:proofErr w:type="gramStart"/>
            <w:r w:rsidRPr="001D5223">
              <w:rPr>
                <w:rFonts w:ascii="Arial" w:eastAsia="Times New Roman" w:hAnsi="Arial" w:cs="Arial"/>
                <w:i/>
                <w:iCs/>
                <w:sz w:val="24"/>
                <w:szCs w:val="24"/>
              </w:rPr>
              <w:t>representations</w:t>
            </w:r>
            <w:proofErr w:type="gramEnd"/>
            <w:r w:rsidRPr="001D5223">
              <w:rPr>
                <w:rFonts w:ascii="Arial" w:eastAsia="Times New Roman" w:hAnsi="Arial" w:cs="Arial"/>
                <w:i/>
                <w:iCs/>
                <w:sz w:val="24"/>
                <w:szCs w:val="24"/>
              </w:rPr>
              <w:t xml:space="preserve"> on items</w:t>
            </w:r>
            <w:r w:rsidR="00BC512B">
              <w:rPr>
                <w:rFonts w:ascii="Arial" w:eastAsia="Times New Roman" w:hAnsi="Arial" w:cs="Arial"/>
                <w:i/>
                <w:iCs/>
                <w:sz w:val="24"/>
                <w:szCs w:val="24"/>
              </w:rPr>
              <w:t xml:space="preserve"> FC24/363,</w:t>
            </w:r>
            <w:r w:rsidR="00607478">
              <w:rPr>
                <w:rFonts w:ascii="Arial" w:eastAsia="Times New Roman" w:hAnsi="Arial" w:cs="Arial"/>
                <w:i/>
                <w:iCs/>
                <w:sz w:val="24"/>
                <w:szCs w:val="24"/>
              </w:rPr>
              <w:t xml:space="preserve"> FC24/356</w:t>
            </w:r>
            <w:r w:rsidR="00D35AC6">
              <w:rPr>
                <w:rFonts w:ascii="Arial" w:eastAsia="Times New Roman" w:hAnsi="Arial" w:cs="Arial"/>
                <w:i/>
                <w:iCs/>
                <w:sz w:val="24"/>
                <w:szCs w:val="24"/>
              </w:rPr>
              <w:t xml:space="preserve"> and</w:t>
            </w:r>
            <w:r w:rsidR="00BC512B">
              <w:rPr>
                <w:rFonts w:ascii="Arial" w:eastAsia="Times New Roman" w:hAnsi="Arial" w:cs="Arial"/>
                <w:i/>
                <w:iCs/>
                <w:sz w:val="24"/>
                <w:szCs w:val="24"/>
              </w:rPr>
              <w:t xml:space="preserve"> </w:t>
            </w:r>
            <w:r w:rsidR="00607478">
              <w:rPr>
                <w:rFonts w:ascii="Arial" w:eastAsia="Times New Roman" w:hAnsi="Arial" w:cs="Arial"/>
                <w:i/>
                <w:iCs/>
                <w:sz w:val="24"/>
                <w:szCs w:val="24"/>
              </w:rPr>
              <w:t>FC24/348</w:t>
            </w:r>
            <w:r w:rsidR="00BC512B">
              <w:rPr>
                <w:rFonts w:ascii="Arial" w:eastAsia="Times New Roman" w:hAnsi="Arial" w:cs="Arial"/>
                <w:i/>
                <w:iCs/>
                <w:sz w:val="24"/>
                <w:szCs w:val="24"/>
              </w:rPr>
              <w:t>,</w:t>
            </w:r>
          </w:p>
          <w:p w14:paraId="20391D3F" w14:textId="77777777" w:rsidR="001D5223" w:rsidRDefault="001D5223" w:rsidP="001D5223">
            <w:pPr>
              <w:autoSpaceDE w:val="0"/>
              <w:autoSpaceDN w:val="0"/>
              <w:spacing w:after="0" w:line="240" w:lineRule="auto"/>
              <w:jc w:val="both"/>
              <w:rPr>
                <w:rFonts w:ascii="Arial" w:eastAsia="Times New Roman" w:hAnsi="Arial" w:cs="Arial"/>
                <w:i/>
                <w:iCs/>
                <w:sz w:val="24"/>
                <w:szCs w:val="24"/>
              </w:rPr>
            </w:pPr>
          </w:p>
          <w:p w14:paraId="10F072FC" w14:textId="395C2D0D" w:rsidR="00416657" w:rsidRDefault="001D5223" w:rsidP="001D5223">
            <w:pPr>
              <w:autoSpaceDE w:val="0"/>
              <w:autoSpaceDN w:val="0"/>
              <w:spacing w:after="0" w:line="240" w:lineRule="auto"/>
              <w:jc w:val="both"/>
              <w:rPr>
                <w:rFonts w:ascii="Arial" w:eastAsia="Times New Roman" w:hAnsi="Arial" w:cs="Arial"/>
                <w:b/>
                <w:bCs/>
                <w:sz w:val="24"/>
                <w:szCs w:val="24"/>
              </w:rPr>
            </w:pPr>
            <w:r w:rsidRPr="001D5223">
              <w:rPr>
                <w:rFonts w:ascii="Arial" w:eastAsia="Times New Roman" w:hAnsi="Arial" w:cs="Arial"/>
                <w:i/>
                <w:iCs/>
                <w:sz w:val="24"/>
                <w:szCs w:val="24"/>
              </w:rPr>
              <w:t>This was noted by Council</w:t>
            </w:r>
          </w:p>
        </w:tc>
      </w:tr>
      <w:tr w:rsidR="00A71349" w:rsidRPr="00512A07" w14:paraId="2E9EC64B" w14:textId="77777777" w:rsidTr="00B21B36">
        <w:tc>
          <w:tcPr>
            <w:tcW w:w="709" w:type="pct"/>
            <w:shd w:val="clear" w:color="auto" w:fill="auto"/>
          </w:tcPr>
          <w:p w14:paraId="6B5AF7D3"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BE24999" w14:textId="50B2FE34"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re-opened at </w:t>
            </w:r>
            <w:r w:rsidR="00AA1D9F" w:rsidRPr="00BC512B">
              <w:rPr>
                <w:rFonts w:ascii="Arial" w:eastAsia="Times New Roman" w:hAnsi="Arial" w:cs="Arial"/>
                <w:i/>
                <w:iCs/>
                <w:sz w:val="24"/>
                <w:szCs w:val="24"/>
              </w:rPr>
              <w:t>19.</w:t>
            </w:r>
            <w:r w:rsidR="00607478">
              <w:rPr>
                <w:rFonts w:ascii="Arial" w:eastAsia="Times New Roman" w:hAnsi="Arial" w:cs="Arial"/>
                <w:i/>
                <w:iCs/>
                <w:sz w:val="24"/>
                <w:szCs w:val="24"/>
              </w:rPr>
              <w:t>08</w:t>
            </w:r>
          </w:p>
          <w:p w14:paraId="532E3471" w14:textId="77777777"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5804A7A1" w14:textId="77777777" w:rsidTr="00B21B36">
        <w:tc>
          <w:tcPr>
            <w:tcW w:w="709" w:type="pct"/>
            <w:shd w:val="clear" w:color="auto" w:fill="auto"/>
          </w:tcPr>
          <w:p w14:paraId="438C6A46"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CD5D4EB" w14:textId="366E1AF6" w:rsidR="00A71349" w:rsidRPr="00A71349" w:rsidRDefault="00A71349" w:rsidP="00C05664">
            <w:pPr>
              <w:autoSpaceDE w:val="0"/>
              <w:autoSpaceDN w:val="0"/>
              <w:spacing w:after="0" w:line="240" w:lineRule="auto"/>
              <w:jc w:val="both"/>
              <w:rPr>
                <w:rFonts w:ascii="Arial" w:eastAsia="Times New Roman" w:hAnsi="Arial" w:cs="Arial"/>
                <w:b/>
                <w:bCs/>
                <w:sz w:val="24"/>
                <w:szCs w:val="24"/>
              </w:rPr>
            </w:pPr>
            <w:r w:rsidRPr="00A71349">
              <w:rPr>
                <w:rFonts w:ascii="Arial" w:eastAsia="Times New Roman" w:hAnsi="Arial" w:cs="Arial"/>
                <w:b/>
                <w:bCs/>
                <w:sz w:val="24"/>
                <w:szCs w:val="24"/>
              </w:rPr>
              <w:t xml:space="preserve">To receive Declarations of Interest </w:t>
            </w:r>
            <w:r w:rsidR="00B32813">
              <w:rPr>
                <w:rFonts w:ascii="Arial" w:eastAsia="Times New Roman" w:hAnsi="Arial" w:cs="Arial"/>
                <w:b/>
                <w:bCs/>
                <w:sz w:val="24"/>
                <w:szCs w:val="24"/>
              </w:rPr>
              <w:t>and Lobbying</w:t>
            </w:r>
          </w:p>
          <w:p w14:paraId="7B93B2EE" w14:textId="7706BCBB" w:rsidR="00AA1D9F" w:rsidRPr="00607478" w:rsidRDefault="00A71349" w:rsidP="00C05664">
            <w:pPr>
              <w:autoSpaceDE w:val="0"/>
              <w:autoSpaceDN w:val="0"/>
              <w:spacing w:after="0" w:line="240" w:lineRule="auto"/>
              <w:jc w:val="both"/>
              <w:rPr>
                <w:rFonts w:ascii="Arial" w:eastAsia="Times New Roman" w:hAnsi="Arial" w:cs="Arial"/>
                <w:i/>
                <w:iCs/>
                <w:sz w:val="20"/>
                <w:szCs w:val="20"/>
              </w:rPr>
            </w:pPr>
            <w:r w:rsidRPr="00EA2D24">
              <w:rPr>
                <w:rFonts w:ascii="Arial" w:eastAsia="Times New Roman" w:hAnsi="Arial" w:cs="Arial"/>
                <w:i/>
                <w:iCs/>
                <w:sz w:val="20"/>
                <w:szCs w:val="20"/>
              </w:rPr>
              <w:t>To receive any declaration by members of personal interests in matters on the agenda, the nature of the interest and whether the member regards the interest as personal, pecuniary or prejudicial under the Code of Members Conduct.</w:t>
            </w:r>
          </w:p>
          <w:p w14:paraId="07A24781" w14:textId="40672C36" w:rsidR="00607478" w:rsidRDefault="00607478"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Cllr Luckett declared an interest in item</w:t>
            </w:r>
            <w:r>
              <w:t xml:space="preserve"> </w:t>
            </w:r>
            <w:r w:rsidRPr="00607478">
              <w:rPr>
                <w:rFonts w:ascii="Arial" w:eastAsia="Times New Roman" w:hAnsi="Arial" w:cs="Arial"/>
                <w:i/>
                <w:iCs/>
                <w:sz w:val="24"/>
                <w:szCs w:val="24"/>
              </w:rPr>
              <w:t>FC 24/368</w:t>
            </w:r>
            <w:r>
              <w:rPr>
                <w:rFonts w:ascii="Arial" w:eastAsia="Times New Roman" w:hAnsi="Arial" w:cs="Arial"/>
                <w:i/>
                <w:iCs/>
                <w:sz w:val="24"/>
                <w:szCs w:val="24"/>
              </w:rPr>
              <w:t xml:space="preserve"> – This was noted by Council. </w:t>
            </w:r>
          </w:p>
          <w:p w14:paraId="68AD362F" w14:textId="6BACE34F" w:rsidR="005B35D6" w:rsidRPr="00607478" w:rsidRDefault="005B35D6" w:rsidP="008168E6">
            <w:pPr>
              <w:autoSpaceDE w:val="0"/>
              <w:autoSpaceDN w:val="0"/>
              <w:spacing w:after="0" w:line="240" w:lineRule="auto"/>
              <w:jc w:val="both"/>
              <w:rPr>
                <w:rFonts w:ascii="Arial" w:eastAsia="Times New Roman" w:hAnsi="Arial" w:cs="Arial"/>
                <w:i/>
                <w:iCs/>
                <w:sz w:val="24"/>
                <w:szCs w:val="24"/>
              </w:rPr>
            </w:pPr>
          </w:p>
        </w:tc>
      </w:tr>
      <w:tr w:rsidR="00165C13" w:rsidRPr="00512A07" w14:paraId="58C3262F" w14:textId="77777777" w:rsidTr="00B21B36">
        <w:tc>
          <w:tcPr>
            <w:tcW w:w="709" w:type="pct"/>
            <w:shd w:val="clear" w:color="auto" w:fill="auto"/>
          </w:tcPr>
          <w:p w14:paraId="51118E6D" w14:textId="77777777" w:rsidR="00165C13" w:rsidRPr="00512A07" w:rsidRDefault="00165C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991C86F" w14:textId="7054E9A8" w:rsidR="00165C13" w:rsidRPr="001D5223" w:rsidRDefault="00165C13" w:rsidP="001D5223">
            <w:pPr>
              <w:pStyle w:val="NoSpacing"/>
              <w:rPr>
                <w:rFonts w:ascii="Arial" w:hAnsi="Arial" w:cs="Arial"/>
                <w:sz w:val="24"/>
                <w:szCs w:val="24"/>
              </w:rPr>
            </w:pPr>
            <w:r w:rsidRPr="001D5223">
              <w:rPr>
                <w:rFonts w:ascii="Arial" w:hAnsi="Arial" w:cs="Arial"/>
                <w:b/>
                <w:bCs/>
                <w:sz w:val="24"/>
                <w:szCs w:val="24"/>
              </w:rPr>
              <w:t xml:space="preserve">Minutes </w:t>
            </w:r>
            <w:r w:rsidRPr="001D5223">
              <w:rPr>
                <w:rFonts w:ascii="Arial" w:hAnsi="Arial" w:cs="Arial"/>
                <w:sz w:val="24"/>
                <w:szCs w:val="24"/>
              </w:rPr>
              <w:t xml:space="preserve">– It was </w:t>
            </w:r>
            <w:r w:rsidRPr="001D5223">
              <w:rPr>
                <w:rFonts w:ascii="Arial" w:hAnsi="Arial" w:cs="Arial"/>
                <w:b/>
                <w:bCs/>
                <w:sz w:val="24"/>
                <w:szCs w:val="24"/>
              </w:rPr>
              <w:t>RESOLVED</w:t>
            </w:r>
            <w:r w:rsidRPr="001D5223">
              <w:rPr>
                <w:rFonts w:ascii="Arial" w:hAnsi="Arial" w:cs="Arial"/>
                <w:sz w:val="24"/>
                <w:szCs w:val="24"/>
              </w:rPr>
              <w:t xml:space="preserve"> that the minutes of the Full Council Meeting held on </w:t>
            </w:r>
            <w:r w:rsidR="001D5223" w:rsidRPr="001D5223">
              <w:rPr>
                <w:rFonts w:ascii="Arial" w:hAnsi="Arial" w:cs="Arial"/>
                <w:sz w:val="24"/>
                <w:szCs w:val="24"/>
              </w:rPr>
              <w:t>11</w:t>
            </w:r>
            <w:r w:rsidR="001A77D6" w:rsidRPr="001D5223">
              <w:rPr>
                <w:rFonts w:ascii="Arial" w:hAnsi="Arial" w:cs="Arial"/>
                <w:sz w:val="24"/>
                <w:szCs w:val="24"/>
                <w:vertAlign w:val="superscript"/>
              </w:rPr>
              <w:t>th</w:t>
            </w:r>
            <w:r w:rsidR="001A77D6" w:rsidRPr="001D5223">
              <w:rPr>
                <w:rFonts w:ascii="Arial" w:hAnsi="Arial" w:cs="Arial"/>
                <w:sz w:val="24"/>
                <w:szCs w:val="24"/>
              </w:rPr>
              <w:t xml:space="preserve"> </w:t>
            </w:r>
            <w:r w:rsidR="001D5223" w:rsidRPr="001D5223">
              <w:rPr>
                <w:rFonts w:ascii="Arial" w:hAnsi="Arial" w:cs="Arial"/>
                <w:sz w:val="24"/>
                <w:szCs w:val="24"/>
              </w:rPr>
              <w:t xml:space="preserve">January </w:t>
            </w:r>
            <w:r w:rsidRPr="001D5223">
              <w:rPr>
                <w:rFonts w:ascii="Arial" w:hAnsi="Arial" w:cs="Arial"/>
                <w:sz w:val="24"/>
                <w:szCs w:val="24"/>
              </w:rPr>
              <w:t>202</w:t>
            </w:r>
            <w:r w:rsidR="001D5223" w:rsidRPr="001D5223">
              <w:rPr>
                <w:rFonts w:ascii="Arial" w:hAnsi="Arial" w:cs="Arial"/>
                <w:sz w:val="24"/>
                <w:szCs w:val="24"/>
              </w:rPr>
              <w:t>4</w:t>
            </w:r>
            <w:r w:rsidRPr="001D5223">
              <w:rPr>
                <w:rFonts w:ascii="Arial" w:hAnsi="Arial" w:cs="Arial"/>
                <w:sz w:val="24"/>
                <w:szCs w:val="24"/>
              </w:rPr>
              <w:t xml:space="preserve"> be approved </w:t>
            </w:r>
            <w:r w:rsidR="001A77D6" w:rsidRPr="001D5223">
              <w:rPr>
                <w:rFonts w:ascii="Arial" w:hAnsi="Arial" w:cs="Arial"/>
                <w:sz w:val="24"/>
                <w:szCs w:val="24"/>
              </w:rPr>
              <w:t>as a true record of the meeting</w:t>
            </w:r>
            <w:r w:rsidR="00CF15CC" w:rsidRPr="001D5223">
              <w:rPr>
                <w:rFonts w:ascii="Arial" w:hAnsi="Arial" w:cs="Arial"/>
                <w:sz w:val="24"/>
                <w:szCs w:val="24"/>
              </w:rPr>
              <w:t xml:space="preserve">. </w:t>
            </w:r>
            <w:r w:rsidR="001A77D6" w:rsidRPr="001D5223">
              <w:rPr>
                <w:rFonts w:ascii="Arial" w:hAnsi="Arial" w:cs="Arial"/>
                <w:sz w:val="24"/>
                <w:szCs w:val="24"/>
              </w:rPr>
              <w:t>T</w:t>
            </w:r>
            <w:r w:rsidRPr="001D5223">
              <w:rPr>
                <w:rFonts w:ascii="Arial" w:hAnsi="Arial" w:cs="Arial"/>
                <w:sz w:val="24"/>
                <w:szCs w:val="24"/>
              </w:rPr>
              <w:t>he minutes were duly signed.</w:t>
            </w:r>
          </w:p>
        </w:tc>
      </w:tr>
      <w:tr w:rsidR="00A71349" w:rsidRPr="00512A07" w14:paraId="157CA1FC" w14:textId="77777777" w:rsidTr="00B21B36">
        <w:tc>
          <w:tcPr>
            <w:tcW w:w="709" w:type="pct"/>
            <w:shd w:val="clear" w:color="auto" w:fill="auto"/>
          </w:tcPr>
          <w:p w14:paraId="0E6565A4"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0C2CEB9" w14:textId="77777777" w:rsidR="00A71349" w:rsidRDefault="00A71349" w:rsidP="00C05664">
            <w:pPr>
              <w:spacing w:after="0" w:line="240" w:lineRule="auto"/>
              <w:rPr>
                <w:rFonts w:ascii="Arial" w:eastAsia="Times New Roman" w:hAnsi="Arial" w:cs="Arial"/>
                <w:b/>
                <w:bCs/>
                <w:sz w:val="24"/>
                <w:szCs w:val="24"/>
              </w:rPr>
            </w:pPr>
            <w:r w:rsidRPr="00A71349">
              <w:rPr>
                <w:rFonts w:ascii="Arial" w:eastAsia="Times New Roman" w:hAnsi="Arial" w:cs="Arial"/>
                <w:b/>
                <w:bCs/>
                <w:sz w:val="24"/>
                <w:szCs w:val="24"/>
              </w:rPr>
              <w:t>To receive report from County Councillor</w:t>
            </w:r>
          </w:p>
          <w:p w14:paraId="2F4F6FB1" w14:textId="10A77231" w:rsidR="00A71349" w:rsidRPr="001D5223" w:rsidRDefault="001A77D6" w:rsidP="00C05664">
            <w:pPr>
              <w:spacing w:after="0" w:line="240" w:lineRule="auto"/>
              <w:rPr>
                <w:rFonts w:ascii="Arial" w:hAnsi="Arial" w:cs="Arial"/>
                <w:sz w:val="24"/>
                <w:szCs w:val="24"/>
              </w:rPr>
            </w:pPr>
            <w:r>
              <w:rPr>
                <w:rFonts w:ascii="Arial" w:hAnsi="Arial" w:cs="Arial"/>
                <w:sz w:val="24"/>
                <w:szCs w:val="24"/>
              </w:rPr>
              <w:t xml:space="preserve">Cllr Redstone’s report had been published and was circulated to Councillors prior to the meeting. </w:t>
            </w:r>
          </w:p>
        </w:tc>
      </w:tr>
      <w:tr w:rsidR="00A71349" w:rsidRPr="00512A07" w14:paraId="2CF84D48" w14:textId="77777777" w:rsidTr="00B21B36">
        <w:tc>
          <w:tcPr>
            <w:tcW w:w="709" w:type="pct"/>
            <w:shd w:val="clear" w:color="auto" w:fill="auto"/>
          </w:tcPr>
          <w:p w14:paraId="695EFB5D"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BDE0F2D" w14:textId="77777777" w:rsidR="00A71349" w:rsidRPr="001D5223" w:rsidRDefault="00A71349" w:rsidP="001D5223">
            <w:pPr>
              <w:pStyle w:val="NoSpacing"/>
              <w:rPr>
                <w:rFonts w:ascii="Arial" w:hAnsi="Arial" w:cs="Arial"/>
                <w:b/>
                <w:bCs/>
                <w:sz w:val="24"/>
                <w:szCs w:val="24"/>
              </w:rPr>
            </w:pPr>
            <w:r w:rsidRPr="001D5223">
              <w:rPr>
                <w:rFonts w:ascii="Arial" w:hAnsi="Arial" w:cs="Arial"/>
                <w:b/>
                <w:bCs/>
                <w:sz w:val="24"/>
                <w:szCs w:val="24"/>
              </w:rPr>
              <w:t>To receive report from District Councillors</w:t>
            </w:r>
          </w:p>
          <w:p w14:paraId="785D43A0" w14:textId="164BC3F7" w:rsidR="00351795" w:rsidRPr="00416657" w:rsidRDefault="001A77D6" w:rsidP="001D5223">
            <w:pPr>
              <w:pStyle w:val="NoSpacing"/>
            </w:pPr>
            <w:r w:rsidRPr="001D5223">
              <w:rPr>
                <w:rFonts w:ascii="Arial" w:hAnsi="Arial" w:cs="Arial"/>
                <w:sz w:val="24"/>
                <w:szCs w:val="24"/>
              </w:rPr>
              <w:t>The District Councillors</w:t>
            </w:r>
            <w:r w:rsidR="002E77D0" w:rsidRPr="001D5223">
              <w:rPr>
                <w:rFonts w:ascii="Arial" w:hAnsi="Arial" w:cs="Arial"/>
                <w:sz w:val="24"/>
                <w:szCs w:val="24"/>
              </w:rPr>
              <w:t>’</w:t>
            </w:r>
            <w:r w:rsidRPr="001D5223">
              <w:rPr>
                <w:rFonts w:ascii="Arial" w:hAnsi="Arial" w:cs="Arial"/>
                <w:sz w:val="24"/>
                <w:szCs w:val="24"/>
              </w:rPr>
              <w:t xml:space="preserve"> report </w:t>
            </w:r>
            <w:r w:rsidR="00607478">
              <w:rPr>
                <w:rFonts w:ascii="Arial" w:hAnsi="Arial" w:cs="Arial"/>
                <w:sz w:val="24"/>
                <w:szCs w:val="24"/>
              </w:rPr>
              <w:t>was received verbally at the meeting.</w:t>
            </w:r>
          </w:p>
        </w:tc>
      </w:tr>
      <w:tr w:rsidR="00AB094B" w:rsidRPr="00512A07" w14:paraId="645EB30E" w14:textId="77777777" w:rsidTr="00B21B36">
        <w:trPr>
          <w:trHeight w:val="325"/>
        </w:trPr>
        <w:tc>
          <w:tcPr>
            <w:tcW w:w="709" w:type="pct"/>
            <w:shd w:val="clear" w:color="auto" w:fill="auto"/>
          </w:tcPr>
          <w:p w14:paraId="61C0F656" w14:textId="77777777" w:rsidR="00AB094B" w:rsidRPr="00512A07" w:rsidRDefault="00AB094B"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07E12BEC" w14:textId="0A177C3E"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r w:rsidRPr="00512A07">
              <w:rPr>
                <w:rFonts w:ascii="Arial" w:eastAsia="Times New Roman" w:hAnsi="Arial" w:cs="Arial"/>
                <w:b/>
                <w:bCs/>
                <w:sz w:val="24"/>
                <w:szCs w:val="24"/>
              </w:rPr>
              <w:t>Finance</w:t>
            </w:r>
          </w:p>
        </w:tc>
      </w:tr>
      <w:tr w:rsidR="00AB094B" w:rsidRPr="00512A07" w14:paraId="0C546D30" w14:textId="77777777" w:rsidTr="00B21B36">
        <w:tc>
          <w:tcPr>
            <w:tcW w:w="709" w:type="pct"/>
            <w:shd w:val="clear" w:color="auto" w:fill="auto"/>
          </w:tcPr>
          <w:p w14:paraId="20081460" w14:textId="77777777" w:rsidR="00AB094B" w:rsidRPr="00512A07" w:rsidRDefault="00AB094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54047E6" w14:textId="30355C02" w:rsidR="005F390B" w:rsidRDefault="00AB094B" w:rsidP="00C05664">
            <w:pPr>
              <w:autoSpaceDE w:val="0"/>
              <w:autoSpaceDN w:val="0"/>
              <w:spacing w:after="0" w:line="240" w:lineRule="auto"/>
              <w:jc w:val="both"/>
              <w:rPr>
                <w:rFonts w:ascii="Arial" w:eastAsia="Calibri" w:hAnsi="Arial" w:cs="Arial"/>
                <w:sz w:val="24"/>
                <w:szCs w:val="24"/>
              </w:rPr>
            </w:pPr>
            <w:r w:rsidRPr="00512A07">
              <w:rPr>
                <w:rFonts w:ascii="Arial" w:eastAsia="Calibri" w:hAnsi="Arial" w:cs="Arial"/>
                <w:sz w:val="24"/>
                <w:szCs w:val="24"/>
              </w:rPr>
              <w:t>The payments</w:t>
            </w:r>
            <w:r w:rsidR="00F104CE">
              <w:rPr>
                <w:rFonts w:ascii="Arial" w:eastAsia="Calibri" w:hAnsi="Arial" w:cs="Arial"/>
                <w:sz w:val="24"/>
                <w:szCs w:val="24"/>
              </w:rPr>
              <w:t xml:space="preserve"> </w:t>
            </w:r>
            <w:r w:rsidRPr="00512A07">
              <w:rPr>
                <w:rFonts w:ascii="Arial" w:eastAsia="Calibri" w:hAnsi="Arial" w:cs="Arial"/>
                <w:sz w:val="24"/>
                <w:szCs w:val="24"/>
              </w:rPr>
              <w:t>for</w:t>
            </w:r>
            <w:r w:rsidR="001D5223">
              <w:rPr>
                <w:rFonts w:ascii="Arial" w:eastAsia="Calibri" w:hAnsi="Arial" w:cs="Arial"/>
                <w:sz w:val="24"/>
                <w:szCs w:val="24"/>
              </w:rPr>
              <w:t xml:space="preserve"> February</w:t>
            </w:r>
            <w:r w:rsidR="008168E6">
              <w:rPr>
                <w:rFonts w:ascii="Arial" w:eastAsia="Calibri" w:hAnsi="Arial" w:cs="Arial"/>
                <w:sz w:val="24"/>
                <w:szCs w:val="24"/>
              </w:rPr>
              <w:t xml:space="preserve"> 2024 </w:t>
            </w:r>
            <w:r w:rsidRPr="00512A07">
              <w:rPr>
                <w:rFonts w:ascii="Arial" w:eastAsia="Calibri" w:hAnsi="Arial" w:cs="Arial"/>
                <w:sz w:val="24"/>
                <w:szCs w:val="24"/>
              </w:rPr>
              <w:t xml:space="preserve">were circulated </w:t>
            </w:r>
            <w:r w:rsidR="008168E6">
              <w:rPr>
                <w:rFonts w:ascii="Arial" w:eastAsia="Calibri" w:hAnsi="Arial" w:cs="Arial"/>
                <w:sz w:val="24"/>
                <w:szCs w:val="24"/>
              </w:rPr>
              <w:t xml:space="preserve">at the meeting </w:t>
            </w:r>
            <w:r w:rsidRPr="00512A07">
              <w:rPr>
                <w:rFonts w:ascii="Arial" w:eastAsia="Calibri" w:hAnsi="Arial" w:cs="Arial"/>
                <w:sz w:val="24"/>
                <w:szCs w:val="24"/>
              </w:rPr>
              <w:t xml:space="preserve">and </w:t>
            </w:r>
            <w:r w:rsidRPr="00512A07">
              <w:rPr>
                <w:rFonts w:ascii="Arial" w:eastAsia="Calibri" w:hAnsi="Arial" w:cs="Arial"/>
                <w:b/>
                <w:bCs/>
                <w:sz w:val="24"/>
                <w:szCs w:val="24"/>
              </w:rPr>
              <w:t>AGREED</w:t>
            </w:r>
            <w:r w:rsidRPr="00512A07">
              <w:rPr>
                <w:rFonts w:ascii="Arial" w:eastAsia="Calibri" w:hAnsi="Arial" w:cs="Arial"/>
                <w:sz w:val="24"/>
                <w:szCs w:val="24"/>
              </w:rPr>
              <w:t xml:space="preserve">.  </w:t>
            </w:r>
          </w:p>
          <w:p w14:paraId="5827DCF4" w14:textId="2B0D8F1D" w:rsidR="00220DEC" w:rsidRPr="00220DEC" w:rsidRDefault="00220DEC" w:rsidP="00C05664">
            <w:pPr>
              <w:autoSpaceDE w:val="0"/>
              <w:autoSpaceDN w:val="0"/>
              <w:spacing w:after="0" w:line="240" w:lineRule="auto"/>
              <w:jc w:val="both"/>
              <w:rPr>
                <w:rFonts w:ascii="Arial" w:eastAsia="Calibri" w:hAnsi="Arial" w:cs="Arial"/>
                <w:sz w:val="24"/>
                <w:szCs w:val="24"/>
              </w:rPr>
            </w:pPr>
          </w:p>
        </w:tc>
      </w:tr>
      <w:tr w:rsidR="00220DEC" w:rsidRPr="00512A07" w14:paraId="6BA88C39" w14:textId="77777777" w:rsidTr="006B7219">
        <w:trPr>
          <w:trHeight w:val="4549"/>
        </w:trPr>
        <w:tc>
          <w:tcPr>
            <w:tcW w:w="709" w:type="pct"/>
            <w:shd w:val="clear" w:color="auto" w:fill="auto"/>
          </w:tcPr>
          <w:p w14:paraId="6A5A8586" w14:textId="77777777" w:rsidR="00220DEC" w:rsidRPr="00512A07" w:rsidRDefault="00220DEC" w:rsidP="00A96FF4">
            <w:pPr>
              <w:autoSpaceDE w:val="0"/>
              <w:autoSpaceDN w:val="0"/>
              <w:spacing w:after="0" w:line="240" w:lineRule="auto"/>
              <w:rPr>
                <w:rFonts w:ascii="Arial" w:eastAsia="Times New Roman" w:hAnsi="Arial" w:cs="Arial"/>
                <w:b/>
                <w:bCs/>
                <w:sz w:val="24"/>
                <w:szCs w:val="24"/>
              </w:rPr>
            </w:pPr>
          </w:p>
        </w:tc>
        <w:tc>
          <w:tcPr>
            <w:tcW w:w="4291" w:type="pct"/>
            <w:shd w:val="clear" w:color="auto" w:fill="auto"/>
          </w:tcPr>
          <w:tbl>
            <w:tblPr>
              <w:tblpPr w:leftFromText="180" w:rightFromText="180" w:vertAnchor="page" w:horzAnchor="margin" w:tblpXSpec="center" w:tblpY="1"/>
              <w:tblOverlap w:val="never"/>
              <w:tblW w:w="4952" w:type="dxa"/>
              <w:tblLayout w:type="fixed"/>
              <w:tblLook w:val="04A0" w:firstRow="1" w:lastRow="0" w:firstColumn="1" w:lastColumn="0" w:noHBand="0" w:noVBand="1"/>
            </w:tblPr>
            <w:tblGrid>
              <w:gridCol w:w="2542"/>
              <w:gridCol w:w="2410"/>
            </w:tblGrid>
            <w:tr w:rsidR="006B7219" w:rsidRPr="00904DAA" w14:paraId="115FD60F" w14:textId="77777777" w:rsidTr="006B7219">
              <w:trPr>
                <w:trHeight w:val="543"/>
              </w:trPr>
              <w:tc>
                <w:tcPr>
                  <w:tcW w:w="254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709EBA" w14:textId="77777777" w:rsidR="006B7219" w:rsidRPr="00904DAA" w:rsidRDefault="006B7219" w:rsidP="006B7219">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Payee</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14:paraId="0C8625AB" w14:textId="77777777" w:rsidR="006B7219" w:rsidRPr="00904DAA" w:rsidRDefault="006B7219" w:rsidP="006B7219">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Amount Gross</w:t>
                  </w:r>
                </w:p>
              </w:tc>
            </w:tr>
            <w:tr w:rsidR="006B7219" w:rsidRPr="00006472" w14:paraId="17A16396"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B51F" w14:textId="77777777" w:rsidR="006B7219" w:rsidRDefault="006B7219" w:rsidP="006B7219">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 xml:space="preserve">John O’Conner </w:t>
                  </w:r>
                </w:p>
                <w:p w14:paraId="37683E87" w14:textId="77777777" w:rsidR="006B7219" w:rsidRPr="00006472" w:rsidRDefault="006B7219" w:rsidP="006B7219">
                  <w:pPr>
                    <w:spacing w:after="0" w:line="240" w:lineRule="auto"/>
                    <w:rPr>
                      <w:rFonts w:ascii="Verdana" w:eastAsia="Times New Roman" w:hAnsi="Verdana" w:cs="Calibri"/>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99D5" w14:textId="77777777" w:rsidR="006B7219" w:rsidRPr="00006472" w:rsidRDefault="006B7219" w:rsidP="006B7219">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£1,082.50</w:t>
                  </w:r>
                </w:p>
              </w:tc>
            </w:tr>
            <w:tr w:rsidR="006B7219" w:rsidRPr="00006472" w14:paraId="733AE809"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637DA" w14:textId="77777777" w:rsidR="006B7219" w:rsidRPr="00006472" w:rsidRDefault="006B7219" w:rsidP="006B7219">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NVHT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6F2D" w14:textId="77777777" w:rsidR="006B7219" w:rsidRPr="00006472" w:rsidRDefault="006B7219" w:rsidP="006B7219">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w:t>
                  </w:r>
                  <w:r>
                    <w:rPr>
                      <w:rFonts w:ascii="Verdana" w:eastAsia="Times New Roman" w:hAnsi="Verdana" w:cs="Calibri"/>
                      <w:sz w:val="20"/>
                      <w:szCs w:val="20"/>
                      <w:lang w:eastAsia="en-GB"/>
                    </w:rPr>
                    <w:t>4</w:t>
                  </w:r>
                  <w:r w:rsidRPr="00006472">
                    <w:rPr>
                      <w:rFonts w:ascii="Verdana" w:eastAsia="Times New Roman" w:hAnsi="Verdana" w:cs="Calibri"/>
                      <w:sz w:val="20"/>
                      <w:szCs w:val="20"/>
                      <w:lang w:eastAsia="en-GB"/>
                    </w:rPr>
                    <w:t>6.00</w:t>
                  </w:r>
                </w:p>
              </w:tc>
            </w:tr>
            <w:tr w:rsidR="006B7219" w14:paraId="2C1C2B06"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4A78B"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EDF</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C4628"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£86.33</w:t>
                  </w:r>
                </w:p>
              </w:tc>
            </w:tr>
            <w:tr w:rsidR="006B7219" w14:paraId="0A337973"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B4B63"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HMRC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7F65E"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£6.95</w:t>
                  </w:r>
                </w:p>
              </w:tc>
            </w:tr>
            <w:tr w:rsidR="006B7219" w14:paraId="28CE8930"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6E9A5"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 Ideson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59FA"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£1890.09</w:t>
                  </w:r>
                </w:p>
              </w:tc>
            </w:tr>
            <w:tr w:rsidR="006B7219" w14:paraId="24A672DA"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1C737"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 Ideson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4351D"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£1.95</w:t>
                  </w:r>
                </w:p>
              </w:tc>
            </w:tr>
            <w:tr w:rsidR="006B7219" w14:paraId="189A4B0F"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0DC74"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Business Stream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61E03"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£50.85</w:t>
                  </w:r>
                </w:p>
              </w:tc>
            </w:tr>
            <w:tr w:rsidR="006B7219" w14:paraId="7F67756D"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E3C90"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P. Sargent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65067"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£13.40</w:t>
                  </w:r>
                </w:p>
              </w:tc>
            </w:tr>
            <w:tr w:rsidR="006B7219" w14:paraId="126F15E0"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DA06"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RDC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8E2BD"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£3330.70</w:t>
                  </w:r>
                </w:p>
              </w:tc>
            </w:tr>
            <w:tr w:rsidR="006B7219" w14:paraId="60764881"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6E21B"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BT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F454"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£245.97</w:t>
                  </w:r>
                </w:p>
              </w:tc>
            </w:tr>
            <w:tr w:rsidR="006B7219" w14:paraId="69243064"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85ECC"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S Pratt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7B19"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£27</w:t>
                  </w:r>
                </w:p>
              </w:tc>
            </w:tr>
            <w:tr w:rsidR="006B7219" w14:paraId="07FCA38B"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16304" w14:textId="77777777"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S Pratt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05F81"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£32.70</w:t>
                  </w:r>
                </w:p>
              </w:tc>
            </w:tr>
            <w:tr w:rsidR="006B7219" w14:paraId="60F61DCB" w14:textId="77777777" w:rsidTr="006B7219">
              <w:trPr>
                <w:trHeight w:val="2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AD082" w14:textId="0D04D750" w:rsidR="006B7219" w:rsidRDefault="006B7219" w:rsidP="006B7219">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P Sargent -Expenses</w:t>
                  </w:r>
                  <w:r w:rsidR="00B10A3B">
                    <w:rPr>
                      <w:rFonts w:ascii="Verdana" w:eastAsia="Times New Roman" w:hAnsi="Verdana" w:cs="Calibri"/>
                      <w:sz w:val="20"/>
                      <w:szCs w:val="20"/>
                      <w:lang w:eastAsia="en-GB"/>
                    </w:rPr>
                    <w:t xml:space="preserve"> (Safety Signs)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DC9DE" w14:textId="77777777" w:rsidR="006B7219" w:rsidRDefault="006B7219" w:rsidP="006B7219">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£55.20</w:t>
                  </w:r>
                </w:p>
              </w:tc>
            </w:tr>
          </w:tbl>
          <w:p w14:paraId="2DC14CB5" w14:textId="2361391A" w:rsidR="00220DEC" w:rsidRPr="00A96FF4" w:rsidRDefault="006B7219" w:rsidP="00A96FF4">
            <w:pPr>
              <w:autoSpaceDE w:val="0"/>
              <w:autoSpaceDN w:val="0"/>
              <w:spacing w:after="0" w:line="240" w:lineRule="auto"/>
              <w:jc w:val="both"/>
              <w:rPr>
                <w:rFonts w:ascii="Arial" w:eastAsia="Calibri" w:hAnsi="Arial" w:cs="Arial"/>
                <w:b/>
                <w:bCs/>
                <w:sz w:val="24"/>
                <w:szCs w:val="24"/>
              </w:rPr>
            </w:pPr>
            <w:r>
              <w:rPr>
                <w:rFonts w:ascii="Arial" w:eastAsia="Calibri" w:hAnsi="Arial" w:cs="Arial"/>
                <w:b/>
                <w:bCs/>
                <w:sz w:val="24"/>
                <w:szCs w:val="24"/>
              </w:rPr>
              <w:t xml:space="preserve"> </w:t>
            </w:r>
          </w:p>
        </w:tc>
      </w:tr>
      <w:tr w:rsidR="00A96FF4" w:rsidRPr="00512A07" w14:paraId="1ECDA418" w14:textId="77777777" w:rsidTr="00B21B36">
        <w:tc>
          <w:tcPr>
            <w:tcW w:w="709" w:type="pct"/>
            <w:shd w:val="clear" w:color="auto" w:fill="auto"/>
          </w:tcPr>
          <w:p w14:paraId="08620611" w14:textId="77777777" w:rsidR="00A96FF4" w:rsidRPr="00512A07" w:rsidRDefault="00A96FF4"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1653B2E" w14:textId="63D85650" w:rsidR="008330DC" w:rsidRDefault="008168E6" w:rsidP="00B21B36">
            <w:pPr>
              <w:autoSpaceDE w:val="0"/>
              <w:autoSpaceDN w:val="0"/>
              <w:spacing w:after="0" w:line="240" w:lineRule="auto"/>
              <w:rPr>
                <w:rFonts w:ascii="Arial" w:eastAsia="Calibri" w:hAnsi="Arial" w:cs="Arial"/>
                <w:sz w:val="24"/>
                <w:szCs w:val="24"/>
              </w:rPr>
            </w:pPr>
            <w:r w:rsidRPr="008168E6">
              <w:rPr>
                <w:rFonts w:ascii="Arial" w:eastAsia="Calibri" w:hAnsi="Arial" w:cs="Arial"/>
                <w:b/>
                <w:bCs/>
                <w:sz w:val="24"/>
                <w:szCs w:val="24"/>
              </w:rPr>
              <w:t xml:space="preserve">To note the bank reconciliation for </w:t>
            </w:r>
            <w:r w:rsidR="001D5223">
              <w:rPr>
                <w:rFonts w:ascii="Arial" w:eastAsia="Calibri" w:hAnsi="Arial" w:cs="Arial"/>
                <w:b/>
                <w:bCs/>
                <w:sz w:val="24"/>
                <w:szCs w:val="24"/>
              </w:rPr>
              <w:t>December 2023</w:t>
            </w:r>
            <w:r>
              <w:rPr>
                <w:rFonts w:ascii="Arial" w:eastAsia="Calibri" w:hAnsi="Arial" w:cs="Arial"/>
                <w:b/>
                <w:bCs/>
                <w:sz w:val="24"/>
                <w:szCs w:val="24"/>
              </w:rPr>
              <w:t xml:space="preserve">– </w:t>
            </w:r>
            <w:r>
              <w:rPr>
                <w:rFonts w:ascii="Arial" w:eastAsia="Calibri" w:hAnsi="Arial" w:cs="Arial"/>
                <w:sz w:val="24"/>
                <w:szCs w:val="24"/>
              </w:rPr>
              <w:t xml:space="preserve">The bank reconciliation was </w:t>
            </w:r>
            <w:r w:rsidRPr="008168E6">
              <w:rPr>
                <w:rFonts w:ascii="Arial" w:eastAsia="Calibri" w:hAnsi="Arial" w:cs="Arial"/>
                <w:b/>
                <w:bCs/>
                <w:sz w:val="24"/>
                <w:szCs w:val="24"/>
              </w:rPr>
              <w:t>AGREED</w:t>
            </w:r>
            <w:r>
              <w:rPr>
                <w:rFonts w:ascii="Arial" w:eastAsia="Calibri" w:hAnsi="Arial" w:cs="Arial"/>
                <w:sz w:val="24"/>
                <w:szCs w:val="24"/>
              </w:rPr>
              <w:t xml:space="preserve"> and signed in conjunction with the bank statements</w:t>
            </w:r>
            <w:r w:rsidR="008330DC">
              <w:rPr>
                <w:rFonts w:ascii="Arial" w:eastAsia="Calibri" w:hAnsi="Arial" w:cs="Arial"/>
                <w:sz w:val="24"/>
                <w:szCs w:val="24"/>
              </w:rPr>
              <w:t>.</w:t>
            </w:r>
          </w:p>
          <w:p w14:paraId="09AA5324" w14:textId="51AFC935"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Pr>
                <w:rFonts w:ascii="Arial" w:eastAsia="Calibri" w:hAnsi="Arial" w:cs="Arial"/>
                <w:sz w:val="24"/>
                <w:szCs w:val="24"/>
              </w:rPr>
              <w:t xml:space="preserve">Co-op </w:t>
            </w:r>
            <w:r w:rsidRPr="008330DC">
              <w:rPr>
                <w:rFonts w:ascii="Arial" w:eastAsia="Calibri" w:hAnsi="Arial" w:cs="Arial"/>
                <w:sz w:val="24"/>
                <w:szCs w:val="24"/>
              </w:rPr>
              <w:t>£1</w:t>
            </w:r>
            <w:r w:rsidR="001D5223">
              <w:rPr>
                <w:rFonts w:ascii="Arial" w:eastAsia="Calibri" w:hAnsi="Arial" w:cs="Arial"/>
                <w:sz w:val="24"/>
                <w:szCs w:val="24"/>
              </w:rPr>
              <w:t>11127.14</w:t>
            </w:r>
          </w:p>
          <w:p w14:paraId="66443F2D" w14:textId="5332770A"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Unity £</w:t>
            </w:r>
            <w:r w:rsidR="001D5223">
              <w:rPr>
                <w:rFonts w:ascii="Arial" w:eastAsia="Calibri" w:hAnsi="Arial" w:cs="Arial"/>
                <w:sz w:val="24"/>
                <w:szCs w:val="24"/>
              </w:rPr>
              <w:t>26778.08</w:t>
            </w:r>
          </w:p>
          <w:p w14:paraId="63389CE7" w14:textId="77777777" w:rsidR="008330DC" w:rsidRPr="008330DC"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Nationwide £52,476.98</w:t>
            </w:r>
          </w:p>
          <w:p w14:paraId="338F62CA" w14:textId="4F7331A9" w:rsidR="008330DC" w:rsidRPr="008168E6" w:rsidRDefault="008330DC" w:rsidP="008330DC">
            <w:pPr>
              <w:tabs>
                <w:tab w:val="left" w:pos="2160"/>
              </w:tabs>
              <w:autoSpaceDE w:val="0"/>
              <w:autoSpaceDN w:val="0"/>
              <w:spacing w:after="0" w:line="240" w:lineRule="auto"/>
              <w:rPr>
                <w:rFonts w:ascii="Arial" w:eastAsia="Calibri" w:hAnsi="Arial" w:cs="Arial"/>
                <w:sz w:val="24"/>
                <w:szCs w:val="24"/>
              </w:rPr>
            </w:pPr>
            <w:r w:rsidRPr="008330DC">
              <w:rPr>
                <w:rFonts w:ascii="Arial" w:eastAsia="Calibri" w:hAnsi="Arial" w:cs="Arial"/>
                <w:sz w:val="24"/>
                <w:szCs w:val="24"/>
              </w:rPr>
              <w:t>Barclays £</w:t>
            </w:r>
            <w:r w:rsidR="001D5223">
              <w:rPr>
                <w:rFonts w:ascii="Arial" w:eastAsia="Calibri" w:hAnsi="Arial" w:cs="Arial"/>
                <w:sz w:val="24"/>
                <w:szCs w:val="24"/>
              </w:rPr>
              <w:t>37068.32</w:t>
            </w:r>
          </w:p>
        </w:tc>
      </w:tr>
      <w:tr w:rsidR="00B21B36" w:rsidRPr="00512A07" w14:paraId="27111E30" w14:textId="77777777" w:rsidTr="00B21B36">
        <w:tc>
          <w:tcPr>
            <w:tcW w:w="709" w:type="pct"/>
            <w:shd w:val="clear" w:color="auto" w:fill="auto"/>
          </w:tcPr>
          <w:p w14:paraId="524DD019"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E11B3DB" w14:textId="77777777" w:rsidR="001D5223" w:rsidRPr="001D5223" w:rsidRDefault="001D5223" w:rsidP="001D5223">
            <w:pPr>
              <w:autoSpaceDE w:val="0"/>
              <w:autoSpaceDN w:val="0"/>
              <w:spacing w:after="0" w:line="240" w:lineRule="auto"/>
              <w:rPr>
                <w:rFonts w:ascii="Arial" w:eastAsia="Calibri" w:hAnsi="Arial" w:cs="Arial"/>
                <w:b/>
                <w:bCs/>
                <w:sz w:val="24"/>
                <w:szCs w:val="24"/>
              </w:rPr>
            </w:pPr>
            <w:r w:rsidRPr="001D5223">
              <w:rPr>
                <w:rFonts w:ascii="Arial" w:eastAsia="Calibri" w:hAnsi="Arial" w:cs="Arial"/>
                <w:b/>
                <w:bCs/>
                <w:sz w:val="24"/>
                <w:szCs w:val="24"/>
              </w:rPr>
              <w:t>To receive the Payments and Receipts report for 22-23</w:t>
            </w:r>
          </w:p>
          <w:p w14:paraId="0E351FC9" w14:textId="14CA0FF3" w:rsidR="00944B3D" w:rsidRPr="00566B32" w:rsidRDefault="00D35AC6" w:rsidP="00AE5604">
            <w:pPr>
              <w:autoSpaceDE w:val="0"/>
              <w:autoSpaceDN w:val="0"/>
              <w:spacing w:after="0" w:line="240" w:lineRule="auto"/>
              <w:rPr>
                <w:rFonts w:ascii="Arial" w:eastAsia="Calibri" w:hAnsi="Arial" w:cs="Arial"/>
                <w:sz w:val="24"/>
                <w:szCs w:val="24"/>
              </w:rPr>
            </w:pPr>
            <w:r>
              <w:rPr>
                <w:rFonts w:ascii="Arial" w:eastAsia="Calibri" w:hAnsi="Arial" w:cs="Arial"/>
                <w:sz w:val="24"/>
                <w:szCs w:val="24"/>
              </w:rPr>
              <w:t>Noted by Council.</w:t>
            </w:r>
          </w:p>
        </w:tc>
      </w:tr>
      <w:tr w:rsidR="00B21B36" w:rsidRPr="00512A07" w14:paraId="0409DFA4" w14:textId="77777777" w:rsidTr="00B21B36">
        <w:tc>
          <w:tcPr>
            <w:tcW w:w="709" w:type="pct"/>
            <w:shd w:val="clear" w:color="auto" w:fill="auto"/>
          </w:tcPr>
          <w:p w14:paraId="45F85AA6"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2EA14D5" w14:textId="7B5FC513" w:rsidR="00CE352B" w:rsidRPr="008819CD" w:rsidRDefault="001D5223" w:rsidP="00585C39">
            <w:pPr>
              <w:autoSpaceDE w:val="0"/>
              <w:autoSpaceDN w:val="0"/>
              <w:spacing w:after="0" w:line="240" w:lineRule="auto"/>
              <w:rPr>
                <w:rFonts w:ascii="Arial" w:eastAsia="Calibri" w:hAnsi="Arial" w:cs="Arial"/>
                <w:sz w:val="24"/>
                <w:szCs w:val="24"/>
              </w:rPr>
            </w:pPr>
            <w:r w:rsidRPr="001D5223">
              <w:rPr>
                <w:rFonts w:ascii="Arial" w:eastAsia="Calibri" w:hAnsi="Arial" w:cs="Arial"/>
                <w:b/>
                <w:bCs/>
                <w:sz w:val="24"/>
                <w:szCs w:val="24"/>
              </w:rPr>
              <w:t xml:space="preserve">To receive the CIL report </w:t>
            </w:r>
          </w:p>
          <w:p w14:paraId="63BA7AE7" w14:textId="25CC0426" w:rsidR="00B21B36" w:rsidRPr="00AE5604" w:rsidRDefault="00AE5604" w:rsidP="00585C39">
            <w:pPr>
              <w:autoSpaceDE w:val="0"/>
              <w:autoSpaceDN w:val="0"/>
              <w:spacing w:after="0" w:line="240" w:lineRule="auto"/>
              <w:rPr>
                <w:rFonts w:ascii="Arial" w:eastAsia="Calibri" w:hAnsi="Arial" w:cs="Arial"/>
                <w:sz w:val="24"/>
                <w:szCs w:val="24"/>
              </w:rPr>
            </w:pPr>
            <w:r w:rsidRPr="00AE5604">
              <w:rPr>
                <w:rFonts w:ascii="Arial" w:eastAsia="Calibri" w:hAnsi="Arial" w:cs="Arial"/>
                <w:sz w:val="24"/>
                <w:szCs w:val="24"/>
              </w:rPr>
              <w:t>Noted by Council</w:t>
            </w:r>
          </w:p>
        </w:tc>
      </w:tr>
      <w:tr w:rsidR="008819CD" w:rsidRPr="00512A07" w14:paraId="076E42D9" w14:textId="77777777" w:rsidTr="00B21B36">
        <w:tc>
          <w:tcPr>
            <w:tcW w:w="709" w:type="pct"/>
            <w:shd w:val="clear" w:color="auto" w:fill="auto"/>
          </w:tcPr>
          <w:p w14:paraId="768A019A" w14:textId="77777777" w:rsidR="008819CD" w:rsidRPr="00512A07" w:rsidRDefault="008819CD"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5F91834" w14:textId="09AE2AAB" w:rsidR="008819CD" w:rsidRDefault="00AE5604" w:rsidP="00585C39">
            <w:pPr>
              <w:autoSpaceDE w:val="0"/>
              <w:autoSpaceDN w:val="0"/>
              <w:spacing w:after="0" w:line="240" w:lineRule="auto"/>
              <w:rPr>
                <w:rFonts w:ascii="Arial" w:eastAsia="Calibri" w:hAnsi="Arial" w:cs="Arial"/>
                <w:sz w:val="24"/>
                <w:szCs w:val="24"/>
              </w:rPr>
            </w:pPr>
            <w:r w:rsidRPr="00AE5604">
              <w:rPr>
                <w:rFonts w:ascii="Arial" w:eastAsia="Calibri" w:hAnsi="Arial" w:cs="Arial"/>
                <w:b/>
                <w:bCs/>
                <w:sz w:val="24"/>
                <w:szCs w:val="24"/>
              </w:rPr>
              <w:t xml:space="preserve">To agree the continuation of the </w:t>
            </w:r>
            <w:proofErr w:type="gramStart"/>
            <w:r w:rsidRPr="00AE5604">
              <w:rPr>
                <w:rFonts w:ascii="Arial" w:eastAsia="Calibri" w:hAnsi="Arial" w:cs="Arial"/>
                <w:b/>
                <w:bCs/>
                <w:sz w:val="24"/>
                <w:szCs w:val="24"/>
              </w:rPr>
              <w:t>grounds</w:t>
            </w:r>
            <w:proofErr w:type="gramEnd"/>
            <w:r w:rsidRPr="00AE5604">
              <w:rPr>
                <w:rFonts w:ascii="Arial" w:eastAsia="Calibri" w:hAnsi="Arial" w:cs="Arial"/>
                <w:b/>
                <w:bCs/>
                <w:sz w:val="24"/>
                <w:szCs w:val="24"/>
              </w:rPr>
              <w:t xml:space="preserve"> maintenance contract at a cost of £11258 per year. An increase of £433.</w:t>
            </w:r>
            <w:r w:rsidR="008819CD" w:rsidRPr="008819CD">
              <w:rPr>
                <w:rFonts w:ascii="Arial" w:eastAsia="Calibri" w:hAnsi="Arial" w:cs="Arial"/>
                <w:sz w:val="24"/>
                <w:szCs w:val="24"/>
              </w:rPr>
              <w:t xml:space="preserve"> </w:t>
            </w:r>
          </w:p>
          <w:p w14:paraId="276C7918" w14:textId="551F9802" w:rsidR="00944B3D" w:rsidRPr="00AE5604" w:rsidRDefault="00AE5604" w:rsidP="00585C39">
            <w:pPr>
              <w:autoSpaceDE w:val="0"/>
              <w:autoSpaceDN w:val="0"/>
              <w:spacing w:after="0" w:line="240" w:lineRule="auto"/>
              <w:rPr>
                <w:rFonts w:ascii="Arial" w:eastAsia="Calibri" w:hAnsi="Arial" w:cs="Arial"/>
                <w:sz w:val="24"/>
                <w:szCs w:val="24"/>
              </w:rPr>
            </w:pPr>
            <w:r>
              <w:rPr>
                <w:rFonts w:ascii="Arial" w:eastAsia="Calibri" w:hAnsi="Arial" w:cs="Arial"/>
                <w:sz w:val="24"/>
                <w:szCs w:val="24"/>
              </w:rPr>
              <w:t>It was RESOLVED to AGREE the grounds maintenance costs from John O’Conner</w:t>
            </w:r>
            <w:r w:rsidR="00652F77">
              <w:rPr>
                <w:rFonts w:ascii="Arial" w:eastAsia="Calibri" w:hAnsi="Arial" w:cs="Arial"/>
                <w:sz w:val="24"/>
                <w:szCs w:val="24"/>
              </w:rPr>
              <w:t xml:space="preserve"> for </w:t>
            </w:r>
            <w:r w:rsidR="009E65A0">
              <w:rPr>
                <w:rFonts w:ascii="Arial" w:eastAsia="Calibri" w:hAnsi="Arial" w:cs="Arial"/>
                <w:sz w:val="24"/>
                <w:szCs w:val="24"/>
              </w:rPr>
              <w:t>the ongoing maintenance service from the contract that lapsed in 202</w:t>
            </w:r>
            <w:r w:rsidR="00B10A3B">
              <w:rPr>
                <w:rFonts w:ascii="Arial" w:eastAsia="Calibri" w:hAnsi="Arial" w:cs="Arial"/>
                <w:sz w:val="24"/>
                <w:szCs w:val="24"/>
              </w:rPr>
              <w:t>1</w:t>
            </w:r>
            <w:r w:rsidR="009E65A0">
              <w:rPr>
                <w:rFonts w:ascii="Arial" w:eastAsia="Calibri" w:hAnsi="Arial" w:cs="Arial"/>
                <w:sz w:val="24"/>
                <w:szCs w:val="24"/>
              </w:rPr>
              <w:t>, until further quotes for comparison can be obtained,</w:t>
            </w:r>
          </w:p>
        </w:tc>
      </w:tr>
      <w:tr w:rsidR="008819CD" w:rsidRPr="00512A07" w14:paraId="455BD170" w14:textId="77777777" w:rsidTr="00B21B36">
        <w:tc>
          <w:tcPr>
            <w:tcW w:w="709" w:type="pct"/>
            <w:shd w:val="clear" w:color="auto" w:fill="auto"/>
          </w:tcPr>
          <w:p w14:paraId="78EEBA99" w14:textId="77777777" w:rsidR="008819CD" w:rsidRPr="00512A07" w:rsidRDefault="008819CD"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48801C9" w14:textId="77777777" w:rsidR="00AE5604" w:rsidRPr="00AE5604" w:rsidRDefault="00AE5604" w:rsidP="00AE5604">
            <w:pPr>
              <w:autoSpaceDE w:val="0"/>
              <w:autoSpaceDN w:val="0"/>
              <w:spacing w:after="0" w:line="240" w:lineRule="auto"/>
              <w:rPr>
                <w:rFonts w:ascii="Arial" w:eastAsia="Calibri" w:hAnsi="Arial" w:cs="Arial"/>
                <w:b/>
                <w:bCs/>
                <w:sz w:val="24"/>
                <w:szCs w:val="24"/>
              </w:rPr>
            </w:pPr>
            <w:r w:rsidRPr="00AE5604">
              <w:rPr>
                <w:rFonts w:ascii="Arial" w:eastAsia="Calibri" w:hAnsi="Arial" w:cs="Arial"/>
                <w:b/>
                <w:bCs/>
                <w:sz w:val="24"/>
                <w:szCs w:val="24"/>
              </w:rPr>
              <w:t>To agree expenditure of £750 to Wealden Traditional Construction Ltd for the design plans of the new Football Pavilion to be claimed back from S106 held by Rother DC.</w:t>
            </w:r>
          </w:p>
          <w:p w14:paraId="79798121" w14:textId="7C0993CD" w:rsidR="00944B3D" w:rsidRPr="00AE5604" w:rsidRDefault="007032ED" w:rsidP="00AE5604">
            <w:pPr>
              <w:autoSpaceDE w:val="0"/>
              <w:autoSpaceDN w:val="0"/>
              <w:spacing w:after="0" w:line="240" w:lineRule="auto"/>
              <w:rPr>
                <w:rFonts w:ascii="Arial" w:eastAsia="Calibri" w:hAnsi="Arial" w:cs="Arial"/>
                <w:sz w:val="24"/>
                <w:szCs w:val="24"/>
              </w:rPr>
            </w:pPr>
            <w:r>
              <w:rPr>
                <w:rFonts w:ascii="Arial" w:eastAsia="Calibri" w:hAnsi="Arial" w:cs="Arial"/>
                <w:sz w:val="24"/>
                <w:szCs w:val="24"/>
              </w:rPr>
              <w:t xml:space="preserve">A further quote had been obtained from </w:t>
            </w:r>
            <w:r w:rsidRPr="007032ED">
              <w:rPr>
                <w:rFonts w:ascii="Arial" w:eastAsia="Calibri" w:hAnsi="Arial" w:cs="Arial"/>
                <w:sz w:val="24"/>
                <w:szCs w:val="24"/>
              </w:rPr>
              <w:t>RX Architects for £2812</w:t>
            </w:r>
            <w:r>
              <w:rPr>
                <w:rFonts w:ascii="Arial" w:eastAsia="Calibri" w:hAnsi="Arial" w:cs="Arial"/>
                <w:sz w:val="24"/>
                <w:szCs w:val="24"/>
              </w:rPr>
              <w:t xml:space="preserve">. </w:t>
            </w:r>
            <w:r w:rsidR="00AE5604" w:rsidRPr="007032ED">
              <w:rPr>
                <w:rFonts w:ascii="Arial" w:eastAsia="Calibri" w:hAnsi="Arial" w:cs="Arial"/>
                <w:sz w:val="24"/>
                <w:szCs w:val="24"/>
              </w:rPr>
              <w:t>It was RESOLVED to AGREE the expenditure</w:t>
            </w:r>
            <w:r>
              <w:rPr>
                <w:rFonts w:ascii="Arial" w:eastAsia="Calibri" w:hAnsi="Arial" w:cs="Arial"/>
                <w:sz w:val="24"/>
                <w:szCs w:val="24"/>
              </w:rPr>
              <w:t xml:space="preserve"> of £750 to Wealden Traditional Construction Ltd</w:t>
            </w:r>
            <w:r w:rsidR="00652F77" w:rsidRPr="007032ED">
              <w:rPr>
                <w:rFonts w:ascii="Arial" w:eastAsia="Calibri" w:hAnsi="Arial" w:cs="Arial"/>
                <w:sz w:val="24"/>
                <w:szCs w:val="24"/>
              </w:rPr>
              <w:t>.</w:t>
            </w:r>
            <w:r w:rsidR="00316828">
              <w:rPr>
                <w:rFonts w:ascii="Arial" w:eastAsia="Calibri" w:hAnsi="Arial" w:cs="Arial"/>
                <w:sz w:val="24"/>
                <w:szCs w:val="24"/>
              </w:rPr>
              <w:t xml:space="preserve"> </w:t>
            </w:r>
            <w:r w:rsidR="009E65A0" w:rsidRPr="009E65A0">
              <w:rPr>
                <w:rFonts w:ascii="Arial" w:eastAsia="Calibri" w:hAnsi="Arial" w:cs="Arial"/>
                <w:sz w:val="24"/>
                <w:szCs w:val="24"/>
              </w:rPr>
              <w:t>The quote will be sent to Rother with a request to release the funds.</w:t>
            </w:r>
          </w:p>
        </w:tc>
      </w:tr>
      <w:tr w:rsidR="00585C39" w:rsidRPr="00512A07" w14:paraId="58E4D5BD" w14:textId="77777777" w:rsidTr="00B21B36">
        <w:tc>
          <w:tcPr>
            <w:tcW w:w="709" w:type="pct"/>
            <w:shd w:val="clear" w:color="auto" w:fill="auto"/>
          </w:tcPr>
          <w:p w14:paraId="6FC26F27" w14:textId="77777777" w:rsidR="00585C39" w:rsidRPr="00512A07" w:rsidRDefault="00585C3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5EE68B1" w14:textId="77777777" w:rsidR="00585C39" w:rsidRDefault="00AE5604" w:rsidP="00585C39">
            <w:pPr>
              <w:autoSpaceDE w:val="0"/>
              <w:autoSpaceDN w:val="0"/>
              <w:spacing w:after="0" w:line="240" w:lineRule="auto"/>
              <w:rPr>
                <w:rFonts w:ascii="Arial" w:eastAsia="Calibri" w:hAnsi="Arial" w:cs="Arial"/>
                <w:b/>
                <w:bCs/>
                <w:sz w:val="24"/>
                <w:szCs w:val="24"/>
              </w:rPr>
            </w:pPr>
            <w:r w:rsidRPr="00AE5604">
              <w:rPr>
                <w:rFonts w:ascii="Arial" w:eastAsia="Calibri" w:hAnsi="Arial" w:cs="Arial"/>
                <w:b/>
                <w:bCs/>
                <w:sz w:val="24"/>
                <w:szCs w:val="24"/>
              </w:rPr>
              <w:t>To agree expenditure of £6615 to Bourne Sport for football pitch improvements to be claimed back from S106 held by Rother DC.</w:t>
            </w:r>
          </w:p>
          <w:p w14:paraId="112F2681" w14:textId="0E3BDD8E" w:rsidR="00AE5604" w:rsidRPr="00AE5604" w:rsidRDefault="00AE5604" w:rsidP="00585C39">
            <w:pPr>
              <w:autoSpaceDE w:val="0"/>
              <w:autoSpaceDN w:val="0"/>
              <w:spacing w:after="0" w:line="240" w:lineRule="auto"/>
              <w:rPr>
                <w:rFonts w:ascii="Arial" w:eastAsia="Calibri" w:hAnsi="Arial" w:cs="Arial"/>
                <w:sz w:val="24"/>
                <w:szCs w:val="24"/>
              </w:rPr>
            </w:pPr>
            <w:r w:rsidRPr="00AE5604">
              <w:rPr>
                <w:rFonts w:ascii="Arial" w:eastAsia="Calibri" w:hAnsi="Arial" w:cs="Arial"/>
                <w:sz w:val="24"/>
                <w:szCs w:val="24"/>
              </w:rPr>
              <w:t>It was RESOLVED to AGREE the expenditur</w:t>
            </w:r>
            <w:r w:rsidR="009E65A0">
              <w:rPr>
                <w:rFonts w:ascii="Arial" w:eastAsia="Calibri" w:hAnsi="Arial" w:cs="Arial"/>
                <w:sz w:val="24"/>
                <w:szCs w:val="24"/>
              </w:rPr>
              <w:t>e as Bo</w:t>
            </w:r>
            <w:r w:rsidR="00637D20">
              <w:rPr>
                <w:rFonts w:ascii="Arial" w:eastAsia="Calibri" w:hAnsi="Arial" w:cs="Arial"/>
                <w:sz w:val="24"/>
                <w:szCs w:val="24"/>
              </w:rPr>
              <w:t>u</w:t>
            </w:r>
            <w:r w:rsidR="009E65A0">
              <w:rPr>
                <w:rFonts w:ascii="Arial" w:eastAsia="Calibri" w:hAnsi="Arial" w:cs="Arial"/>
                <w:sz w:val="24"/>
                <w:szCs w:val="24"/>
              </w:rPr>
              <w:t>rnes are a previously approved RDC contractor. The quote will be sent to Rother with a request to release the funds.</w:t>
            </w:r>
          </w:p>
        </w:tc>
      </w:tr>
      <w:tr w:rsidR="00B21B36" w:rsidRPr="00512A07" w14:paraId="13597443" w14:textId="77777777" w:rsidTr="00B21B36">
        <w:tc>
          <w:tcPr>
            <w:tcW w:w="709" w:type="pct"/>
            <w:shd w:val="clear" w:color="auto" w:fill="auto"/>
          </w:tcPr>
          <w:p w14:paraId="0C04C6B5" w14:textId="77777777" w:rsidR="00B21B36" w:rsidRPr="00512A07" w:rsidRDefault="00B21B36" w:rsidP="008819CD">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E47CB92" w14:textId="035147FC" w:rsidR="00B21B36" w:rsidRPr="00B21B36" w:rsidRDefault="00B530AC" w:rsidP="00B21B36">
            <w:pPr>
              <w:autoSpaceDE w:val="0"/>
              <w:autoSpaceDN w:val="0"/>
              <w:spacing w:after="0" w:line="240" w:lineRule="auto"/>
              <w:rPr>
                <w:rFonts w:ascii="Arial" w:eastAsia="Calibri" w:hAnsi="Arial" w:cs="Arial"/>
                <w:b/>
                <w:bCs/>
                <w:sz w:val="24"/>
                <w:szCs w:val="24"/>
              </w:rPr>
            </w:pPr>
            <w:r w:rsidRPr="00B530AC">
              <w:rPr>
                <w:rFonts w:ascii="Arial" w:eastAsia="Calibri" w:hAnsi="Arial" w:cs="Arial"/>
                <w:b/>
                <w:bCs/>
                <w:sz w:val="24"/>
                <w:szCs w:val="24"/>
              </w:rPr>
              <w:t>Expenditure in line with 4.1 of the Financial Regulations.</w:t>
            </w:r>
          </w:p>
        </w:tc>
      </w:tr>
      <w:tr w:rsidR="00E1252E" w:rsidRPr="00512A07" w14:paraId="56FA3FF7" w14:textId="77777777" w:rsidTr="00B21B36">
        <w:trPr>
          <w:trHeight w:val="100"/>
        </w:trPr>
        <w:tc>
          <w:tcPr>
            <w:tcW w:w="709" w:type="pct"/>
            <w:shd w:val="clear" w:color="auto" w:fill="auto"/>
          </w:tcPr>
          <w:p w14:paraId="304DA507"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DC0C2B4" w14:textId="5F5365CC" w:rsidR="00AE5604" w:rsidRPr="006B7219" w:rsidRDefault="00652F77" w:rsidP="00B21B36">
            <w:pPr>
              <w:pStyle w:val="NoSpacing"/>
              <w:rPr>
                <w:rFonts w:ascii="Arial" w:hAnsi="Arial" w:cs="Arial"/>
                <w:sz w:val="24"/>
                <w:szCs w:val="24"/>
                <w:highlight w:val="yellow"/>
              </w:rPr>
            </w:pPr>
            <w:r w:rsidRPr="00652F77">
              <w:rPr>
                <w:rFonts w:ascii="Arial" w:hAnsi="Arial" w:cs="Arial"/>
                <w:sz w:val="24"/>
                <w:szCs w:val="24"/>
              </w:rPr>
              <w:t>No expenditure</w:t>
            </w:r>
          </w:p>
        </w:tc>
      </w:tr>
      <w:tr w:rsidR="00C17BE6" w:rsidRPr="00512A07" w14:paraId="25348A77" w14:textId="77777777" w:rsidTr="00B21B36">
        <w:trPr>
          <w:trHeight w:val="100"/>
        </w:trPr>
        <w:tc>
          <w:tcPr>
            <w:tcW w:w="709" w:type="pct"/>
            <w:shd w:val="clear" w:color="auto" w:fill="auto"/>
          </w:tcPr>
          <w:p w14:paraId="6D52C3AC" w14:textId="77777777" w:rsidR="00C17BE6" w:rsidRPr="00512A07" w:rsidRDefault="00C17BE6" w:rsidP="00C17BE6">
            <w:pPr>
              <w:autoSpaceDE w:val="0"/>
              <w:autoSpaceDN w:val="0"/>
              <w:spacing w:after="0" w:line="240" w:lineRule="auto"/>
              <w:ind w:left="180"/>
              <w:rPr>
                <w:rFonts w:ascii="Arial" w:eastAsia="Times New Roman" w:hAnsi="Arial" w:cs="Arial"/>
                <w:b/>
                <w:bCs/>
                <w:sz w:val="24"/>
                <w:szCs w:val="24"/>
              </w:rPr>
            </w:pPr>
          </w:p>
        </w:tc>
        <w:tc>
          <w:tcPr>
            <w:tcW w:w="4291" w:type="pct"/>
            <w:shd w:val="clear" w:color="auto" w:fill="auto"/>
          </w:tcPr>
          <w:p w14:paraId="1B29948C" w14:textId="77777777" w:rsidR="00C17BE6" w:rsidRPr="00B21B36" w:rsidRDefault="00C17BE6" w:rsidP="00B21B36">
            <w:pPr>
              <w:pStyle w:val="NoSpacing"/>
              <w:rPr>
                <w:rFonts w:ascii="Arial" w:hAnsi="Arial" w:cs="Arial"/>
                <w:b/>
                <w:bCs/>
                <w:sz w:val="24"/>
                <w:szCs w:val="24"/>
              </w:rPr>
            </w:pPr>
          </w:p>
        </w:tc>
      </w:tr>
      <w:tr w:rsidR="00C17BE6" w:rsidRPr="00512A07" w14:paraId="5E3E6855" w14:textId="77777777" w:rsidTr="00B21B36">
        <w:trPr>
          <w:trHeight w:val="100"/>
        </w:trPr>
        <w:tc>
          <w:tcPr>
            <w:tcW w:w="709" w:type="pct"/>
            <w:shd w:val="clear" w:color="auto" w:fill="auto"/>
          </w:tcPr>
          <w:p w14:paraId="746588A5" w14:textId="77777777" w:rsidR="00C17BE6" w:rsidRPr="00512A07" w:rsidRDefault="00C17BE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63805AB" w14:textId="7D1B5A65" w:rsidR="00944B3D" w:rsidRPr="00B530AC" w:rsidRDefault="00B530AC" w:rsidP="00B530AC">
            <w:pPr>
              <w:pStyle w:val="NoSpacing"/>
              <w:rPr>
                <w:rFonts w:ascii="Arial" w:hAnsi="Arial" w:cs="Arial"/>
                <w:b/>
                <w:bCs/>
                <w:sz w:val="24"/>
                <w:szCs w:val="24"/>
              </w:rPr>
            </w:pPr>
            <w:r w:rsidRPr="00B530AC">
              <w:rPr>
                <w:rFonts w:ascii="Arial" w:hAnsi="Arial" w:cs="Arial"/>
                <w:b/>
                <w:bCs/>
                <w:sz w:val="24"/>
                <w:szCs w:val="24"/>
              </w:rPr>
              <w:t>To arrange the Annual Parish Meeting and set a budget.</w:t>
            </w:r>
            <w:r w:rsidR="00544DF2">
              <w:rPr>
                <w:rFonts w:ascii="Arial" w:hAnsi="Arial" w:cs="Arial"/>
                <w:b/>
                <w:bCs/>
                <w:sz w:val="24"/>
                <w:szCs w:val="24"/>
              </w:rPr>
              <w:t xml:space="preserve"> </w:t>
            </w:r>
            <w:r w:rsidR="00544DF2" w:rsidRPr="00544DF2">
              <w:rPr>
                <w:rFonts w:ascii="Arial" w:hAnsi="Arial" w:cs="Arial"/>
                <w:sz w:val="24"/>
                <w:szCs w:val="24"/>
              </w:rPr>
              <w:t>It was AGREED to</w:t>
            </w:r>
            <w:r w:rsidR="00544DF2">
              <w:rPr>
                <w:rFonts w:ascii="Arial" w:hAnsi="Arial" w:cs="Arial"/>
                <w:sz w:val="24"/>
                <w:szCs w:val="24"/>
              </w:rPr>
              <w:t xml:space="preserve"> hold the APM on </w:t>
            </w:r>
            <w:r w:rsidR="00D35AC6">
              <w:rPr>
                <w:rFonts w:ascii="Arial" w:hAnsi="Arial" w:cs="Arial"/>
                <w:sz w:val="24"/>
                <w:szCs w:val="24"/>
              </w:rPr>
              <w:t>18</w:t>
            </w:r>
            <w:r w:rsidR="00D35AC6" w:rsidRPr="00D35AC6">
              <w:rPr>
                <w:rFonts w:ascii="Arial" w:hAnsi="Arial" w:cs="Arial"/>
                <w:sz w:val="24"/>
                <w:szCs w:val="24"/>
                <w:vertAlign w:val="superscript"/>
              </w:rPr>
              <w:t>th</w:t>
            </w:r>
            <w:r w:rsidR="00D35AC6">
              <w:rPr>
                <w:rFonts w:ascii="Arial" w:hAnsi="Arial" w:cs="Arial"/>
                <w:sz w:val="24"/>
                <w:szCs w:val="24"/>
              </w:rPr>
              <w:t xml:space="preserve"> April 7pm. The Council will ask</w:t>
            </w:r>
            <w:r w:rsidR="007117A7">
              <w:rPr>
                <w:rFonts w:ascii="Arial" w:hAnsi="Arial" w:cs="Arial"/>
                <w:sz w:val="24"/>
                <w:szCs w:val="24"/>
              </w:rPr>
              <w:t xml:space="preserve"> NVHT to open the bar for people to buy</w:t>
            </w:r>
            <w:r w:rsidR="00D35AC6">
              <w:rPr>
                <w:rFonts w:ascii="Arial" w:hAnsi="Arial" w:cs="Arial"/>
                <w:sz w:val="24"/>
                <w:szCs w:val="24"/>
              </w:rPr>
              <w:t xml:space="preserve"> </w:t>
            </w:r>
            <w:r w:rsidR="007117A7">
              <w:rPr>
                <w:rFonts w:ascii="Arial" w:hAnsi="Arial" w:cs="Arial"/>
                <w:sz w:val="24"/>
                <w:szCs w:val="24"/>
              </w:rPr>
              <w:t>drink</w:t>
            </w:r>
            <w:r w:rsidR="00D35AC6">
              <w:rPr>
                <w:rFonts w:ascii="Arial" w:hAnsi="Arial" w:cs="Arial"/>
                <w:sz w:val="24"/>
                <w:szCs w:val="24"/>
              </w:rPr>
              <w:t>s</w:t>
            </w:r>
            <w:r w:rsidR="00B10A3B">
              <w:rPr>
                <w:rFonts w:ascii="Arial" w:hAnsi="Arial" w:cs="Arial"/>
                <w:sz w:val="24"/>
                <w:szCs w:val="24"/>
              </w:rPr>
              <w:t xml:space="preserve"> after the meeting</w:t>
            </w:r>
            <w:r w:rsidR="00D35AC6">
              <w:rPr>
                <w:rFonts w:ascii="Arial" w:hAnsi="Arial" w:cs="Arial"/>
                <w:sz w:val="24"/>
                <w:szCs w:val="24"/>
              </w:rPr>
              <w:t xml:space="preserve">. In addition, it was AGREED that the council would contribute </w:t>
            </w:r>
            <w:r w:rsidR="007117A7">
              <w:rPr>
                <w:rFonts w:ascii="Arial" w:hAnsi="Arial" w:cs="Arial"/>
                <w:sz w:val="24"/>
                <w:szCs w:val="24"/>
              </w:rPr>
              <w:t xml:space="preserve">12 </w:t>
            </w:r>
            <w:r w:rsidR="00D35AC6">
              <w:rPr>
                <w:rFonts w:ascii="Arial" w:hAnsi="Arial" w:cs="Arial"/>
                <w:sz w:val="24"/>
                <w:szCs w:val="24"/>
              </w:rPr>
              <w:t xml:space="preserve">bottles of </w:t>
            </w:r>
            <w:r w:rsidR="007117A7">
              <w:rPr>
                <w:rFonts w:ascii="Arial" w:hAnsi="Arial" w:cs="Arial"/>
                <w:sz w:val="24"/>
                <w:szCs w:val="24"/>
              </w:rPr>
              <w:t>wine</w:t>
            </w:r>
            <w:r w:rsidR="00D35AC6">
              <w:rPr>
                <w:rFonts w:ascii="Arial" w:hAnsi="Arial" w:cs="Arial"/>
                <w:sz w:val="24"/>
                <w:szCs w:val="24"/>
              </w:rPr>
              <w:t xml:space="preserve"> to offer to residents.</w:t>
            </w:r>
          </w:p>
        </w:tc>
      </w:tr>
      <w:tr w:rsidR="00B530AC" w:rsidRPr="00512A07" w14:paraId="4D68196D" w14:textId="77777777" w:rsidTr="00B21B36">
        <w:trPr>
          <w:trHeight w:val="100"/>
        </w:trPr>
        <w:tc>
          <w:tcPr>
            <w:tcW w:w="709" w:type="pct"/>
            <w:shd w:val="clear" w:color="auto" w:fill="auto"/>
          </w:tcPr>
          <w:p w14:paraId="5492B2C6" w14:textId="77777777" w:rsidR="00B530AC" w:rsidRPr="00512A07" w:rsidRDefault="00B530AC"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A745A88" w14:textId="77777777" w:rsidR="00B530AC" w:rsidRDefault="00B530AC" w:rsidP="00B530AC">
            <w:pPr>
              <w:pStyle w:val="NoSpacing"/>
              <w:rPr>
                <w:rFonts w:ascii="Arial" w:hAnsi="Arial" w:cs="Arial"/>
                <w:b/>
                <w:bCs/>
                <w:sz w:val="24"/>
                <w:szCs w:val="24"/>
              </w:rPr>
            </w:pPr>
            <w:r w:rsidRPr="00B530AC">
              <w:rPr>
                <w:rFonts w:ascii="Arial" w:hAnsi="Arial" w:cs="Arial"/>
                <w:b/>
                <w:bCs/>
                <w:sz w:val="24"/>
                <w:szCs w:val="24"/>
              </w:rPr>
              <w:t>To receive the Playground maintenance report following from the annual inspection and quotes for repair.</w:t>
            </w:r>
          </w:p>
          <w:p w14:paraId="1AE13983" w14:textId="4DF53A20" w:rsidR="00544DF2" w:rsidRPr="00544DF2" w:rsidRDefault="00544DF2" w:rsidP="00B530AC">
            <w:pPr>
              <w:pStyle w:val="NoSpacing"/>
              <w:rPr>
                <w:rFonts w:ascii="Arial" w:hAnsi="Arial" w:cs="Arial"/>
                <w:sz w:val="24"/>
                <w:szCs w:val="24"/>
              </w:rPr>
            </w:pPr>
            <w:r w:rsidRPr="00544DF2">
              <w:rPr>
                <w:rFonts w:ascii="Arial" w:hAnsi="Arial" w:cs="Arial"/>
                <w:sz w:val="24"/>
                <w:szCs w:val="24"/>
              </w:rPr>
              <w:t>No quotes have been received back from the suppliers. Safety signs have been organised and repair of a tarmac patch has been arranged.</w:t>
            </w:r>
          </w:p>
        </w:tc>
      </w:tr>
      <w:tr w:rsidR="00B530AC" w:rsidRPr="00512A07" w14:paraId="340FDC45" w14:textId="77777777" w:rsidTr="00B21B36">
        <w:trPr>
          <w:trHeight w:val="100"/>
        </w:trPr>
        <w:tc>
          <w:tcPr>
            <w:tcW w:w="709" w:type="pct"/>
            <w:shd w:val="clear" w:color="auto" w:fill="auto"/>
          </w:tcPr>
          <w:p w14:paraId="0E17DE88" w14:textId="77777777" w:rsidR="00B530AC" w:rsidRPr="00512A07" w:rsidRDefault="00B530AC"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B454540" w14:textId="77777777" w:rsidR="00B530AC" w:rsidRDefault="00B530AC" w:rsidP="00B530AC">
            <w:pPr>
              <w:pStyle w:val="NoSpacing"/>
              <w:rPr>
                <w:rFonts w:ascii="Arial" w:hAnsi="Arial" w:cs="Arial"/>
                <w:b/>
                <w:bCs/>
                <w:sz w:val="24"/>
                <w:szCs w:val="24"/>
              </w:rPr>
            </w:pPr>
            <w:r w:rsidRPr="00B530AC">
              <w:rPr>
                <w:rFonts w:ascii="Arial" w:hAnsi="Arial" w:cs="Arial"/>
                <w:b/>
                <w:bCs/>
                <w:sz w:val="24"/>
                <w:szCs w:val="24"/>
              </w:rPr>
              <w:t>To discuss ideas of use for the de-commissioned phone box.</w:t>
            </w:r>
          </w:p>
          <w:p w14:paraId="44C0D09C" w14:textId="25E9C430" w:rsidR="00D22637" w:rsidRPr="00D22637" w:rsidRDefault="00D22637" w:rsidP="00B530AC">
            <w:pPr>
              <w:pStyle w:val="NoSpacing"/>
              <w:rPr>
                <w:rFonts w:ascii="Arial" w:hAnsi="Arial" w:cs="Arial"/>
                <w:sz w:val="24"/>
                <w:szCs w:val="24"/>
              </w:rPr>
            </w:pPr>
            <w:r>
              <w:rPr>
                <w:rFonts w:ascii="Arial" w:hAnsi="Arial" w:cs="Arial"/>
                <w:sz w:val="24"/>
                <w:szCs w:val="24"/>
              </w:rPr>
              <w:t xml:space="preserve">Potential ideas include a Tourist Information, Swap Shop, use as community produce distribution </w:t>
            </w:r>
            <w:r w:rsidR="006D0FAC">
              <w:rPr>
                <w:rFonts w:ascii="Arial" w:hAnsi="Arial" w:cs="Arial"/>
                <w:sz w:val="24"/>
                <w:szCs w:val="24"/>
              </w:rPr>
              <w:t>point</w:t>
            </w:r>
            <w:r w:rsidR="00D35AC6">
              <w:rPr>
                <w:rFonts w:ascii="Arial" w:hAnsi="Arial" w:cs="Arial"/>
                <w:sz w:val="24"/>
                <w:szCs w:val="24"/>
              </w:rPr>
              <w:t>.</w:t>
            </w:r>
            <w:r w:rsidR="006D0FAC">
              <w:rPr>
                <w:rFonts w:ascii="Arial" w:hAnsi="Arial" w:cs="Arial"/>
                <w:sz w:val="24"/>
                <w:szCs w:val="24"/>
              </w:rPr>
              <w:t xml:space="preserve"> </w:t>
            </w:r>
            <w:r w:rsidR="00D35AC6">
              <w:rPr>
                <w:rFonts w:ascii="Arial" w:hAnsi="Arial" w:cs="Arial"/>
                <w:sz w:val="24"/>
                <w:szCs w:val="24"/>
              </w:rPr>
              <w:t>I</w:t>
            </w:r>
            <w:r w:rsidR="006D0FAC">
              <w:rPr>
                <w:rFonts w:ascii="Arial" w:hAnsi="Arial" w:cs="Arial"/>
                <w:sz w:val="24"/>
                <w:szCs w:val="24"/>
              </w:rPr>
              <w:t xml:space="preserve">t was AGREED </w:t>
            </w:r>
            <w:r w:rsidR="00D35AC6">
              <w:rPr>
                <w:rFonts w:ascii="Arial" w:hAnsi="Arial" w:cs="Arial"/>
                <w:sz w:val="24"/>
                <w:szCs w:val="24"/>
              </w:rPr>
              <w:t xml:space="preserve">to place an </w:t>
            </w:r>
            <w:r w:rsidR="006D0FAC">
              <w:rPr>
                <w:rFonts w:ascii="Arial" w:hAnsi="Arial" w:cs="Arial"/>
                <w:sz w:val="24"/>
                <w:szCs w:val="24"/>
              </w:rPr>
              <w:t>a</w:t>
            </w:r>
            <w:r>
              <w:rPr>
                <w:rFonts w:ascii="Arial" w:hAnsi="Arial" w:cs="Arial"/>
                <w:sz w:val="24"/>
                <w:szCs w:val="24"/>
              </w:rPr>
              <w:t>dvert in parish magazine</w:t>
            </w:r>
            <w:r w:rsidR="006D0FAC">
              <w:rPr>
                <w:rFonts w:ascii="Arial" w:hAnsi="Arial" w:cs="Arial"/>
                <w:sz w:val="24"/>
                <w:szCs w:val="24"/>
              </w:rPr>
              <w:t xml:space="preserve"> for ideas and </w:t>
            </w:r>
            <w:r w:rsidR="00316828">
              <w:rPr>
                <w:rFonts w:ascii="Arial" w:hAnsi="Arial" w:cs="Arial"/>
                <w:sz w:val="24"/>
                <w:szCs w:val="24"/>
              </w:rPr>
              <w:t xml:space="preserve">ask for </w:t>
            </w:r>
            <w:r w:rsidR="006D0FAC">
              <w:rPr>
                <w:rFonts w:ascii="Arial" w:hAnsi="Arial" w:cs="Arial"/>
                <w:sz w:val="24"/>
                <w:szCs w:val="24"/>
              </w:rPr>
              <w:t>volunteers</w:t>
            </w:r>
            <w:r w:rsidR="00D35AC6">
              <w:rPr>
                <w:rFonts w:ascii="Arial" w:hAnsi="Arial" w:cs="Arial"/>
                <w:sz w:val="24"/>
                <w:szCs w:val="24"/>
              </w:rPr>
              <w:t xml:space="preserve"> to</w:t>
            </w:r>
            <w:r w:rsidR="006D0FAC">
              <w:rPr>
                <w:rFonts w:ascii="Arial" w:hAnsi="Arial" w:cs="Arial"/>
                <w:sz w:val="24"/>
                <w:szCs w:val="24"/>
              </w:rPr>
              <w:t xml:space="preserve"> paint the phone box</w:t>
            </w:r>
            <w:r w:rsidR="00D35AC6">
              <w:rPr>
                <w:rFonts w:ascii="Arial" w:hAnsi="Arial" w:cs="Arial"/>
                <w:sz w:val="24"/>
                <w:szCs w:val="24"/>
              </w:rPr>
              <w:t>.</w:t>
            </w:r>
          </w:p>
        </w:tc>
      </w:tr>
      <w:tr w:rsidR="00B530AC" w:rsidRPr="00512A07" w14:paraId="68BF35E8" w14:textId="77777777" w:rsidTr="00B21B36">
        <w:trPr>
          <w:trHeight w:val="100"/>
        </w:trPr>
        <w:tc>
          <w:tcPr>
            <w:tcW w:w="709" w:type="pct"/>
            <w:shd w:val="clear" w:color="auto" w:fill="auto"/>
          </w:tcPr>
          <w:p w14:paraId="541AC8B4" w14:textId="77777777" w:rsidR="00B530AC" w:rsidRPr="00512A07" w:rsidRDefault="00B530AC"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6A6F87C" w14:textId="77777777" w:rsidR="00B530AC" w:rsidRPr="009E65A0" w:rsidRDefault="00B530AC" w:rsidP="00B530AC">
            <w:pPr>
              <w:pStyle w:val="NoSpacing"/>
              <w:rPr>
                <w:rFonts w:ascii="Arial" w:hAnsi="Arial" w:cs="Arial"/>
                <w:b/>
                <w:bCs/>
                <w:sz w:val="24"/>
                <w:szCs w:val="24"/>
              </w:rPr>
            </w:pPr>
            <w:r w:rsidRPr="009E65A0">
              <w:rPr>
                <w:rFonts w:ascii="Arial" w:hAnsi="Arial" w:cs="Arial"/>
                <w:b/>
                <w:bCs/>
                <w:sz w:val="24"/>
                <w:szCs w:val="24"/>
              </w:rPr>
              <w:t>To discuss the future of the Lollipop person patrol.</w:t>
            </w:r>
          </w:p>
          <w:p w14:paraId="22927C81" w14:textId="2A27E055" w:rsidR="006D0FAC" w:rsidRPr="006D0FAC" w:rsidRDefault="006D0FAC" w:rsidP="00B530AC">
            <w:pPr>
              <w:pStyle w:val="NoSpacing"/>
              <w:rPr>
                <w:rFonts w:ascii="Arial" w:hAnsi="Arial" w:cs="Arial"/>
                <w:sz w:val="24"/>
                <w:szCs w:val="24"/>
              </w:rPr>
            </w:pPr>
            <w:r w:rsidRPr="009E65A0">
              <w:rPr>
                <w:rFonts w:ascii="Arial" w:hAnsi="Arial" w:cs="Arial"/>
                <w:sz w:val="24"/>
                <w:szCs w:val="24"/>
              </w:rPr>
              <w:t>The expected new lollipop person hasn’t ended up startin</w:t>
            </w:r>
            <w:r w:rsidR="00D35AC6" w:rsidRPr="009E65A0">
              <w:rPr>
                <w:rFonts w:ascii="Arial" w:hAnsi="Arial" w:cs="Arial"/>
                <w:sz w:val="24"/>
                <w:szCs w:val="24"/>
              </w:rPr>
              <w:t>g.</w:t>
            </w:r>
            <w:r w:rsidRPr="009E65A0">
              <w:rPr>
                <w:rFonts w:ascii="Arial" w:hAnsi="Arial" w:cs="Arial"/>
                <w:sz w:val="24"/>
                <w:szCs w:val="24"/>
              </w:rPr>
              <w:t xml:space="preserve"> </w:t>
            </w:r>
            <w:r w:rsidR="00D35AC6" w:rsidRPr="009E65A0">
              <w:rPr>
                <w:rFonts w:ascii="Arial" w:hAnsi="Arial" w:cs="Arial"/>
                <w:sz w:val="24"/>
                <w:szCs w:val="24"/>
              </w:rPr>
              <w:t>T</w:t>
            </w:r>
            <w:r w:rsidRPr="009E65A0">
              <w:rPr>
                <w:rFonts w:ascii="Arial" w:hAnsi="Arial" w:cs="Arial"/>
                <w:sz w:val="24"/>
                <w:szCs w:val="24"/>
              </w:rPr>
              <w:t xml:space="preserve">he </w:t>
            </w:r>
            <w:r w:rsidR="00D35AC6" w:rsidRPr="009E65A0">
              <w:rPr>
                <w:rFonts w:ascii="Arial" w:hAnsi="Arial" w:cs="Arial"/>
                <w:sz w:val="24"/>
                <w:szCs w:val="24"/>
              </w:rPr>
              <w:t xml:space="preserve">primary </w:t>
            </w:r>
            <w:r w:rsidRPr="009E65A0">
              <w:rPr>
                <w:rFonts w:ascii="Arial" w:hAnsi="Arial" w:cs="Arial"/>
                <w:sz w:val="24"/>
                <w:szCs w:val="24"/>
              </w:rPr>
              <w:t xml:space="preserve">school recruits </w:t>
            </w:r>
            <w:r w:rsidR="009E65A0">
              <w:rPr>
                <w:rFonts w:ascii="Arial" w:hAnsi="Arial" w:cs="Arial"/>
                <w:sz w:val="24"/>
                <w:szCs w:val="24"/>
              </w:rPr>
              <w:t xml:space="preserve">for the position </w:t>
            </w:r>
            <w:r w:rsidR="00D35AC6" w:rsidRPr="009E65A0">
              <w:rPr>
                <w:rFonts w:ascii="Arial" w:hAnsi="Arial" w:cs="Arial"/>
                <w:sz w:val="24"/>
                <w:szCs w:val="24"/>
              </w:rPr>
              <w:t xml:space="preserve">and </w:t>
            </w:r>
            <w:r w:rsidRPr="009E65A0">
              <w:rPr>
                <w:rFonts w:ascii="Arial" w:hAnsi="Arial" w:cs="Arial"/>
                <w:sz w:val="24"/>
                <w:szCs w:val="24"/>
              </w:rPr>
              <w:t>ESCC provide training and background checks. Clerk t</w:t>
            </w:r>
            <w:r w:rsidR="009E65A0">
              <w:rPr>
                <w:rFonts w:ascii="Arial" w:hAnsi="Arial" w:cs="Arial"/>
                <w:sz w:val="24"/>
                <w:szCs w:val="24"/>
              </w:rPr>
              <w:t xml:space="preserve">o </w:t>
            </w:r>
            <w:r w:rsidR="009E65A0" w:rsidRPr="009E65A0">
              <w:rPr>
                <w:rFonts w:ascii="Arial" w:hAnsi="Arial" w:cs="Arial"/>
                <w:sz w:val="24"/>
                <w:szCs w:val="24"/>
              </w:rPr>
              <w:t xml:space="preserve">contact the school and ask if they are actively advertising and whether </w:t>
            </w:r>
            <w:r w:rsidR="009E65A0">
              <w:rPr>
                <w:rFonts w:ascii="Arial" w:hAnsi="Arial" w:cs="Arial"/>
                <w:sz w:val="24"/>
                <w:szCs w:val="24"/>
              </w:rPr>
              <w:t xml:space="preserve">they would like any assistance from NPC. The </w:t>
            </w:r>
            <w:proofErr w:type="spellStart"/>
            <w:r w:rsidRPr="009E65A0">
              <w:rPr>
                <w:rFonts w:ascii="Arial" w:hAnsi="Arial" w:cs="Arial"/>
                <w:sz w:val="24"/>
                <w:szCs w:val="24"/>
              </w:rPr>
              <w:t>M</w:t>
            </w:r>
            <w:r w:rsidR="00D35AC6" w:rsidRPr="009E65A0">
              <w:rPr>
                <w:rFonts w:ascii="Arial" w:hAnsi="Arial" w:cs="Arial"/>
                <w:sz w:val="24"/>
                <w:szCs w:val="24"/>
              </w:rPr>
              <w:t>o</w:t>
            </w:r>
            <w:r w:rsidRPr="009E65A0">
              <w:rPr>
                <w:rFonts w:ascii="Arial" w:hAnsi="Arial" w:cs="Arial"/>
                <w:sz w:val="24"/>
                <w:szCs w:val="24"/>
              </w:rPr>
              <w:t>loneys</w:t>
            </w:r>
            <w:proofErr w:type="spellEnd"/>
            <w:r w:rsidRPr="009E65A0">
              <w:rPr>
                <w:rFonts w:ascii="Arial" w:hAnsi="Arial" w:cs="Arial"/>
                <w:sz w:val="24"/>
                <w:szCs w:val="24"/>
              </w:rPr>
              <w:t xml:space="preserve"> agreement for sponsoring the lollipop lady </w:t>
            </w:r>
            <w:r w:rsidR="00DC0B12" w:rsidRPr="009E65A0">
              <w:rPr>
                <w:rFonts w:ascii="Arial" w:hAnsi="Arial" w:cs="Arial"/>
                <w:sz w:val="24"/>
                <w:szCs w:val="24"/>
              </w:rPr>
              <w:t xml:space="preserve">was raised </w:t>
            </w:r>
            <w:r w:rsidR="009E65A0">
              <w:rPr>
                <w:rFonts w:ascii="Arial" w:hAnsi="Arial" w:cs="Arial"/>
                <w:sz w:val="24"/>
                <w:szCs w:val="24"/>
              </w:rPr>
              <w:t xml:space="preserve">and </w:t>
            </w:r>
            <w:r w:rsidR="00DC0B12" w:rsidRPr="009E65A0">
              <w:rPr>
                <w:rFonts w:ascii="Arial" w:hAnsi="Arial" w:cs="Arial"/>
                <w:sz w:val="24"/>
                <w:szCs w:val="24"/>
              </w:rPr>
              <w:t xml:space="preserve">it was explained that </w:t>
            </w:r>
            <w:r w:rsidRPr="009E65A0">
              <w:rPr>
                <w:rFonts w:ascii="Arial" w:hAnsi="Arial" w:cs="Arial"/>
                <w:sz w:val="24"/>
                <w:szCs w:val="24"/>
              </w:rPr>
              <w:t>any excess</w:t>
            </w:r>
            <w:r w:rsidR="00DC0B12" w:rsidRPr="009E65A0">
              <w:rPr>
                <w:rFonts w:ascii="Arial" w:hAnsi="Arial" w:cs="Arial"/>
                <w:sz w:val="24"/>
                <w:szCs w:val="24"/>
              </w:rPr>
              <w:t xml:space="preserve"> funds </w:t>
            </w:r>
            <w:r w:rsidR="009E65A0">
              <w:rPr>
                <w:rFonts w:ascii="Arial" w:hAnsi="Arial" w:cs="Arial"/>
                <w:sz w:val="24"/>
                <w:szCs w:val="24"/>
              </w:rPr>
              <w:t xml:space="preserve">from </w:t>
            </w:r>
            <w:proofErr w:type="spellStart"/>
            <w:r w:rsidR="009E65A0">
              <w:rPr>
                <w:rFonts w:ascii="Arial" w:hAnsi="Arial" w:cs="Arial"/>
                <w:sz w:val="24"/>
                <w:szCs w:val="24"/>
              </w:rPr>
              <w:t>Moloneys</w:t>
            </w:r>
            <w:proofErr w:type="spellEnd"/>
            <w:r w:rsidR="009E65A0">
              <w:rPr>
                <w:rFonts w:ascii="Arial" w:hAnsi="Arial" w:cs="Arial"/>
                <w:sz w:val="24"/>
                <w:szCs w:val="24"/>
              </w:rPr>
              <w:t xml:space="preserve"> </w:t>
            </w:r>
            <w:r w:rsidR="00DC0B12" w:rsidRPr="009E65A0">
              <w:rPr>
                <w:rFonts w:ascii="Arial" w:hAnsi="Arial" w:cs="Arial"/>
                <w:sz w:val="24"/>
                <w:szCs w:val="24"/>
              </w:rPr>
              <w:t>remain</w:t>
            </w:r>
            <w:r w:rsidR="009E65A0">
              <w:rPr>
                <w:rFonts w:ascii="Arial" w:hAnsi="Arial" w:cs="Arial"/>
                <w:sz w:val="24"/>
                <w:szCs w:val="24"/>
              </w:rPr>
              <w:t xml:space="preserve">ing </w:t>
            </w:r>
            <w:r w:rsidR="00DC0B12" w:rsidRPr="009E65A0">
              <w:rPr>
                <w:rFonts w:ascii="Arial" w:hAnsi="Arial" w:cs="Arial"/>
                <w:sz w:val="24"/>
                <w:szCs w:val="24"/>
              </w:rPr>
              <w:t xml:space="preserve">after </w:t>
            </w:r>
            <w:r w:rsidR="009E65A0">
              <w:rPr>
                <w:rFonts w:ascii="Arial" w:hAnsi="Arial" w:cs="Arial"/>
                <w:sz w:val="24"/>
                <w:szCs w:val="24"/>
              </w:rPr>
              <w:t xml:space="preserve">the lollipop persons salary has been paid will be used </w:t>
            </w:r>
            <w:r w:rsidRPr="009E65A0">
              <w:rPr>
                <w:rFonts w:ascii="Arial" w:hAnsi="Arial" w:cs="Arial"/>
                <w:sz w:val="24"/>
                <w:szCs w:val="24"/>
              </w:rPr>
              <w:t xml:space="preserve">for </w:t>
            </w:r>
            <w:r w:rsidR="009E65A0">
              <w:rPr>
                <w:rFonts w:ascii="Arial" w:hAnsi="Arial" w:cs="Arial"/>
                <w:sz w:val="24"/>
                <w:szCs w:val="24"/>
              </w:rPr>
              <w:t xml:space="preserve">other </w:t>
            </w:r>
            <w:r w:rsidRPr="009E65A0">
              <w:rPr>
                <w:rFonts w:ascii="Arial" w:hAnsi="Arial" w:cs="Arial"/>
                <w:sz w:val="24"/>
                <w:szCs w:val="24"/>
              </w:rPr>
              <w:t>safety projects</w:t>
            </w:r>
            <w:r w:rsidR="009E65A0">
              <w:rPr>
                <w:rFonts w:ascii="Arial" w:hAnsi="Arial" w:cs="Arial"/>
                <w:sz w:val="24"/>
                <w:szCs w:val="24"/>
              </w:rPr>
              <w:t xml:space="preserve">, such as cycling proficiency tests for the children. </w:t>
            </w:r>
            <w:r w:rsidRPr="009E65A0">
              <w:rPr>
                <w:rFonts w:ascii="Arial" w:hAnsi="Arial" w:cs="Arial"/>
                <w:sz w:val="24"/>
                <w:szCs w:val="24"/>
              </w:rPr>
              <w:t xml:space="preserve">NPC need to </w:t>
            </w:r>
            <w:r w:rsidR="009E65A0">
              <w:rPr>
                <w:rFonts w:ascii="Arial" w:hAnsi="Arial" w:cs="Arial"/>
                <w:sz w:val="24"/>
                <w:szCs w:val="24"/>
              </w:rPr>
              <w:t>check</w:t>
            </w:r>
            <w:r w:rsidRPr="009E65A0">
              <w:rPr>
                <w:rFonts w:ascii="Arial" w:hAnsi="Arial" w:cs="Arial"/>
                <w:sz w:val="24"/>
                <w:szCs w:val="24"/>
              </w:rPr>
              <w:t xml:space="preserve"> they are fulfilling the</w:t>
            </w:r>
            <w:r w:rsidR="009E65A0">
              <w:rPr>
                <w:rFonts w:ascii="Arial" w:hAnsi="Arial" w:cs="Arial"/>
                <w:sz w:val="24"/>
                <w:szCs w:val="24"/>
              </w:rPr>
              <w:t>ir</w:t>
            </w:r>
            <w:r w:rsidRPr="009E65A0">
              <w:rPr>
                <w:rFonts w:ascii="Arial" w:hAnsi="Arial" w:cs="Arial"/>
                <w:sz w:val="24"/>
                <w:szCs w:val="24"/>
              </w:rPr>
              <w:t xml:space="preserve"> </w:t>
            </w:r>
            <w:r w:rsidR="009E65A0">
              <w:rPr>
                <w:rFonts w:ascii="Arial" w:hAnsi="Arial" w:cs="Arial"/>
                <w:sz w:val="24"/>
                <w:szCs w:val="24"/>
              </w:rPr>
              <w:t>part</w:t>
            </w:r>
            <w:r w:rsidRPr="009E65A0">
              <w:rPr>
                <w:rFonts w:ascii="Arial" w:hAnsi="Arial" w:cs="Arial"/>
                <w:sz w:val="24"/>
                <w:szCs w:val="24"/>
              </w:rPr>
              <w:t xml:space="preserve"> of the </w:t>
            </w:r>
            <w:r w:rsidR="009E65A0" w:rsidRPr="009E65A0">
              <w:rPr>
                <w:rFonts w:ascii="Arial" w:hAnsi="Arial" w:cs="Arial"/>
                <w:sz w:val="24"/>
                <w:szCs w:val="24"/>
              </w:rPr>
              <w:t>sponsorship</w:t>
            </w:r>
            <w:r w:rsidRPr="009E65A0">
              <w:rPr>
                <w:rFonts w:ascii="Arial" w:hAnsi="Arial" w:cs="Arial"/>
                <w:sz w:val="24"/>
                <w:szCs w:val="24"/>
              </w:rPr>
              <w:t xml:space="preserve"> agreement</w:t>
            </w:r>
            <w:r w:rsidR="00907D44">
              <w:rPr>
                <w:rFonts w:ascii="Arial" w:hAnsi="Arial" w:cs="Arial"/>
                <w:sz w:val="24"/>
                <w:szCs w:val="24"/>
              </w:rPr>
              <w:t xml:space="preserve"> in relation to the banners.</w:t>
            </w:r>
          </w:p>
        </w:tc>
      </w:tr>
      <w:tr w:rsidR="00B530AC" w:rsidRPr="00512A07" w14:paraId="6649E507" w14:textId="77777777" w:rsidTr="00B21B36">
        <w:trPr>
          <w:trHeight w:val="100"/>
        </w:trPr>
        <w:tc>
          <w:tcPr>
            <w:tcW w:w="709" w:type="pct"/>
            <w:shd w:val="clear" w:color="auto" w:fill="auto"/>
          </w:tcPr>
          <w:p w14:paraId="2321B6AA" w14:textId="77777777" w:rsidR="00B530AC" w:rsidRPr="00512A07" w:rsidRDefault="00B530AC" w:rsidP="00B530AC">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07543AD0" w14:textId="77777777" w:rsidR="00B530AC" w:rsidRDefault="00B530AC" w:rsidP="00B530AC">
            <w:pPr>
              <w:pStyle w:val="NoSpacing"/>
              <w:rPr>
                <w:rFonts w:ascii="Arial" w:hAnsi="Arial" w:cs="Arial"/>
                <w:b/>
                <w:bCs/>
                <w:sz w:val="24"/>
                <w:szCs w:val="24"/>
              </w:rPr>
            </w:pPr>
            <w:r>
              <w:rPr>
                <w:rFonts w:ascii="Arial" w:hAnsi="Arial" w:cs="Arial"/>
                <w:b/>
                <w:bCs/>
                <w:sz w:val="24"/>
                <w:szCs w:val="24"/>
              </w:rPr>
              <w:t xml:space="preserve">Governance </w:t>
            </w:r>
          </w:p>
          <w:p w14:paraId="5F6950B4" w14:textId="3785CD80" w:rsidR="00B530AC" w:rsidRPr="00B530AC" w:rsidRDefault="00B530AC" w:rsidP="00B530AC">
            <w:pPr>
              <w:pStyle w:val="NoSpacing"/>
              <w:rPr>
                <w:rFonts w:ascii="Arial" w:hAnsi="Arial" w:cs="Arial"/>
                <w:b/>
                <w:bCs/>
                <w:sz w:val="24"/>
                <w:szCs w:val="24"/>
              </w:rPr>
            </w:pPr>
          </w:p>
        </w:tc>
      </w:tr>
      <w:tr w:rsidR="00B530AC" w:rsidRPr="00512A07" w14:paraId="0952EC75" w14:textId="77777777" w:rsidTr="00B21B36">
        <w:trPr>
          <w:trHeight w:val="100"/>
        </w:trPr>
        <w:tc>
          <w:tcPr>
            <w:tcW w:w="709" w:type="pct"/>
            <w:shd w:val="clear" w:color="auto" w:fill="auto"/>
          </w:tcPr>
          <w:p w14:paraId="6BED489E" w14:textId="77777777" w:rsidR="00B530AC" w:rsidRPr="00512A07" w:rsidRDefault="00B530AC"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50C114C" w14:textId="77777777" w:rsidR="00B530AC" w:rsidRDefault="00B530AC" w:rsidP="00B530AC">
            <w:pPr>
              <w:pStyle w:val="NoSpacing"/>
              <w:rPr>
                <w:rFonts w:ascii="Arial" w:hAnsi="Arial" w:cs="Arial"/>
                <w:b/>
                <w:bCs/>
                <w:sz w:val="24"/>
                <w:szCs w:val="24"/>
              </w:rPr>
            </w:pPr>
            <w:r w:rsidRPr="00B530AC">
              <w:rPr>
                <w:rFonts w:ascii="Arial" w:hAnsi="Arial" w:cs="Arial"/>
                <w:b/>
                <w:bCs/>
                <w:sz w:val="24"/>
                <w:szCs w:val="24"/>
              </w:rPr>
              <w:t>To consider a Bio-Diversity Policy</w:t>
            </w:r>
          </w:p>
          <w:p w14:paraId="0907BFBA" w14:textId="09021430" w:rsidR="00544DF2" w:rsidRPr="006D0FAC" w:rsidRDefault="00761A9B" w:rsidP="00B530AC">
            <w:pPr>
              <w:pStyle w:val="NoSpacing"/>
              <w:rPr>
                <w:rFonts w:ascii="Arial" w:hAnsi="Arial" w:cs="Arial"/>
                <w:sz w:val="24"/>
                <w:szCs w:val="24"/>
              </w:rPr>
            </w:pPr>
            <w:r>
              <w:rPr>
                <w:rFonts w:ascii="Arial" w:hAnsi="Arial" w:cs="Arial"/>
                <w:sz w:val="24"/>
                <w:szCs w:val="24"/>
              </w:rPr>
              <w:t>It was AGREED to APRROVE the Bio-Diversity</w:t>
            </w:r>
            <w:r w:rsidR="00316828">
              <w:rPr>
                <w:rFonts w:ascii="Arial" w:hAnsi="Arial" w:cs="Arial"/>
                <w:sz w:val="24"/>
                <w:szCs w:val="24"/>
              </w:rPr>
              <w:t xml:space="preserve"> Policy</w:t>
            </w:r>
            <w:r>
              <w:rPr>
                <w:rFonts w:ascii="Arial" w:hAnsi="Arial" w:cs="Arial"/>
                <w:sz w:val="24"/>
                <w:szCs w:val="24"/>
              </w:rPr>
              <w:t xml:space="preserve">. </w:t>
            </w:r>
            <w:r w:rsidR="00DC0B12">
              <w:rPr>
                <w:rFonts w:ascii="Arial" w:hAnsi="Arial" w:cs="Arial"/>
                <w:sz w:val="24"/>
                <w:szCs w:val="24"/>
              </w:rPr>
              <w:t>Cllrs Russell and Wadie said that this would not impact on the Clerk’s workload.</w:t>
            </w:r>
          </w:p>
        </w:tc>
      </w:tr>
      <w:tr w:rsidR="00B530AC" w:rsidRPr="00512A07" w14:paraId="4C4870C2" w14:textId="77777777" w:rsidTr="00B21B36">
        <w:trPr>
          <w:trHeight w:val="100"/>
        </w:trPr>
        <w:tc>
          <w:tcPr>
            <w:tcW w:w="709" w:type="pct"/>
            <w:shd w:val="clear" w:color="auto" w:fill="auto"/>
          </w:tcPr>
          <w:p w14:paraId="226A7C51" w14:textId="77777777" w:rsidR="00B530AC" w:rsidRPr="00512A07" w:rsidRDefault="00B530AC"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CE7FC17" w14:textId="77777777" w:rsidR="00B530AC" w:rsidRDefault="00B530AC" w:rsidP="00B530AC">
            <w:pPr>
              <w:pStyle w:val="NoSpacing"/>
              <w:rPr>
                <w:rFonts w:ascii="Arial" w:hAnsi="Arial" w:cs="Arial"/>
                <w:b/>
                <w:bCs/>
                <w:sz w:val="24"/>
                <w:szCs w:val="24"/>
              </w:rPr>
            </w:pPr>
            <w:r w:rsidRPr="00B530AC">
              <w:rPr>
                <w:rFonts w:ascii="Arial" w:hAnsi="Arial" w:cs="Arial"/>
                <w:b/>
                <w:bCs/>
                <w:sz w:val="24"/>
                <w:szCs w:val="24"/>
              </w:rPr>
              <w:t>To consider a Social-Media Policy</w:t>
            </w:r>
            <w:r w:rsidR="00761A9B">
              <w:rPr>
                <w:rFonts w:ascii="Arial" w:hAnsi="Arial" w:cs="Arial"/>
                <w:b/>
                <w:bCs/>
                <w:sz w:val="24"/>
                <w:szCs w:val="24"/>
              </w:rPr>
              <w:t>.</w:t>
            </w:r>
          </w:p>
          <w:p w14:paraId="6A2FF149" w14:textId="287E937E" w:rsidR="00761A9B" w:rsidRPr="00761A9B" w:rsidRDefault="00761A9B" w:rsidP="00B530AC">
            <w:pPr>
              <w:pStyle w:val="NoSpacing"/>
              <w:rPr>
                <w:rFonts w:ascii="Arial" w:hAnsi="Arial" w:cs="Arial"/>
                <w:sz w:val="24"/>
                <w:szCs w:val="24"/>
              </w:rPr>
            </w:pPr>
            <w:r>
              <w:rPr>
                <w:rFonts w:ascii="Arial" w:hAnsi="Arial" w:cs="Arial"/>
                <w:sz w:val="24"/>
                <w:szCs w:val="24"/>
              </w:rPr>
              <w:t>It was AGREED to APPROVE the Social- Media Policy.</w:t>
            </w:r>
          </w:p>
        </w:tc>
      </w:tr>
      <w:tr w:rsidR="00B530AC" w:rsidRPr="00512A07" w14:paraId="1FDB71AE" w14:textId="77777777" w:rsidTr="00B21B36">
        <w:trPr>
          <w:trHeight w:val="100"/>
        </w:trPr>
        <w:tc>
          <w:tcPr>
            <w:tcW w:w="709" w:type="pct"/>
            <w:shd w:val="clear" w:color="auto" w:fill="auto"/>
          </w:tcPr>
          <w:p w14:paraId="680DC2FD" w14:textId="77777777" w:rsidR="00B530AC" w:rsidRPr="00512A07" w:rsidRDefault="00B530AC"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4D57131" w14:textId="77777777" w:rsidR="00B530AC" w:rsidRDefault="00B530AC" w:rsidP="00B530AC">
            <w:pPr>
              <w:pStyle w:val="NoSpacing"/>
              <w:rPr>
                <w:rFonts w:ascii="Arial" w:hAnsi="Arial" w:cs="Arial"/>
                <w:b/>
                <w:bCs/>
                <w:sz w:val="24"/>
                <w:szCs w:val="24"/>
              </w:rPr>
            </w:pPr>
            <w:r w:rsidRPr="00B530AC">
              <w:rPr>
                <w:rFonts w:ascii="Arial" w:hAnsi="Arial" w:cs="Arial"/>
                <w:b/>
                <w:bCs/>
                <w:sz w:val="24"/>
                <w:szCs w:val="24"/>
              </w:rPr>
              <w:t>To consider an application from a resident to install a bench</w:t>
            </w:r>
          </w:p>
          <w:p w14:paraId="72FE464A" w14:textId="519E248C" w:rsidR="00544DF2" w:rsidRPr="00544DF2" w:rsidRDefault="00544DF2" w:rsidP="00B530AC">
            <w:pPr>
              <w:pStyle w:val="NoSpacing"/>
              <w:rPr>
                <w:rFonts w:ascii="Arial" w:hAnsi="Arial" w:cs="Arial"/>
                <w:sz w:val="24"/>
                <w:szCs w:val="24"/>
              </w:rPr>
            </w:pPr>
            <w:r>
              <w:rPr>
                <w:rFonts w:ascii="Arial" w:hAnsi="Arial" w:cs="Arial"/>
                <w:sz w:val="24"/>
                <w:szCs w:val="24"/>
              </w:rPr>
              <w:t>It was AGREED to APPROVE the application for a bench in the Village Green</w:t>
            </w:r>
            <w:r w:rsidR="00316828">
              <w:rPr>
                <w:rFonts w:ascii="Arial" w:hAnsi="Arial" w:cs="Arial"/>
                <w:sz w:val="24"/>
                <w:szCs w:val="24"/>
              </w:rPr>
              <w:t xml:space="preserve">. </w:t>
            </w:r>
            <w:r w:rsidR="00DC0B12">
              <w:rPr>
                <w:rFonts w:ascii="Arial" w:hAnsi="Arial" w:cs="Arial"/>
                <w:sz w:val="24"/>
                <w:szCs w:val="24"/>
              </w:rPr>
              <w:t>The applicant will be asked to provide a photo of the bench they wish to install and C</w:t>
            </w:r>
            <w:r w:rsidR="00761A9B">
              <w:rPr>
                <w:rFonts w:ascii="Arial" w:hAnsi="Arial" w:cs="Arial"/>
                <w:sz w:val="24"/>
                <w:szCs w:val="24"/>
              </w:rPr>
              <w:t xml:space="preserve">ouncillors </w:t>
            </w:r>
            <w:r w:rsidR="00DC0B12">
              <w:rPr>
                <w:rFonts w:ascii="Arial" w:hAnsi="Arial" w:cs="Arial"/>
                <w:sz w:val="24"/>
                <w:szCs w:val="24"/>
              </w:rPr>
              <w:t xml:space="preserve">will </w:t>
            </w:r>
            <w:r w:rsidR="00761A9B">
              <w:rPr>
                <w:rFonts w:ascii="Arial" w:hAnsi="Arial" w:cs="Arial"/>
                <w:sz w:val="24"/>
                <w:szCs w:val="24"/>
              </w:rPr>
              <w:t>specif</w:t>
            </w:r>
            <w:r w:rsidR="00DC0B12">
              <w:rPr>
                <w:rFonts w:ascii="Arial" w:hAnsi="Arial" w:cs="Arial"/>
                <w:sz w:val="24"/>
                <w:szCs w:val="24"/>
              </w:rPr>
              <w:t>y</w:t>
            </w:r>
            <w:r w:rsidR="00761A9B">
              <w:rPr>
                <w:rFonts w:ascii="Arial" w:hAnsi="Arial" w:cs="Arial"/>
                <w:sz w:val="24"/>
                <w:szCs w:val="24"/>
              </w:rPr>
              <w:t xml:space="preserve"> </w:t>
            </w:r>
            <w:r w:rsidR="00DC0B12">
              <w:rPr>
                <w:rFonts w:ascii="Arial" w:hAnsi="Arial" w:cs="Arial"/>
                <w:sz w:val="24"/>
                <w:szCs w:val="24"/>
              </w:rPr>
              <w:t xml:space="preserve">the </w:t>
            </w:r>
            <w:r w:rsidR="00761A9B">
              <w:rPr>
                <w:rFonts w:ascii="Arial" w:hAnsi="Arial" w:cs="Arial"/>
                <w:sz w:val="24"/>
                <w:szCs w:val="24"/>
              </w:rPr>
              <w:t xml:space="preserve">location. </w:t>
            </w:r>
          </w:p>
        </w:tc>
      </w:tr>
      <w:tr w:rsidR="00AB094B" w:rsidRPr="00512A07" w14:paraId="06DB208D" w14:textId="77777777" w:rsidTr="00B21B36">
        <w:tc>
          <w:tcPr>
            <w:tcW w:w="709" w:type="pct"/>
            <w:shd w:val="clear" w:color="auto" w:fill="auto"/>
          </w:tcPr>
          <w:p w14:paraId="311DEE1B" w14:textId="77777777" w:rsidR="00AB094B" w:rsidRPr="00512A07" w:rsidRDefault="00AB094B" w:rsidP="00C05664">
            <w:pPr>
              <w:autoSpaceDE w:val="0"/>
              <w:autoSpaceDN w:val="0"/>
              <w:spacing w:after="0" w:line="240" w:lineRule="auto"/>
              <w:ind w:left="425"/>
              <w:rPr>
                <w:rFonts w:ascii="Arial" w:eastAsia="Times New Roman" w:hAnsi="Arial" w:cs="Arial"/>
                <w:b/>
                <w:bCs/>
                <w:sz w:val="24"/>
                <w:szCs w:val="24"/>
              </w:rPr>
            </w:pPr>
          </w:p>
        </w:tc>
        <w:tc>
          <w:tcPr>
            <w:tcW w:w="4291" w:type="pct"/>
            <w:shd w:val="clear" w:color="auto" w:fill="auto"/>
          </w:tcPr>
          <w:p w14:paraId="64444DB6" w14:textId="6A509741" w:rsidR="00AB094B" w:rsidRPr="00512A07" w:rsidRDefault="00AB094B" w:rsidP="00C05664">
            <w:pPr>
              <w:spacing w:after="0" w:line="240" w:lineRule="auto"/>
              <w:jc w:val="both"/>
              <w:rPr>
                <w:rFonts w:ascii="Arial" w:eastAsia="Calibri" w:hAnsi="Arial" w:cs="Arial"/>
                <w:b/>
                <w:bCs/>
                <w:sz w:val="24"/>
                <w:szCs w:val="24"/>
              </w:rPr>
            </w:pPr>
            <w:r>
              <w:rPr>
                <w:rFonts w:ascii="Arial" w:eastAsia="Calibri" w:hAnsi="Arial" w:cs="Arial"/>
                <w:b/>
                <w:bCs/>
                <w:sz w:val="24"/>
                <w:szCs w:val="24"/>
              </w:rPr>
              <w:t>St Francis Field</w:t>
            </w:r>
          </w:p>
          <w:p w14:paraId="2B661908" w14:textId="77777777" w:rsidR="00AB094B" w:rsidRPr="00512A07" w:rsidRDefault="00AB094B" w:rsidP="00C05664">
            <w:pPr>
              <w:spacing w:after="0" w:line="240" w:lineRule="auto"/>
              <w:jc w:val="both"/>
              <w:rPr>
                <w:rFonts w:ascii="Arial" w:eastAsia="Calibri" w:hAnsi="Arial" w:cs="Arial"/>
                <w:sz w:val="24"/>
                <w:szCs w:val="24"/>
                <w:u w:val="single"/>
              </w:rPr>
            </w:pPr>
          </w:p>
        </w:tc>
      </w:tr>
      <w:tr w:rsidR="00DA77E1" w:rsidRPr="00512A07" w14:paraId="0B704854" w14:textId="77777777" w:rsidTr="00B21B36">
        <w:tc>
          <w:tcPr>
            <w:tcW w:w="709" w:type="pct"/>
            <w:shd w:val="clear" w:color="auto" w:fill="auto"/>
          </w:tcPr>
          <w:p w14:paraId="1F7C7021"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BF31BAD" w14:textId="77777777" w:rsidR="00BF3591" w:rsidRDefault="00BF3591" w:rsidP="00BF3591">
            <w:pPr>
              <w:spacing w:after="0" w:line="240" w:lineRule="auto"/>
              <w:rPr>
                <w:rFonts w:ascii="Arial" w:eastAsia="Calibri" w:hAnsi="Arial" w:cs="Arial"/>
                <w:b/>
                <w:bCs/>
                <w:sz w:val="24"/>
                <w:szCs w:val="24"/>
              </w:rPr>
            </w:pPr>
            <w:r w:rsidRPr="00BF3591">
              <w:rPr>
                <w:rFonts w:ascii="Arial" w:eastAsia="Calibri" w:hAnsi="Arial" w:cs="Arial"/>
                <w:b/>
                <w:bCs/>
                <w:sz w:val="24"/>
                <w:szCs w:val="24"/>
              </w:rPr>
              <w:t xml:space="preserve">To approve a sheep grazing license for fields 11 &amp; 12 </w:t>
            </w:r>
          </w:p>
          <w:p w14:paraId="79213EB9" w14:textId="33EA737F" w:rsidR="00761A9B" w:rsidRPr="00761A9B" w:rsidRDefault="00761A9B" w:rsidP="00BF3591">
            <w:pPr>
              <w:spacing w:after="0" w:line="240" w:lineRule="auto"/>
              <w:rPr>
                <w:rFonts w:ascii="Arial" w:eastAsia="Calibri" w:hAnsi="Arial" w:cs="Arial"/>
                <w:sz w:val="24"/>
                <w:szCs w:val="24"/>
              </w:rPr>
            </w:pPr>
            <w:r w:rsidRPr="00761A9B">
              <w:rPr>
                <w:rFonts w:ascii="Arial" w:eastAsia="Calibri" w:hAnsi="Arial" w:cs="Arial"/>
                <w:sz w:val="24"/>
                <w:szCs w:val="24"/>
              </w:rPr>
              <w:t>The CIC have produced a draft grazing licence</w:t>
            </w:r>
            <w:r>
              <w:rPr>
                <w:rFonts w:ascii="Arial" w:eastAsia="Calibri" w:hAnsi="Arial" w:cs="Arial"/>
                <w:sz w:val="24"/>
                <w:szCs w:val="24"/>
              </w:rPr>
              <w:t xml:space="preserve"> covering a larger </w:t>
            </w:r>
            <w:r w:rsidR="00DC0B12">
              <w:rPr>
                <w:rFonts w:ascii="Arial" w:eastAsia="Calibri" w:hAnsi="Arial" w:cs="Arial"/>
                <w:sz w:val="24"/>
                <w:szCs w:val="24"/>
              </w:rPr>
              <w:t>designated area incorporating fields 10,11,12,13 &amp;14. This is to allow the fields to be periodically rested and rotated. It was RESOLVED to AGREE the</w:t>
            </w:r>
            <w:r w:rsidR="00FA186D">
              <w:rPr>
                <w:rFonts w:ascii="Arial" w:eastAsia="Calibri" w:hAnsi="Arial" w:cs="Arial"/>
                <w:sz w:val="24"/>
                <w:szCs w:val="24"/>
              </w:rPr>
              <w:t xml:space="preserve"> Grazing License</w:t>
            </w:r>
            <w:r w:rsidR="00DC0B12">
              <w:rPr>
                <w:rFonts w:ascii="Arial" w:eastAsia="Calibri" w:hAnsi="Arial" w:cs="Arial"/>
                <w:sz w:val="24"/>
                <w:szCs w:val="24"/>
              </w:rPr>
              <w:t>.</w:t>
            </w:r>
          </w:p>
        </w:tc>
      </w:tr>
      <w:tr w:rsidR="00BF3591" w:rsidRPr="00512A07" w14:paraId="685F1C51" w14:textId="77777777" w:rsidTr="00B21B36">
        <w:tc>
          <w:tcPr>
            <w:tcW w:w="709" w:type="pct"/>
            <w:shd w:val="clear" w:color="auto" w:fill="auto"/>
          </w:tcPr>
          <w:p w14:paraId="1BCF5938" w14:textId="77777777" w:rsidR="00BF3591" w:rsidRPr="00512A07" w:rsidRDefault="00BF359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8D0CADD" w14:textId="77777777" w:rsidR="00BF3591" w:rsidRDefault="00BF3591" w:rsidP="00BF3591">
            <w:pPr>
              <w:spacing w:after="0" w:line="240" w:lineRule="auto"/>
              <w:rPr>
                <w:rFonts w:ascii="Arial" w:eastAsia="Calibri" w:hAnsi="Arial" w:cs="Arial"/>
                <w:b/>
                <w:bCs/>
                <w:sz w:val="24"/>
                <w:szCs w:val="24"/>
              </w:rPr>
            </w:pPr>
            <w:r w:rsidRPr="00BF3591">
              <w:rPr>
                <w:rFonts w:ascii="Arial" w:eastAsia="Calibri" w:hAnsi="Arial" w:cs="Arial"/>
                <w:b/>
                <w:bCs/>
                <w:sz w:val="24"/>
                <w:szCs w:val="24"/>
              </w:rPr>
              <w:t>To begin the ‘Change of Use’ planning application for the Natural Burial Ground</w:t>
            </w:r>
          </w:p>
          <w:p w14:paraId="7C9E84F1" w14:textId="2F6076F0" w:rsidR="00FA186D" w:rsidRPr="00FA186D" w:rsidRDefault="00FA186D" w:rsidP="00BF3591">
            <w:pPr>
              <w:spacing w:after="0" w:line="240" w:lineRule="auto"/>
              <w:rPr>
                <w:rFonts w:ascii="Arial" w:eastAsia="Calibri" w:hAnsi="Arial" w:cs="Arial"/>
                <w:sz w:val="24"/>
                <w:szCs w:val="24"/>
              </w:rPr>
            </w:pPr>
            <w:r w:rsidRPr="00FA186D">
              <w:rPr>
                <w:rFonts w:ascii="Arial" w:eastAsia="Calibri" w:hAnsi="Arial" w:cs="Arial"/>
                <w:sz w:val="24"/>
                <w:szCs w:val="24"/>
              </w:rPr>
              <w:t xml:space="preserve">It was </w:t>
            </w:r>
            <w:r w:rsidR="00DC0B12">
              <w:rPr>
                <w:rFonts w:ascii="Arial" w:eastAsia="Calibri" w:hAnsi="Arial" w:cs="Arial"/>
                <w:sz w:val="24"/>
                <w:szCs w:val="24"/>
              </w:rPr>
              <w:t>RESOLVED to AGREE instigation of the ‘Change of Use’ planning application.</w:t>
            </w:r>
          </w:p>
        </w:tc>
      </w:tr>
      <w:tr w:rsidR="00BF3591" w:rsidRPr="00512A07" w14:paraId="0537CD7C" w14:textId="77777777" w:rsidTr="00B21B36">
        <w:tc>
          <w:tcPr>
            <w:tcW w:w="709" w:type="pct"/>
            <w:shd w:val="clear" w:color="auto" w:fill="auto"/>
          </w:tcPr>
          <w:p w14:paraId="7A194FA3" w14:textId="77777777" w:rsidR="00BF3591" w:rsidRPr="00512A07" w:rsidRDefault="00BF359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9DF7BF2" w14:textId="77777777" w:rsidR="00BF3591" w:rsidRDefault="00BF3591" w:rsidP="00BF3591">
            <w:pPr>
              <w:spacing w:after="0" w:line="240" w:lineRule="auto"/>
              <w:rPr>
                <w:rFonts w:ascii="Arial" w:eastAsia="Calibri" w:hAnsi="Arial" w:cs="Arial"/>
                <w:b/>
                <w:bCs/>
                <w:sz w:val="24"/>
                <w:szCs w:val="24"/>
              </w:rPr>
            </w:pPr>
            <w:r w:rsidRPr="00BF3591">
              <w:rPr>
                <w:rFonts w:ascii="Arial" w:eastAsia="Calibri" w:hAnsi="Arial" w:cs="Arial"/>
                <w:b/>
                <w:bCs/>
                <w:sz w:val="24"/>
                <w:szCs w:val="24"/>
              </w:rPr>
              <w:t>To form a working group to discuss the details for the Natural Burial Ground</w:t>
            </w:r>
          </w:p>
          <w:p w14:paraId="381127FC" w14:textId="185C22D6" w:rsidR="00544DF2" w:rsidRPr="00544DF2" w:rsidRDefault="00544DF2" w:rsidP="00BF3591">
            <w:pPr>
              <w:spacing w:after="0" w:line="240" w:lineRule="auto"/>
              <w:rPr>
                <w:rFonts w:ascii="Arial" w:eastAsia="Calibri" w:hAnsi="Arial" w:cs="Arial"/>
                <w:sz w:val="24"/>
                <w:szCs w:val="24"/>
              </w:rPr>
            </w:pPr>
            <w:r>
              <w:rPr>
                <w:rFonts w:ascii="Arial" w:eastAsia="Calibri" w:hAnsi="Arial" w:cs="Arial"/>
                <w:sz w:val="24"/>
                <w:szCs w:val="24"/>
              </w:rPr>
              <w:t xml:space="preserve">It was AGREED that the members of the Natural Burial Ground working party would </w:t>
            </w:r>
            <w:r w:rsidR="00FA186D">
              <w:rPr>
                <w:rFonts w:ascii="Arial" w:eastAsia="Calibri" w:hAnsi="Arial" w:cs="Arial"/>
                <w:sz w:val="24"/>
                <w:szCs w:val="24"/>
              </w:rPr>
              <w:t>consist of Council members Schlesinger, Biggs and Luckett.</w:t>
            </w:r>
          </w:p>
        </w:tc>
      </w:tr>
      <w:tr w:rsidR="001017AF" w:rsidRPr="00512A07" w14:paraId="30946D4B" w14:textId="77777777" w:rsidTr="00B21B36">
        <w:tc>
          <w:tcPr>
            <w:tcW w:w="709" w:type="pct"/>
            <w:shd w:val="clear" w:color="auto" w:fill="auto"/>
          </w:tcPr>
          <w:p w14:paraId="659BC868" w14:textId="77777777" w:rsidR="001017AF" w:rsidRPr="00512A07" w:rsidRDefault="001017AF"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F91BADE" w14:textId="77777777" w:rsidR="001017AF" w:rsidRDefault="001017AF" w:rsidP="00BF3591">
            <w:pPr>
              <w:spacing w:after="0" w:line="240" w:lineRule="auto"/>
              <w:rPr>
                <w:rFonts w:ascii="Arial" w:eastAsia="Calibri" w:hAnsi="Arial" w:cs="Arial"/>
                <w:b/>
                <w:bCs/>
                <w:sz w:val="24"/>
                <w:szCs w:val="24"/>
              </w:rPr>
            </w:pPr>
            <w:r w:rsidRPr="001017AF">
              <w:rPr>
                <w:rFonts w:ascii="Arial" w:eastAsia="Calibri" w:hAnsi="Arial" w:cs="Arial"/>
                <w:b/>
                <w:bCs/>
                <w:sz w:val="24"/>
                <w:szCs w:val="24"/>
              </w:rPr>
              <w:t>To consider appointing an independent land agent to advise the Council, before deciding future actions in relation to the planning application for the Stables</w:t>
            </w:r>
          </w:p>
          <w:p w14:paraId="246422B6" w14:textId="0F5AB55B" w:rsidR="001017AF" w:rsidRPr="001017AF" w:rsidRDefault="001017AF" w:rsidP="00BF3591">
            <w:pPr>
              <w:spacing w:after="0" w:line="240" w:lineRule="auto"/>
              <w:rPr>
                <w:rFonts w:ascii="Arial" w:eastAsia="Calibri" w:hAnsi="Arial" w:cs="Arial"/>
                <w:sz w:val="24"/>
                <w:szCs w:val="24"/>
              </w:rPr>
            </w:pPr>
            <w:r w:rsidRPr="001017AF">
              <w:rPr>
                <w:rFonts w:ascii="Arial" w:eastAsia="Calibri" w:hAnsi="Arial" w:cs="Arial"/>
                <w:sz w:val="24"/>
                <w:szCs w:val="24"/>
              </w:rPr>
              <w:t>2 quotes have been received it was AGREED to request that Batchelor Monkhouse, who has provided the most reasonable quote, to re-quote in the first instance for just the advice needed on the demand and nature of demand for stables in the area and for this property in particular.</w:t>
            </w:r>
          </w:p>
        </w:tc>
      </w:tr>
      <w:tr w:rsidR="00BF3591" w:rsidRPr="00512A07" w14:paraId="4B11A75A" w14:textId="77777777" w:rsidTr="00B21B36">
        <w:tc>
          <w:tcPr>
            <w:tcW w:w="709" w:type="pct"/>
            <w:shd w:val="clear" w:color="auto" w:fill="auto"/>
          </w:tcPr>
          <w:p w14:paraId="6374FB36" w14:textId="77777777" w:rsidR="00BF3591" w:rsidRPr="00512A07" w:rsidRDefault="00BF359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4B638EA" w14:textId="0DB2646B" w:rsidR="0021552F" w:rsidRDefault="00BF3591" w:rsidP="00BF3591">
            <w:pPr>
              <w:spacing w:after="0" w:line="240" w:lineRule="auto"/>
              <w:rPr>
                <w:rFonts w:ascii="Arial" w:eastAsia="Calibri" w:hAnsi="Arial" w:cs="Arial"/>
                <w:b/>
                <w:bCs/>
                <w:sz w:val="24"/>
                <w:szCs w:val="24"/>
              </w:rPr>
            </w:pPr>
            <w:r w:rsidRPr="00BF3591">
              <w:rPr>
                <w:rFonts w:ascii="Arial" w:eastAsia="Calibri" w:hAnsi="Arial" w:cs="Arial"/>
                <w:b/>
                <w:bCs/>
                <w:sz w:val="24"/>
                <w:szCs w:val="24"/>
              </w:rPr>
              <w:t>To consider the Lost England Project proposal</w:t>
            </w:r>
          </w:p>
          <w:p w14:paraId="19D63DE8" w14:textId="7F89D893" w:rsidR="00544DF2" w:rsidRPr="0021552F" w:rsidRDefault="00AE5F9D" w:rsidP="00BF3591">
            <w:pPr>
              <w:spacing w:after="0" w:line="240" w:lineRule="auto"/>
              <w:rPr>
                <w:rFonts w:ascii="Arial" w:eastAsia="Calibri" w:hAnsi="Arial" w:cs="Arial"/>
                <w:sz w:val="24"/>
                <w:szCs w:val="24"/>
              </w:rPr>
            </w:pPr>
            <w:r w:rsidRPr="00AE5F9D">
              <w:rPr>
                <w:rFonts w:ascii="Arial" w:eastAsia="Calibri" w:hAnsi="Arial" w:cs="Arial"/>
                <w:sz w:val="24"/>
                <w:szCs w:val="24"/>
              </w:rPr>
              <w:t>A detail</w:t>
            </w:r>
            <w:r>
              <w:rPr>
                <w:rFonts w:ascii="Arial" w:eastAsia="Calibri" w:hAnsi="Arial" w:cs="Arial"/>
                <w:sz w:val="24"/>
                <w:szCs w:val="24"/>
              </w:rPr>
              <w:t>ed</w:t>
            </w:r>
            <w:r w:rsidRPr="00AE5F9D">
              <w:rPr>
                <w:rFonts w:ascii="Arial" w:eastAsia="Calibri" w:hAnsi="Arial" w:cs="Arial"/>
                <w:sz w:val="24"/>
                <w:szCs w:val="24"/>
              </w:rPr>
              <w:t xml:space="preserve"> discussion of the Lost England Project was deferred until the proposers had received pre-application advice from RDC Planning as to whether the project will meet the recognised planning and access issues. It was also agreed that should such discussions take place a wider forum for discussion should be considered.</w:t>
            </w:r>
          </w:p>
        </w:tc>
      </w:tr>
      <w:tr w:rsidR="00BF3591" w:rsidRPr="00512A07" w14:paraId="28638C19" w14:textId="77777777" w:rsidTr="00B21B36">
        <w:tc>
          <w:tcPr>
            <w:tcW w:w="709" w:type="pct"/>
            <w:shd w:val="clear" w:color="auto" w:fill="auto"/>
          </w:tcPr>
          <w:p w14:paraId="5A7F608A" w14:textId="77777777" w:rsidR="00BF3591" w:rsidRPr="00512A07" w:rsidRDefault="00BF359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FA573B6" w14:textId="77777777" w:rsidR="00BF3591" w:rsidRDefault="00BF3591" w:rsidP="00BF3591">
            <w:pPr>
              <w:spacing w:after="0" w:line="240" w:lineRule="auto"/>
              <w:rPr>
                <w:rFonts w:ascii="Arial" w:eastAsia="Calibri" w:hAnsi="Arial" w:cs="Arial"/>
                <w:b/>
                <w:bCs/>
                <w:sz w:val="24"/>
                <w:szCs w:val="24"/>
              </w:rPr>
            </w:pPr>
            <w:r w:rsidRPr="00BF3591">
              <w:rPr>
                <w:rFonts w:ascii="Arial" w:eastAsia="Calibri" w:hAnsi="Arial" w:cs="Arial"/>
                <w:b/>
                <w:bCs/>
                <w:sz w:val="24"/>
                <w:szCs w:val="24"/>
              </w:rPr>
              <w:t xml:space="preserve">To agree to place a sign in </w:t>
            </w:r>
            <w:proofErr w:type="spellStart"/>
            <w:r w:rsidRPr="00BF3591">
              <w:rPr>
                <w:rFonts w:ascii="Arial" w:eastAsia="Calibri" w:hAnsi="Arial" w:cs="Arial"/>
                <w:b/>
                <w:bCs/>
                <w:sz w:val="24"/>
                <w:szCs w:val="24"/>
              </w:rPr>
              <w:t>Harlotts</w:t>
            </w:r>
            <w:proofErr w:type="spellEnd"/>
            <w:r w:rsidRPr="00BF3591">
              <w:rPr>
                <w:rFonts w:ascii="Arial" w:eastAsia="Calibri" w:hAnsi="Arial" w:cs="Arial"/>
                <w:b/>
                <w:bCs/>
                <w:sz w:val="24"/>
                <w:szCs w:val="24"/>
              </w:rPr>
              <w:t xml:space="preserve"> Wood asking people not to disturb the woodland.</w:t>
            </w:r>
          </w:p>
          <w:p w14:paraId="63A76892" w14:textId="64E7C3B9" w:rsidR="00544DF2" w:rsidRPr="00544DF2" w:rsidRDefault="00544DF2" w:rsidP="00BF3591">
            <w:pPr>
              <w:spacing w:after="0" w:line="240" w:lineRule="auto"/>
              <w:rPr>
                <w:rFonts w:ascii="Arial" w:eastAsia="Calibri" w:hAnsi="Arial" w:cs="Arial"/>
                <w:sz w:val="24"/>
                <w:szCs w:val="24"/>
              </w:rPr>
            </w:pPr>
            <w:r>
              <w:rPr>
                <w:rFonts w:ascii="Arial" w:eastAsia="Calibri" w:hAnsi="Arial" w:cs="Arial"/>
                <w:sz w:val="24"/>
                <w:szCs w:val="24"/>
              </w:rPr>
              <w:t xml:space="preserve">It was </w:t>
            </w:r>
            <w:r w:rsidR="00B15DFB">
              <w:rPr>
                <w:rFonts w:ascii="Arial" w:eastAsia="Calibri" w:hAnsi="Arial" w:cs="Arial"/>
                <w:sz w:val="24"/>
                <w:szCs w:val="24"/>
              </w:rPr>
              <w:t>AGREED</w:t>
            </w:r>
            <w:r>
              <w:rPr>
                <w:rFonts w:ascii="Arial" w:eastAsia="Calibri" w:hAnsi="Arial" w:cs="Arial"/>
                <w:sz w:val="24"/>
                <w:szCs w:val="24"/>
              </w:rPr>
              <w:t xml:space="preserve"> t</w:t>
            </w:r>
            <w:r w:rsidR="00DC0B12">
              <w:rPr>
                <w:rFonts w:ascii="Arial" w:eastAsia="Calibri" w:hAnsi="Arial" w:cs="Arial"/>
                <w:sz w:val="24"/>
                <w:szCs w:val="24"/>
              </w:rPr>
              <w:t xml:space="preserve">hat the Council would speak to </w:t>
            </w:r>
            <w:r w:rsidR="009A5E33">
              <w:rPr>
                <w:rFonts w:ascii="Arial" w:eastAsia="Calibri" w:hAnsi="Arial" w:cs="Arial"/>
                <w:sz w:val="24"/>
                <w:szCs w:val="24"/>
              </w:rPr>
              <w:t>the resident informally first.</w:t>
            </w:r>
          </w:p>
        </w:tc>
      </w:tr>
      <w:tr w:rsidR="00BF3591" w:rsidRPr="00512A07" w14:paraId="49ACEFEB" w14:textId="77777777" w:rsidTr="00B21B36">
        <w:tc>
          <w:tcPr>
            <w:tcW w:w="709" w:type="pct"/>
            <w:shd w:val="clear" w:color="auto" w:fill="auto"/>
          </w:tcPr>
          <w:p w14:paraId="01C1C772" w14:textId="77777777" w:rsidR="00BF3591" w:rsidRPr="00512A07" w:rsidRDefault="00BF359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F8B6368" w14:textId="77777777" w:rsidR="00BF3591" w:rsidRDefault="00BF3591" w:rsidP="00BF3591">
            <w:pPr>
              <w:spacing w:after="0" w:line="240" w:lineRule="auto"/>
              <w:rPr>
                <w:rFonts w:ascii="Arial" w:eastAsia="Calibri" w:hAnsi="Arial" w:cs="Arial"/>
                <w:b/>
                <w:bCs/>
                <w:sz w:val="24"/>
                <w:szCs w:val="24"/>
              </w:rPr>
            </w:pPr>
            <w:r w:rsidRPr="00BF3591">
              <w:rPr>
                <w:rFonts w:ascii="Arial" w:eastAsia="Calibri" w:hAnsi="Arial" w:cs="Arial"/>
                <w:b/>
                <w:bCs/>
                <w:sz w:val="24"/>
                <w:szCs w:val="24"/>
              </w:rPr>
              <w:t>To agree to form a working group to revise the CIC/NPC Management</w:t>
            </w:r>
            <w:r w:rsidR="00AC63CE">
              <w:rPr>
                <w:rFonts w:ascii="Arial" w:eastAsia="Calibri" w:hAnsi="Arial" w:cs="Arial"/>
                <w:b/>
                <w:bCs/>
                <w:sz w:val="24"/>
                <w:szCs w:val="24"/>
              </w:rPr>
              <w:t xml:space="preserve"> </w:t>
            </w:r>
            <w:r w:rsidRPr="00BF3591">
              <w:rPr>
                <w:rFonts w:ascii="Arial" w:eastAsia="Calibri" w:hAnsi="Arial" w:cs="Arial"/>
                <w:b/>
                <w:bCs/>
                <w:sz w:val="24"/>
                <w:szCs w:val="24"/>
              </w:rPr>
              <w:t>Agreement.</w:t>
            </w:r>
          </w:p>
          <w:p w14:paraId="020D0CB3" w14:textId="1FDA337E" w:rsidR="00544DF2" w:rsidRPr="00544DF2" w:rsidRDefault="00544DF2" w:rsidP="00BF3591">
            <w:pPr>
              <w:spacing w:after="0" w:line="240" w:lineRule="auto"/>
              <w:rPr>
                <w:rFonts w:ascii="Arial" w:eastAsia="Calibri" w:hAnsi="Arial" w:cs="Arial"/>
                <w:sz w:val="24"/>
                <w:szCs w:val="24"/>
              </w:rPr>
            </w:pPr>
            <w:r>
              <w:rPr>
                <w:rFonts w:ascii="Arial" w:eastAsia="Calibri" w:hAnsi="Arial" w:cs="Arial"/>
                <w:sz w:val="24"/>
                <w:szCs w:val="24"/>
              </w:rPr>
              <w:t xml:space="preserve">It was AGREED that </w:t>
            </w:r>
            <w:r w:rsidR="009A5E33">
              <w:rPr>
                <w:rFonts w:ascii="Arial" w:eastAsia="Calibri" w:hAnsi="Arial" w:cs="Arial"/>
                <w:sz w:val="24"/>
                <w:szCs w:val="24"/>
              </w:rPr>
              <w:t>a separate working party was not necessary.</w:t>
            </w:r>
          </w:p>
        </w:tc>
      </w:tr>
      <w:tr w:rsidR="00AC63CE" w:rsidRPr="00512A07" w14:paraId="211C811F" w14:textId="77777777" w:rsidTr="00B21B36">
        <w:tc>
          <w:tcPr>
            <w:tcW w:w="709" w:type="pct"/>
            <w:shd w:val="clear" w:color="auto" w:fill="auto"/>
          </w:tcPr>
          <w:p w14:paraId="7F4D3AE0" w14:textId="77777777" w:rsidR="00AC63CE" w:rsidRPr="00512A07" w:rsidRDefault="00AC63CE" w:rsidP="00AC63CE">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50D89D6F" w14:textId="21D9CB7C" w:rsidR="00AC63CE" w:rsidRPr="00BF3591" w:rsidRDefault="00AC63CE" w:rsidP="00BF3591">
            <w:pPr>
              <w:spacing w:after="0" w:line="240" w:lineRule="auto"/>
              <w:rPr>
                <w:rFonts w:ascii="Arial" w:eastAsia="Calibri" w:hAnsi="Arial" w:cs="Arial"/>
                <w:b/>
                <w:bCs/>
                <w:sz w:val="24"/>
                <w:szCs w:val="24"/>
              </w:rPr>
            </w:pPr>
            <w:r w:rsidRPr="00AC63CE">
              <w:rPr>
                <w:rFonts w:ascii="Arial" w:eastAsia="Calibri" w:hAnsi="Arial" w:cs="Arial"/>
                <w:b/>
                <w:bCs/>
                <w:sz w:val="24"/>
                <w:szCs w:val="24"/>
              </w:rPr>
              <w:t>Reports from Councillors</w:t>
            </w:r>
          </w:p>
        </w:tc>
      </w:tr>
      <w:tr w:rsidR="00AC63CE" w:rsidRPr="00512A07" w14:paraId="0FD30FD4" w14:textId="77777777" w:rsidTr="00B21B36">
        <w:tc>
          <w:tcPr>
            <w:tcW w:w="709" w:type="pct"/>
            <w:shd w:val="clear" w:color="auto" w:fill="auto"/>
          </w:tcPr>
          <w:p w14:paraId="42155AF2" w14:textId="77777777" w:rsidR="00AC63CE" w:rsidRPr="00512A07" w:rsidRDefault="00AC63C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798158D" w14:textId="2BED409E" w:rsidR="00762AD0" w:rsidRPr="00762AD0" w:rsidRDefault="00762AD0" w:rsidP="00762AD0">
            <w:pPr>
              <w:spacing w:after="0" w:line="240" w:lineRule="auto"/>
              <w:rPr>
                <w:rFonts w:ascii="Arial" w:eastAsia="Calibri" w:hAnsi="Arial" w:cs="Arial"/>
                <w:sz w:val="24"/>
                <w:szCs w:val="24"/>
              </w:rPr>
            </w:pPr>
            <w:r w:rsidRPr="00762AD0">
              <w:rPr>
                <w:rFonts w:ascii="Arial" w:eastAsia="Calibri" w:hAnsi="Arial" w:cs="Arial"/>
                <w:sz w:val="24"/>
                <w:szCs w:val="24"/>
              </w:rPr>
              <w:t>Cllr Biggs reported that the council has been plagued with a high turnover of</w:t>
            </w:r>
            <w:r>
              <w:rPr>
                <w:rFonts w:ascii="Arial" w:eastAsia="Calibri" w:hAnsi="Arial" w:cs="Arial"/>
                <w:sz w:val="24"/>
                <w:szCs w:val="24"/>
              </w:rPr>
              <w:t xml:space="preserve"> </w:t>
            </w:r>
            <w:r w:rsidRPr="00762AD0">
              <w:rPr>
                <w:rFonts w:ascii="Arial" w:eastAsia="Calibri" w:hAnsi="Arial" w:cs="Arial"/>
                <w:sz w:val="24"/>
                <w:szCs w:val="24"/>
              </w:rPr>
              <w:t xml:space="preserve">Councillors and Clerks and last May all residents had the opportunity to stand as a </w:t>
            </w:r>
            <w:r w:rsidR="00316828">
              <w:rPr>
                <w:rFonts w:ascii="Arial" w:eastAsia="Calibri" w:hAnsi="Arial" w:cs="Arial"/>
                <w:sz w:val="24"/>
                <w:szCs w:val="24"/>
              </w:rPr>
              <w:t>C</w:t>
            </w:r>
            <w:r w:rsidRPr="00762AD0">
              <w:rPr>
                <w:rFonts w:ascii="Arial" w:eastAsia="Calibri" w:hAnsi="Arial" w:cs="Arial"/>
                <w:sz w:val="24"/>
                <w:szCs w:val="24"/>
              </w:rPr>
              <w:t>ouncillor.</w:t>
            </w:r>
          </w:p>
          <w:p w14:paraId="1DAC3571" w14:textId="193041C4" w:rsidR="00762AD0" w:rsidRPr="00762AD0" w:rsidRDefault="00762AD0" w:rsidP="00762AD0">
            <w:pPr>
              <w:spacing w:after="0" w:line="240" w:lineRule="auto"/>
              <w:rPr>
                <w:rFonts w:ascii="Arial" w:eastAsia="Calibri" w:hAnsi="Arial" w:cs="Arial"/>
                <w:sz w:val="24"/>
                <w:szCs w:val="24"/>
              </w:rPr>
            </w:pPr>
            <w:r w:rsidRPr="00762AD0">
              <w:rPr>
                <w:rFonts w:ascii="Arial" w:eastAsia="Calibri" w:hAnsi="Arial" w:cs="Arial"/>
                <w:sz w:val="24"/>
                <w:szCs w:val="24"/>
              </w:rPr>
              <w:t xml:space="preserve">The residents duly voted and resulted in the current councillors, entrusting them to represent the village. Constant criticism and attempts to discredit the council verbally and on social media are hindering the council's progress. Cllr Biggs asked for the village's </w:t>
            </w:r>
            <w:r w:rsidR="00316828">
              <w:rPr>
                <w:rFonts w:ascii="Arial" w:eastAsia="Calibri" w:hAnsi="Arial" w:cs="Arial"/>
                <w:sz w:val="24"/>
                <w:szCs w:val="24"/>
              </w:rPr>
              <w:t>support from those present at the meeting and it was received.</w:t>
            </w:r>
          </w:p>
          <w:p w14:paraId="681723A2" w14:textId="7B6D9D08" w:rsidR="00AC63CE" w:rsidRDefault="00762AD0" w:rsidP="00762AD0">
            <w:pPr>
              <w:spacing w:after="0" w:line="240" w:lineRule="auto"/>
              <w:rPr>
                <w:rFonts w:ascii="Arial" w:eastAsia="Calibri" w:hAnsi="Arial" w:cs="Arial"/>
                <w:sz w:val="24"/>
                <w:szCs w:val="24"/>
              </w:rPr>
            </w:pPr>
            <w:r>
              <w:rPr>
                <w:rFonts w:ascii="Arial" w:eastAsia="Calibri" w:hAnsi="Arial" w:cs="Arial"/>
                <w:sz w:val="24"/>
                <w:szCs w:val="24"/>
              </w:rPr>
              <w:t xml:space="preserve">Cllr Biggs </w:t>
            </w:r>
            <w:r w:rsidR="009A5E33">
              <w:rPr>
                <w:rFonts w:ascii="Arial" w:eastAsia="Calibri" w:hAnsi="Arial" w:cs="Arial"/>
                <w:sz w:val="24"/>
                <w:szCs w:val="24"/>
              </w:rPr>
              <w:t>offered to meet the contractor regarding the cemetery footpath to look into repairs. The Chairman will also attend. There were no objections.</w:t>
            </w:r>
          </w:p>
          <w:p w14:paraId="67DB2228" w14:textId="77777777" w:rsidR="00544DF2" w:rsidRDefault="00544DF2" w:rsidP="00BF3591">
            <w:pPr>
              <w:spacing w:after="0" w:line="240" w:lineRule="auto"/>
              <w:rPr>
                <w:rFonts w:ascii="Arial" w:eastAsia="Calibri" w:hAnsi="Arial" w:cs="Arial"/>
                <w:sz w:val="24"/>
                <w:szCs w:val="24"/>
              </w:rPr>
            </w:pPr>
          </w:p>
          <w:p w14:paraId="55AB99C7" w14:textId="3CCA59C5" w:rsidR="00544DF2" w:rsidRDefault="009A5E33" w:rsidP="00BF3591">
            <w:pPr>
              <w:spacing w:after="0" w:line="240" w:lineRule="auto"/>
              <w:rPr>
                <w:rFonts w:ascii="Arial" w:eastAsia="Calibri" w:hAnsi="Arial" w:cs="Arial"/>
                <w:sz w:val="24"/>
                <w:szCs w:val="24"/>
              </w:rPr>
            </w:pPr>
            <w:r>
              <w:rPr>
                <w:rFonts w:ascii="Arial" w:eastAsia="Calibri" w:hAnsi="Arial" w:cs="Arial"/>
                <w:sz w:val="24"/>
                <w:szCs w:val="24"/>
              </w:rPr>
              <w:t xml:space="preserve">Cllr Russell reported that he was no longer pursing installing the posts outside </w:t>
            </w:r>
            <w:proofErr w:type="spellStart"/>
            <w:r>
              <w:rPr>
                <w:rFonts w:ascii="Arial" w:eastAsia="Calibri" w:hAnsi="Arial" w:cs="Arial"/>
                <w:sz w:val="24"/>
                <w:szCs w:val="24"/>
              </w:rPr>
              <w:t>Jempsons</w:t>
            </w:r>
            <w:proofErr w:type="spellEnd"/>
            <w:r>
              <w:rPr>
                <w:rFonts w:ascii="Arial" w:eastAsia="Calibri" w:hAnsi="Arial" w:cs="Arial"/>
                <w:sz w:val="24"/>
                <w:szCs w:val="24"/>
              </w:rPr>
              <w:t xml:space="preserve"> and was now concentrating on increasing the income streams for the Council. The post</w:t>
            </w:r>
            <w:r w:rsidR="00C562A9">
              <w:rPr>
                <w:rFonts w:ascii="Arial" w:eastAsia="Calibri" w:hAnsi="Arial" w:cs="Arial"/>
                <w:sz w:val="24"/>
                <w:szCs w:val="24"/>
              </w:rPr>
              <w:t>s</w:t>
            </w:r>
            <w:r>
              <w:rPr>
                <w:rFonts w:ascii="Arial" w:eastAsia="Calibri" w:hAnsi="Arial" w:cs="Arial"/>
                <w:sz w:val="24"/>
                <w:szCs w:val="24"/>
              </w:rPr>
              <w:t xml:space="preserve"> were delayed due to ESCC changing contractors.</w:t>
            </w:r>
          </w:p>
          <w:p w14:paraId="1244C5F7" w14:textId="77777777" w:rsidR="009A5E33" w:rsidRDefault="009A5E33" w:rsidP="00BF3591">
            <w:pPr>
              <w:spacing w:after="0" w:line="240" w:lineRule="auto"/>
              <w:rPr>
                <w:rFonts w:ascii="Arial" w:eastAsia="Calibri" w:hAnsi="Arial" w:cs="Arial"/>
                <w:sz w:val="24"/>
                <w:szCs w:val="24"/>
              </w:rPr>
            </w:pPr>
          </w:p>
          <w:p w14:paraId="769E20D6" w14:textId="1C59456F" w:rsidR="009A5E33" w:rsidRDefault="009A5E33" w:rsidP="00BF3591">
            <w:pPr>
              <w:spacing w:after="0" w:line="240" w:lineRule="auto"/>
              <w:rPr>
                <w:rFonts w:ascii="Arial" w:eastAsia="Calibri" w:hAnsi="Arial" w:cs="Arial"/>
                <w:sz w:val="24"/>
                <w:szCs w:val="24"/>
              </w:rPr>
            </w:pPr>
            <w:r>
              <w:rPr>
                <w:rFonts w:ascii="Arial" w:eastAsia="Calibri" w:hAnsi="Arial" w:cs="Arial"/>
                <w:sz w:val="24"/>
                <w:szCs w:val="24"/>
              </w:rPr>
              <w:t>Cllr Wadie reported that he had reported the fly-tipping near to the Scout Hut and RDC were in correspondence with the contractors</w:t>
            </w:r>
            <w:r w:rsidR="00C562A9">
              <w:rPr>
                <w:rFonts w:ascii="Arial" w:eastAsia="Calibri" w:hAnsi="Arial" w:cs="Arial"/>
                <w:sz w:val="24"/>
                <w:szCs w:val="24"/>
              </w:rPr>
              <w:t xml:space="preserve"> that are working on the property</w:t>
            </w:r>
            <w:r>
              <w:rPr>
                <w:rFonts w:ascii="Arial" w:eastAsia="Calibri" w:hAnsi="Arial" w:cs="Arial"/>
                <w:sz w:val="24"/>
                <w:szCs w:val="24"/>
              </w:rPr>
              <w:t>.</w:t>
            </w:r>
          </w:p>
          <w:p w14:paraId="5AABA4E4" w14:textId="77777777" w:rsidR="009A5E33" w:rsidRDefault="009A5E33" w:rsidP="00BF3591">
            <w:pPr>
              <w:spacing w:after="0" w:line="240" w:lineRule="auto"/>
              <w:rPr>
                <w:rFonts w:ascii="Arial" w:eastAsia="Calibri" w:hAnsi="Arial" w:cs="Arial"/>
                <w:sz w:val="24"/>
                <w:szCs w:val="24"/>
              </w:rPr>
            </w:pPr>
          </w:p>
          <w:p w14:paraId="3F2B55EF" w14:textId="1216DB87" w:rsidR="009A5E33" w:rsidRDefault="009A5E33" w:rsidP="00BF3591">
            <w:pPr>
              <w:spacing w:after="0" w:line="240" w:lineRule="auto"/>
              <w:rPr>
                <w:rFonts w:ascii="Arial" w:eastAsia="Calibri" w:hAnsi="Arial" w:cs="Arial"/>
                <w:sz w:val="24"/>
                <w:szCs w:val="24"/>
              </w:rPr>
            </w:pPr>
            <w:r>
              <w:rPr>
                <w:rFonts w:ascii="Arial" w:eastAsia="Calibri" w:hAnsi="Arial" w:cs="Arial"/>
                <w:sz w:val="24"/>
                <w:szCs w:val="24"/>
              </w:rPr>
              <w:t xml:space="preserve">Cllr Schlesinger offered to </w:t>
            </w:r>
            <w:r w:rsidR="00C562A9">
              <w:rPr>
                <w:rFonts w:ascii="Arial" w:eastAsia="Calibri" w:hAnsi="Arial" w:cs="Arial"/>
                <w:sz w:val="24"/>
                <w:szCs w:val="24"/>
              </w:rPr>
              <w:t>write the meeting report for the parish magazine. There were no objections.</w:t>
            </w:r>
          </w:p>
          <w:p w14:paraId="484EBDC5" w14:textId="740D746A" w:rsidR="00544DF2" w:rsidRPr="00544DF2" w:rsidRDefault="00544DF2" w:rsidP="00BF3591">
            <w:pPr>
              <w:spacing w:after="0" w:line="240" w:lineRule="auto"/>
              <w:rPr>
                <w:rFonts w:ascii="Arial" w:eastAsia="Calibri" w:hAnsi="Arial" w:cs="Arial"/>
                <w:sz w:val="24"/>
                <w:szCs w:val="24"/>
              </w:rPr>
            </w:pPr>
          </w:p>
        </w:tc>
      </w:tr>
      <w:tr w:rsidR="00BF3591" w:rsidRPr="00512A07" w14:paraId="3377CBB2" w14:textId="77777777" w:rsidTr="00B21B36">
        <w:tc>
          <w:tcPr>
            <w:tcW w:w="709" w:type="pct"/>
            <w:shd w:val="clear" w:color="auto" w:fill="auto"/>
          </w:tcPr>
          <w:p w14:paraId="3C3B1802" w14:textId="77777777" w:rsidR="00BF3591" w:rsidRPr="00512A07" w:rsidRDefault="00BF3591" w:rsidP="00BF3591">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4214CFE1" w14:textId="47FB2EC8" w:rsidR="00BF3591" w:rsidRPr="00BF3591" w:rsidRDefault="00BF3591" w:rsidP="00BF3591">
            <w:pPr>
              <w:tabs>
                <w:tab w:val="left" w:pos="1320"/>
              </w:tabs>
              <w:spacing w:after="0" w:line="240" w:lineRule="auto"/>
              <w:rPr>
                <w:rFonts w:ascii="Arial" w:eastAsia="Calibri" w:hAnsi="Arial" w:cs="Arial"/>
                <w:b/>
                <w:bCs/>
                <w:sz w:val="24"/>
                <w:szCs w:val="24"/>
              </w:rPr>
            </w:pPr>
            <w:r>
              <w:rPr>
                <w:rFonts w:ascii="Arial" w:eastAsia="Calibri" w:hAnsi="Arial" w:cs="Arial"/>
                <w:b/>
                <w:bCs/>
                <w:sz w:val="24"/>
                <w:szCs w:val="24"/>
              </w:rPr>
              <w:t>Planning</w:t>
            </w:r>
          </w:p>
        </w:tc>
      </w:tr>
      <w:tr w:rsidR="00BF3591" w:rsidRPr="00512A07" w14:paraId="6A7DBAB7" w14:textId="77777777" w:rsidTr="00B21B36">
        <w:tc>
          <w:tcPr>
            <w:tcW w:w="709" w:type="pct"/>
            <w:shd w:val="clear" w:color="auto" w:fill="auto"/>
          </w:tcPr>
          <w:p w14:paraId="3E0D51B6" w14:textId="77777777" w:rsidR="00BF3591" w:rsidRPr="00512A07" w:rsidRDefault="00BF359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3569EE40" w14:textId="77777777" w:rsidR="00BF3591" w:rsidRPr="00BF3591" w:rsidRDefault="00BF3591" w:rsidP="00BF3591">
            <w:pPr>
              <w:tabs>
                <w:tab w:val="left" w:pos="1320"/>
              </w:tabs>
              <w:spacing w:after="0" w:line="240" w:lineRule="auto"/>
              <w:rPr>
                <w:rFonts w:ascii="Arial" w:eastAsia="Calibri" w:hAnsi="Arial" w:cs="Arial"/>
                <w:b/>
                <w:bCs/>
                <w:sz w:val="24"/>
                <w:szCs w:val="24"/>
              </w:rPr>
            </w:pPr>
            <w:r w:rsidRPr="00BF3591">
              <w:rPr>
                <w:rFonts w:ascii="Arial" w:eastAsia="Calibri" w:hAnsi="Arial" w:cs="Arial"/>
                <w:b/>
                <w:bCs/>
                <w:sz w:val="24"/>
                <w:szCs w:val="24"/>
              </w:rPr>
              <w:t>RR/2024/61/P - 15 Wilderness Gardens, Northiam TN31 6GB</w:t>
            </w:r>
          </w:p>
          <w:p w14:paraId="74734F14" w14:textId="77777777" w:rsidR="00BF3591" w:rsidRDefault="00BF3591" w:rsidP="00BF3591">
            <w:pPr>
              <w:tabs>
                <w:tab w:val="left" w:pos="1320"/>
              </w:tabs>
              <w:spacing w:after="0" w:line="240" w:lineRule="auto"/>
              <w:rPr>
                <w:rFonts w:ascii="Arial" w:eastAsia="Calibri" w:hAnsi="Arial" w:cs="Arial"/>
                <w:sz w:val="24"/>
                <w:szCs w:val="24"/>
              </w:rPr>
            </w:pPr>
            <w:r w:rsidRPr="00BF3591">
              <w:rPr>
                <w:rFonts w:ascii="Arial" w:eastAsia="Calibri" w:hAnsi="Arial" w:cs="Arial"/>
                <w:sz w:val="24"/>
                <w:szCs w:val="24"/>
              </w:rPr>
              <w:t>Conversion of garage to provide an annexe</w:t>
            </w:r>
          </w:p>
          <w:p w14:paraId="200492BA" w14:textId="5C5AEA4F" w:rsidR="00BF3591" w:rsidRPr="00BF3591" w:rsidRDefault="00BF3591" w:rsidP="00BF3591">
            <w:pPr>
              <w:tabs>
                <w:tab w:val="left" w:pos="1320"/>
              </w:tabs>
              <w:spacing w:after="0" w:line="240" w:lineRule="auto"/>
              <w:rPr>
                <w:rFonts w:ascii="Arial" w:eastAsia="Calibri" w:hAnsi="Arial" w:cs="Arial"/>
                <w:sz w:val="24"/>
                <w:szCs w:val="24"/>
              </w:rPr>
            </w:pPr>
            <w:r>
              <w:rPr>
                <w:rFonts w:ascii="Arial" w:eastAsia="Calibri" w:hAnsi="Arial" w:cs="Arial"/>
                <w:sz w:val="24"/>
                <w:szCs w:val="24"/>
              </w:rPr>
              <w:t>It was AGREED</w:t>
            </w:r>
            <w:r w:rsidR="00C562A9">
              <w:rPr>
                <w:rFonts w:ascii="Arial" w:eastAsia="Calibri" w:hAnsi="Arial" w:cs="Arial"/>
                <w:sz w:val="24"/>
                <w:szCs w:val="24"/>
              </w:rPr>
              <w:t xml:space="preserve"> to support the application and to comment that the garage should remain ancillary to the main property and to be for residential use only.</w:t>
            </w:r>
          </w:p>
        </w:tc>
      </w:tr>
      <w:tr w:rsidR="00AC63CE" w:rsidRPr="00512A07" w14:paraId="1DD0FC0C" w14:textId="77777777" w:rsidTr="00B21B36">
        <w:tc>
          <w:tcPr>
            <w:tcW w:w="709" w:type="pct"/>
            <w:shd w:val="clear" w:color="auto" w:fill="auto"/>
          </w:tcPr>
          <w:p w14:paraId="1744E50E" w14:textId="77777777" w:rsidR="00AC63CE" w:rsidRPr="00512A07" w:rsidRDefault="00AC63C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7CEE66D" w14:textId="77777777" w:rsidR="00AC63CE" w:rsidRPr="00AC63CE" w:rsidRDefault="00AC63CE" w:rsidP="00AC63CE">
            <w:pPr>
              <w:tabs>
                <w:tab w:val="left" w:pos="1320"/>
              </w:tabs>
              <w:spacing w:after="0" w:line="240" w:lineRule="auto"/>
              <w:rPr>
                <w:rFonts w:ascii="Arial" w:eastAsia="Calibri" w:hAnsi="Arial" w:cs="Arial"/>
                <w:b/>
                <w:bCs/>
                <w:sz w:val="24"/>
                <w:szCs w:val="24"/>
              </w:rPr>
            </w:pPr>
            <w:r w:rsidRPr="00AC63CE">
              <w:rPr>
                <w:rFonts w:ascii="Arial" w:eastAsia="Calibri" w:hAnsi="Arial" w:cs="Arial"/>
                <w:b/>
                <w:bCs/>
                <w:sz w:val="24"/>
                <w:szCs w:val="24"/>
              </w:rPr>
              <w:t>RR/2023/2627/P - Windmill Cottage, Beacon Lane, Northiam TN31 6PJ</w:t>
            </w:r>
          </w:p>
          <w:p w14:paraId="6F725273" w14:textId="77777777" w:rsidR="00AC63CE" w:rsidRDefault="00AC63CE" w:rsidP="00AC63CE">
            <w:pPr>
              <w:tabs>
                <w:tab w:val="left" w:pos="1320"/>
              </w:tabs>
              <w:spacing w:after="0" w:line="240" w:lineRule="auto"/>
              <w:rPr>
                <w:rFonts w:ascii="Arial" w:eastAsia="Calibri" w:hAnsi="Arial" w:cs="Arial"/>
                <w:sz w:val="24"/>
                <w:szCs w:val="24"/>
              </w:rPr>
            </w:pPr>
            <w:r w:rsidRPr="00AC63CE">
              <w:rPr>
                <w:rFonts w:ascii="Arial" w:eastAsia="Calibri" w:hAnsi="Arial" w:cs="Arial"/>
                <w:sz w:val="24"/>
                <w:szCs w:val="24"/>
              </w:rPr>
              <w:t>The erection of 1No. New Dwelling house adjacent to the building known as Windmill Cottage, together with the associated new landscaping. (alternative to RR/2023/326/P).</w:t>
            </w:r>
          </w:p>
          <w:p w14:paraId="4913F5FE" w14:textId="7CA0A764" w:rsidR="00AC63CE" w:rsidRPr="00AC63CE" w:rsidRDefault="00AC63CE" w:rsidP="00AC63CE">
            <w:pPr>
              <w:tabs>
                <w:tab w:val="left" w:pos="1320"/>
              </w:tabs>
              <w:spacing w:after="0" w:line="240" w:lineRule="auto"/>
              <w:rPr>
                <w:rFonts w:ascii="Arial" w:eastAsia="Calibri" w:hAnsi="Arial" w:cs="Arial"/>
                <w:sz w:val="24"/>
                <w:szCs w:val="24"/>
              </w:rPr>
            </w:pPr>
            <w:r>
              <w:rPr>
                <w:rFonts w:ascii="Arial" w:eastAsia="Calibri" w:hAnsi="Arial" w:cs="Arial"/>
                <w:sz w:val="24"/>
                <w:szCs w:val="24"/>
              </w:rPr>
              <w:t>It was AGREED to</w:t>
            </w:r>
            <w:r w:rsidR="00544DF2">
              <w:rPr>
                <w:rFonts w:ascii="Arial" w:eastAsia="Calibri" w:hAnsi="Arial" w:cs="Arial"/>
                <w:sz w:val="24"/>
                <w:szCs w:val="24"/>
              </w:rPr>
              <w:t xml:space="preserve"> </w:t>
            </w:r>
            <w:r w:rsidR="00C562A9">
              <w:rPr>
                <w:rFonts w:ascii="Arial" w:eastAsia="Calibri" w:hAnsi="Arial" w:cs="Arial"/>
                <w:sz w:val="24"/>
                <w:szCs w:val="24"/>
              </w:rPr>
              <w:t>raise no ob</w:t>
            </w:r>
            <w:r w:rsidR="00762AD0">
              <w:rPr>
                <w:rFonts w:ascii="Arial" w:eastAsia="Calibri" w:hAnsi="Arial" w:cs="Arial"/>
                <w:sz w:val="24"/>
                <w:szCs w:val="24"/>
              </w:rPr>
              <w:t>j</w:t>
            </w:r>
            <w:r w:rsidR="00C562A9">
              <w:rPr>
                <w:rFonts w:ascii="Arial" w:eastAsia="Calibri" w:hAnsi="Arial" w:cs="Arial"/>
                <w:sz w:val="24"/>
                <w:szCs w:val="24"/>
              </w:rPr>
              <w:t>ection.</w:t>
            </w:r>
          </w:p>
        </w:tc>
      </w:tr>
      <w:tr w:rsidR="00492A6F" w:rsidRPr="00512A07" w14:paraId="4BBA3B42" w14:textId="77777777" w:rsidTr="00B21B36">
        <w:tc>
          <w:tcPr>
            <w:tcW w:w="709" w:type="pct"/>
            <w:shd w:val="clear" w:color="auto" w:fill="auto"/>
          </w:tcPr>
          <w:p w14:paraId="328BC6AC" w14:textId="77777777" w:rsidR="00492A6F" w:rsidRPr="00512A07" w:rsidRDefault="00492A6F" w:rsidP="00492A6F">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50FFCA48" w14:textId="70BE5C67" w:rsidR="00492A6F" w:rsidRPr="00492A6F" w:rsidRDefault="00492A6F" w:rsidP="00492A6F">
            <w:pPr>
              <w:autoSpaceDE w:val="0"/>
              <w:autoSpaceDN w:val="0"/>
              <w:spacing w:after="0" w:line="240" w:lineRule="auto"/>
              <w:jc w:val="both"/>
              <w:rPr>
                <w:rFonts w:ascii="Arial" w:eastAsia="Calibri" w:hAnsi="Arial" w:cs="Arial"/>
                <w:b/>
                <w:bCs/>
                <w:sz w:val="24"/>
                <w:szCs w:val="24"/>
              </w:rPr>
            </w:pPr>
            <w:r w:rsidRPr="00492A6F">
              <w:rPr>
                <w:rFonts w:ascii="Arial" w:eastAsia="Calibri" w:hAnsi="Arial" w:cs="Arial"/>
                <w:b/>
                <w:bCs/>
                <w:sz w:val="24"/>
                <w:szCs w:val="24"/>
              </w:rPr>
              <w:t>Second Session for Public Questions</w:t>
            </w:r>
          </w:p>
          <w:p w14:paraId="05BA4898" w14:textId="6D35F70B" w:rsidR="00492A6F" w:rsidRDefault="00492A6F" w:rsidP="00492A6F">
            <w:pPr>
              <w:autoSpaceDE w:val="0"/>
              <w:autoSpaceDN w:val="0"/>
              <w:spacing w:after="0" w:line="240" w:lineRule="auto"/>
              <w:jc w:val="both"/>
              <w:rPr>
                <w:rFonts w:ascii="Arial" w:eastAsia="Calibri" w:hAnsi="Arial" w:cs="Arial"/>
                <w:sz w:val="24"/>
                <w:szCs w:val="24"/>
              </w:rPr>
            </w:pPr>
            <w:r w:rsidRPr="00492A6F">
              <w:rPr>
                <w:rFonts w:ascii="Arial" w:eastAsia="Calibri" w:hAnsi="Arial" w:cs="Arial"/>
                <w:sz w:val="24"/>
                <w:szCs w:val="24"/>
              </w:rPr>
              <w:lastRenderedPageBreak/>
              <w:t>As resolved for inclusion at the July 2023 meeting, a second session for public questions or comments</w:t>
            </w:r>
            <w:r w:rsidR="00324A48">
              <w:rPr>
                <w:rFonts w:ascii="Arial" w:eastAsia="Calibri" w:hAnsi="Arial" w:cs="Arial"/>
                <w:sz w:val="24"/>
                <w:szCs w:val="24"/>
              </w:rPr>
              <w:t>.</w:t>
            </w:r>
          </w:p>
          <w:p w14:paraId="7818C946" w14:textId="77777777" w:rsidR="00492A6F" w:rsidRDefault="00492A6F" w:rsidP="00492A6F">
            <w:pPr>
              <w:autoSpaceDE w:val="0"/>
              <w:autoSpaceDN w:val="0"/>
              <w:spacing w:after="0" w:line="240" w:lineRule="auto"/>
              <w:jc w:val="both"/>
              <w:rPr>
                <w:rFonts w:ascii="Arial" w:eastAsia="Calibri" w:hAnsi="Arial" w:cs="Arial"/>
                <w:sz w:val="24"/>
                <w:szCs w:val="24"/>
              </w:rPr>
            </w:pPr>
          </w:p>
          <w:p w14:paraId="752B6F7C" w14:textId="21F5684E" w:rsidR="00492A6F" w:rsidRDefault="00492A6F"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The meeting was closed at</w:t>
            </w:r>
            <w:r w:rsidR="004B034A">
              <w:rPr>
                <w:rFonts w:ascii="Arial" w:eastAsia="Calibri" w:hAnsi="Arial" w:cs="Arial"/>
                <w:i/>
                <w:iCs/>
                <w:sz w:val="24"/>
                <w:szCs w:val="24"/>
              </w:rPr>
              <w:t xml:space="preserve"> </w:t>
            </w:r>
            <w:r w:rsidR="00C562A9">
              <w:rPr>
                <w:rFonts w:ascii="Arial" w:eastAsia="Calibri" w:hAnsi="Arial" w:cs="Arial"/>
                <w:i/>
                <w:iCs/>
                <w:sz w:val="24"/>
                <w:szCs w:val="24"/>
              </w:rPr>
              <w:t>20.55</w:t>
            </w:r>
          </w:p>
          <w:p w14:paraId="062537BA" w14:textId="77777777" w:rsidR="00A27415" w:rsidRDefault="00A27415" w:rsidP="00492A6F">
            <w:pPr>
              <w:autoSpaceDE w:val="0"/>
              <w:autoSpaceDN w:val="0"/>
              <w:spacing w:after="0" w:line="240" w:lineRule="auto"/>
              <w:jc w:val="both"/>
              <w:rPr>
                <w:rFonts w:ascii="Arial" w:eastAsia="Calibri" w:hAnsi="Arial" w:cs="Arial"/>
                <w:i/>
                <w:iCs/>
                <w:sz w:val="24"/>
                <w:szCs w:val="24"/>
              </w:rPr>
            </w:pPr>
          </w:p>
          <w:p w14:paraId="7E88EF67" w14:textId="72836BBF" w:rsidR="003C004C"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Residents made representation</w:t>
            </w:r>
            <w:r w:rsidR="00790EFE">
              <w:rPr>
                <w:rFonts w:ascii="Arial" w:eastAsia="Calibri" w:hAnsi="Arial" w:cs="Arial"/>
                <w:i/>
                <w:iCs/>
                <w:sz w:val="24"/>
                <w:szCs w:val="24"/>
              </w:rPr>
              <w:t>s</w:t>
            </w:r>
            <w:r>
              <w:rPr>
                <w:rFonts w:ascii="Arial" w:eastAsia="Calibri" w:hAnsi="Arial" w:cs="Arial"/>
                <w:i/>
                <w:iCs/>
                <w:sz w:val="24"/>
                <w:szCs w:val="24"/>
              </w:rPr>
              <w:t xml:space="preserve"> on items</w:t>
            </w:r>
            <w:r w:rsidR="00C562A9">
              <w:rPr>
                <w:rFonts w:ascii="Arial" w:eastAsia="Calibri" w:hAnsi="Arial" w:cs="Arial"/>
                <w:i/>
                <w:iCs/>
                <w:sz w:val="24"/>
                <w:szCs w:val="24"/>
              </w:rPr>
              <w:t xml:space="preserve"> FC 24/355, FC 24/362, FC 24/362, FC 24/360 and FC 24/351.</w:t>
            </w:r>
          </w:p>
          <w:p w14:paraId="22F33857" w14:textId="77777777" w:rsidR="00905536" w:rsidRDefault="00905536" w:rsidP="00492A6F">
            <w:pPr>
              <w:autoSpaceDE w:val="0"/>
              <w:autoSpaceDN w:val="0"/>
              <w:spacing w:after="0" w:line="240" w:lineRule="auto"/>
              <w:jc w:val="both"/>
              <w:rPr>
                <w:rFonts w:ascii="Arial" w:eastAsia="Calibri" w:hAnsi="Arial" w:cs="Arial"/>
                <w:i/>
                <w:iCs/>
                <w:sz w:val="24"/>
                <w:szCs w:val="24"/>
              </w:rPr>
            </w:pPr>
          </w:p>
          <w:p w14:paraId="11309C80" w14:textId="2A74EE6B" w:rsidR="00905536"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This was noted by Council</w:t>
            </w:r>
          </w:p>
          <w:p w14:paraId="375179CB" w14:textId="4CE99A2D" w:rsidR="003C004C" w:rsidRPr="00492A6F" w:rsidRDefault="003C004C" w:rsidP="00492A6F">
            <w:pPr>
              <w:autoSpaceDE w:val="0"/>
              <w:autoSpaceDN w:val="0"/>
              <w:spacing w:after="0" w:line="240" w:lineRule="auto"/>
              <w:jc w:val="both"/>
              <w:rPr>
                <w:rFonts w:ascii="Arial" w:eastAsia="Calibri" w:hAnsi="Arial" w:cs="Arial"/>
                <w:i/>
                <w:iCs/>
                <w:sz w:val="24"/>
                <w:szCs w:val="24"/>
              </w:rPr>
            </w:pPr>
          </w:p>
        </w:tc>
      </w:tr>
      <w:tr w:rsidR="00C05664" w:rsidRPr="00512A07" w14:paraId="310A0B44" w14:textId="77777777" w:rsidTr="00B21B36">
        <w:tc>
          <w:tcPr>
            <w:tcW w:w="709" w:type="pct"/>
            <w:shd w:val="clear" w:color="auto" w:fill="auto"/>
          </w:tcPr>
          <w:p w14:paraId="28D8C601"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7A102BC7" w14:textId="1E857D84" w:rsidR="00C05664" w:rsidRDefault="00492A6F" w:rsidP="00C05664">
            <w:pPr>
              <w:autoSpaceDE w:val="0"/>
              <w:autoSpaceDN w:val="0"/>
              <w:spacing w:after="0" w:line="240" w:lineRule="auto"/>
              <w:jc w:val="both"/>
              <w:rPr>
                <w:rFonts w:ascii="Arial" w:eastAsia="Calibri" w:hAnsi="Arial" w:cs="Arial"/>
                <w:i/>
                <w:iCs/>
                <w:sz w:val="24"/>
                <w:szCs w:val="24"/>
              </w:rPr>
            </w:pPr>
            <w:r w:rsidRPr="00492A6F">
              <w:rPr>
                <w:rFonts w:ascii="Arial" w:eastAsia="Calibri" w:hAnsi="Arial" w:cs="Arial"/>
                <w:i/>
                <w:iCs/>
                <w:sz w:val="24"/>
                <w:szCs w:val="24"/>
              </w:rPr>
              <w:t xml:space="preserve">The meeting was re-opened at </w:t>
            </w:r>
            <w:r w:rsidR="00C562A9">
              <w:rPr>
                <w:rFonts w:ascii="Arial" w:eastAsia="Calibri" w:hAnsi="Arial" w:cs="Arial"/>
                <w:i/>
                <w:iCs/>
                <w:sz w:val="24"/>
                <w:szCs w:val="24"/>
              </w:rPr>
              <w:t>21.10</w:t>
            </w:r>
          </w:p>
          <w:p w14:paraId="1F30DFE5" w14:textId="6D181FE4" w:rsidR="00905536" w:rsidRPr="00492A6F" w:rsidRDefault="00905536" w:rsidP="00C05664">
            <w:pPr>
              <w:autoSpaceDE w:val="0"/>
              <w:autoSpaceDN w:val="0"/>
              <w:spacing w:after="0" w:line="240" w:lineRule="auto"/>
              <w:jc w:val="both"/>
              <w:rPr>
                <w:rFonts w:ascii="Arial" w:eastAsia="Calibri" w:hAnsi="Arial" w:cs="Arial"/>
                <w:i/>
                <w:iCs/>
                <w:sz w:val="24"/>
                <w:szCs w:val="24"/>
              </w:rPr>
            </w:pPr>
          </w:p>
        </w:tc>
      </w:tr>
      <w:tr w:rsidR="00790EFE" w:rsidRPr="00512A07" w14:paraId="5B2FC6B7" w14:textId="77777777" w:rsidTr="00B21B36">
        <w:tc>
          <w:tcPr>
            <w:tcW w:w="709" w:type="pct"/>
            <w:shd w:val="clear" w:color="auto" w:fill="auto"/>
          </w:tcPr>
          <w:p w14:paraId="73AA8B19" w14:textId="77777777" w:rsidR="00790EFE" w:rsidRPr="00512A07" w:rsidRDefault="00790E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A94DCC7"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It was </w:t>
            </w:r>
            <w:r w:rsidRPr="00790EFE">
              <w:rPr>
                <w:rFonts w:ascii="Arial" w:eastAsia="Calibri" w:hAnsi="Arial" w:cs="Arial"/>
                <w:b/>
                <w:bCs/>
                <w:sz w:val="24"/>
                <w:szCs w:val="24"/>
              </w:rPr>
              <w:t>RESOLVED</w:t>
            </w:r>
            <w:r w:rsidRPr="00790EFE">
              <w:rPr>
                <w:rFonts w:ascii="Arial" w:eastAsia="Calibri" w:hAnsi="Arial" w:cs="Arial"/>
                <w:sz w:val="24"/>
                <w:szCs w:val="24"/>
              </w:rPr>
              <w:t xml:space="preserve"> in accordance with section 1(2) of the Public Bodies (Admission to meetings) Act 1960 that, because of the confidential and/or sensitive nature of the business to be transacted, (may it be legal, contractual or employment issues), the press and public be instructed to withdraw.</w:t>
            </w:r>
          </w:p>
          <w:p w14:paraId="5BE68A1E"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p>
          <w:p w14:paraId="5BD02E58" w14:textId="5C0A1797" w:rsid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The meeting moved into closed session at </w:t>
            </w:r>
            <w:r w:rsidR="00C562A9">
              <w:rPr>
                <w:rFonts w:ascii="Arial" w:eastAsia="Calibri" w:hAnsi="Arial" w:cs="Arial"/>
                <w:sz w:val="24"/>
                <w:szCs w:val="24"/>
              </w:rPr>
              <w:t>21.20</w:t>
            </w:r>
          </w:p>
          <w:p w14:paraId="70A73F2E" w14:textId="364D9A35" w:rsidR="00790EFE" w:rsidRPr="00492A6F" w:rsidRDefault="00790EFE" w:rsidP="00790EFE">
            <w:pPr>
              <w:autoSpaceDE w:val="0"/>
              <w:autoSpaceDN w:val="0"/>
              <w:spacing w:after="0" w:line="240" w:lineRule="auto"/>
              <w:jc w:val="both"/>
              <w:rPr>
                <w:rFonts w:ascii="Arial" w:eastAsia="Calibri" w:hAnsi="Arial" w:cs="Arial"/>
                <w:sz w:val="24"/>
                <w:szCs w:val="24"/>
              </w:rPr>
            </w:pPr>
          </w:p>
        </w:tc>
      </w:tr>
      <w:tr w:rsidR="00DA77E1" w:rsidRPr="00512A07" w14:paraId="403FD67A" w14:textId="77777777" w:rsidTr="00B21B36">
        <w:tblPrEx>
          <w:tblLook w:val="00A0" w:firstRow="1" w:lastRow="0" w:firstColumn="1" w:lastColumn="0" w:noHBand="0" w:noVBand="0"/>
        </w:tblPrEx>
        <w:tc>
          <w:tcPr>
            <w:tcW w:w="709" w:type="pct"/>
          </w:tcPr>
          <w:p w14:paraId="147B0C9E" w14:textId="77777777" w:rsidR="00DA77E1" w:rsidRPr="00512A07" w:rsidRDefault="00DA77E1" w:rsidP="00C05664">
            <w:pPr>
              <w:autoSpaceDE w:val="0"/>
              <w:autoSpaceDN w:val="0"/>
              <w:spacing w:after="0" w:line="240" w:lineRule="auto"/>
              <w:ind w:left="180"/>
              <w:rPr>
                <w:rFonts w:ascii="Arial" w:eastAsia="Times New Roman" w:hAnsi="Arial" w:cs="Arial"/>
                <w:sz w:val="24"/>
                <w:szCs w:val="24"/>
              </w:rPr>
            </w:pPr>
          </w:p>
        </w:tc>
        <w:tc>
          <w:tcPr>
            <w:tcW w:w="4291" w:type="pct"/>
          </w:tcPr>
          <w:p w14:paraId="3AD0D631" w14:textId="1E1ADAB4"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r w:rsidRPr="00A53E2E">
              <w:rPr>
                <w:rFonts w:ascii="Arial" w:eastAsia="Times New Roman" w:hAnsi="Arial" w:cs="Arial"/>
                <w:b/>
                <w:sz w:val="24"/>
                <w:szCs w:val="24"/>
              </w:rPr>
              <w:t>Leases</w:t>
            </w:r>
            <w:r w:rsidR="00351795">
              <w:rPr>
                <w:rFonts w:ascii="Arial" w:eastAsia="Times New Roman" w:hAnsi="Arial" w:cs="Arial"/>
                <w:b/>
                <w:sz w:val="24"/>
                <w:szCs w:val="24"/>
              </w:rPr>
              <w:t xml:space="preserve"> </w:t>
            </w:r>
          </w:p>
          <w:p w14:paraId="4F9FCB1C" w14:textId="398EC394"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0FB639B3" w14:textId="77777777" w:rsidTr="002A0736">
        <w:tblPrEx>
          <w:tblLook w:val="00A0" w:firstRow="1" w:lastRow="0" w:firstColumn="1" w:lastColumn="0" w:noHBand="0" w:noVBand="0"/>
        </w:tblPrEx>
        <w:trPr>
          <w:trHeight w:val="507"/>
        </w:trPr>
        <w:tc>
          <w:tcPr>
            <w:tcW w:w="709" w:type="pct"/>
          </w:tcPr>
          <w:p w14:paraId="096C0EB8"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1DA54BDB" w14:textId="77777777" w:rsidR="00631543" w:rsidRDefault="00AC63CE" w:rsidP="00AC63CE">
            <w:pPr>
              <w:tabs>
                <w:tab w:val="left" w:pos="6499"/>
              </w:tabs>
              <w:autoSpaceDE w:val="0"/>
              <w:autoSpaceDN w:val="0"/>
              <w:spacing w:after="0" w:line="240" w:lineRule="auto"/>
              <w:jc w:val="both"/>
              <w:rPr>
                <w:rFonts w:ascii="Arial" w:eastAsia="Times New Roman" w:hAnsi="Arial" w:cs="Arial"/>
                <w:b/>
                <w:sz w:val="24"/>
                <w:szCs w:val="24"/>
              </w:rPr>
            </w:pPr>
            <w:r w:rsidRPr="00AC63CE">
              <w:rPr>
                <w:rFonts w:ascii="Arial" w:eastAsia="Times New Roman" w:hAnsi="Arial" w:cs="Arial"/>
                <w:b/>
                <w:sz w:val="24"/>
                <w:szCs w:val="24"/>
              </w:rPr>
              <w:t>To consider the legal process after the departure of the Stables tenant.</w:t>
            </w:r>
            <w:r>
              <w:rPr>
                <w:rFonts w:ascii="Arial" w:eastAsia="Times New Roman" w:hAnsi="Arial" w:cs="Arial"/>
                <w:b/>
                <w:sz w:val="24"/>
                <w:szCs w:val="24"/>
              </w:rPr>
              <w:t xml:space="preserve"> </w:t>
            </w:r>
          </w:p>
          <w:p w14:paraId="117D51C2" w14:textId="74BD008F" w:rsidR="00544DF2" w:rsidRPr="00544DF2" w:rsidRDefault="00544DF2" w:rsidP="00AC63CE">
            <w:pPr>
              <w:tabs>
                <w:tab w:val="left" w:pos="6499"/>
              </w:tabs>
              <w:autoSpaceDE w:val="0"/>
              <w:autoSpaceDN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it was RESO</w:t>
            </w:r>
            <w:r w:rsidR="004449F2">
              <w:rPr>
                <w:rFonts w:ascii="Arial" w:eastAsia="Times New Roman" w:hAnsi="Arial" w:cs="Arial"/>
                <w:bCs/>
                <w:sz w:val="24"/>
                <w:szCs w:val="24"/>
              </w:rPr>
              <w:t>L</w:t>
            </w:r>
            <w:r>
              <w:rPr>
                <w:rFonts w:ascii="Arial" w:eastAsia="Times New Roman" w:hAnsi="Arial" w:cs="Arial"/>
                <w:bCs/>
                <w:sz w:val="24"/>
                <w:szCs w:val="24"/>
              </w:rPr>
              <w:t xml:space="preserve">VED to AGREE </w:t>
            </w:r>
            <w:r w:rsidR="00C562A9">
              <w:rPr>
                <w:rFonts w:ascii="Arial" w:eastAsia="Times New Roman" w:hAnsi="Arial" w:cs="Arial"/>
                <w:bCs/>
                <w:sz w:val="24"/>
                <w:szCs w:val="24"/>
              </w:rPr>
              <w:t xml:space="preserve">to </w:t>
            </w:r>
            <w:r w:rsidR="003E6690">
              <w:rPr>
                <w:rFonts w:ascii="Arial" w:eastAsia="Times New Roman" w:hAnsi="Arial" w:cs="Arial"/>
                <w:bCs/>
                <w:sz w:val="24"/>
                <w:szCs w:val="24"/>
              </w:rPr>
              <w:t>send</w:t>
            </w:r>
            <w:r w:rsidR="000F6E96">
              <w:rPr>
                <w:rFonts w:ascii="Arial" w:eastAsia="Times New Roman" w:hAnsi="Arial" w:cs="Arial"/>
                <w:bCs/>
                <w:sz w:val="24"/>
                <w:szCs w:val="24"/>
              </w:rPr>
              <w:t xml:space="preserve"> </w:t>
            </w:r>
            <w:r w:rsidR="003E6690">
              <w:rPr>
                <w:rFonts w:ascii="Arial" w:eastAsia="Times New Roman" w:hAnsi="Arial" w:cs="Arial"/>
                <w:bCs/>
                <w:sz w:val="24"/>
                <w:szCs w:val="24"/>
              </w:rPr>
              <w:t xml:space="preserve">written correspondence </w:t>
            </w:r>
            <w:r w:rsidR="00C562A9">
              <w:rPr>
                <w:rFonts w:ascii="Arial" w:eastAsia="Times New Roman" w:hAnsi="Arial" w:cs="Arial"/>
                <w:bCs/>
                <w:sz w:val="24"/>
                <w:szCs w:val="24"/>
              </w:rPr>
              <w:t xml:space="preserve">to the </w:t>
            </w:r>
            <w:r w:rsidR="00762AD0">
              <w:rPr>
                <w:rFonts w:ascii="Arial" w:eastAsia="Times New Roman" w:hAnsi="Arial" w:cs="Arial"/>
                <w:bCs/>
                <w:sz w:val="24"/>
                <w:szCs w:val="24"/>
              </w:rPr>
              <w:t xml:space="preserve">former </w:t>
            </w:r>
            <w:r w:rsidR="00C562A9">
              <w:rPr>
                <w:rFonts w:ascii="Arial" w:eastAsia="Times New Roman" w:hAnsi="Arial" w:cs="Arial"/>
                <w:bCs/>
                <w:sz w:val="24"/>
                <w:szCs w:val="24"/>
              </w:rPr>
              <w:t>tenant.</w:t>
            </w:r>
          </w:p>
        </w:tc>
      </w:tr>
      <w:tr w:rsidR="00DA77E1" w:rsidRPr="00512A07" w14:paraId="586F1955" w14:textId="77777777" w:rsidTr="00B21B36">
        <w:tblPrEx>
          <w:tblLook w:val="00A0" w:firstRow="1" w:lastRow="0" w:firstColumn="1" w:lastColumn="0" w:noHBand="0" w:noVBand="0"/>
        </w:tblPrEx>
        <w:tc>
          <w:tcPr>
            <w:tcW w:w="709" w:type="pct"/>
          </w:tcPr>
          <w:p w14:paraId="7A03E3E3"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24A6438" w14:textId="77777777" w:rsidR="00DA77E1" w:rsidRPr="00512A07" w:rsidRDefault="00DA77E1" w:rsidP="00C05664">
            <w:pPr>
              <w:autoSpaceDE w:val="0"/>
              <w:autoSpaceDN w:val="0"/>
              <w:spacing w:after="0" w:line="240" w:lineRule="auto"/>
              <w:rPr>
                <w:rFonts w:ascii="Arial" w:eastAsia="Times New Roman" w:hAnsi="Arial" w:cs="Arial"/>
                <w:sz w:val="24"/>
                <w:szCs w:val="24"/>
              </w:rPr>
            </w:pPr>
          </w:p>
          <w:p w14:paraId="7AF3696B" w14:textId="3FB550EE" w:rsidR="00DA77E1" w:rsidRDefault="00351795"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bCs/>
                <w:sz w:val="24"/>
                <w:szCs w:val="24"/>
              </w:rPr>
              <w:t>The meeting closed at</w:t>
            </w:r>
            <w:r>
              <w:rPr>
                <w:rFonts w:ascii="Arial" w:eastAsia="Times New Roman" w:hAnsi="Arial" w:cs="Arial"/>
                <w:bCs/>
                <w:sz w:val="24"/>
                <w:szCs w:val="24"/>
              </w:rPr>
              <w:t xml:space="preserve"> </w:t>
            </w:r>
            <w:r w:rsidR="00C562A9">
              <w:rPr>
                <w:rFonts w:ascii="Arial" w:eastAsia="Times New Roman" w:hAnsi="Arial" w:cs="Arial"/>
                <w:bCs/>
                <w:sz w:val="24"/>
                <w:szCs w:val="24"/>
              </w:rPr>
              <w:t>21.35</w:t>
            </w:r>
            <w:r w:rsidR="001C312B">
              <w:rPr>
                <w:rFonts w:ascii="Arial" w:eastAsia="Times New Roman" w:hAnsi="Arial" w:cs="Arial"/>
                <w:bCs/>
                <w:sz w:val="24"/>
                <w:szCs w:val="24"/>
              </w:rPr>
              <w:t xml:space="preserve"> </w:t>
            </w:r>
            <w:r w:rsidRPr="001C312B">
              <w:rPr>
                <w:rFonts w:ascii="Arial" w:eastAsia="Times New Roman" w:hAnsi="Arial" w:cs="Arial"/>
                <w:bCs/>
                <w:sz w:val="24"/>
                <w:szCs w:val="24"/>
              </w:rPr>
              <w:t>pm</w:t>
            </w:r>
          </w:p>
          <w:p w14:paraId="2F6F111C" w14:textId="77777777" w:rsidR="00BC55C2" w:rsidRDefault="00BC55C2" w:rsidP="00C05664">
            <w:pPr>
              <w:autoSpaceDE w:val="0"/>
              <w:autoSpaceDN w:val="0"/>
              <w:spacing w:after="0" w:line="240" w:lineRule="auto"/>
              <w:rPr>
                <w:rFonts w:ascii="Arial" w:eastAsia="Times New Roman" w:hAnsi="Arial" w:cs="Arial"/>
                <w:sz w:val="24"/>
                <w:szCs w:val="24"/>
              </w:rPr>
            </w:pPr>
          </w:p>
          <w:p w14:paraId="657A31BE" w14:textId="77777777" w:rsidR="00BC55C2" w:rsidRDefault="00BC55C2" w:rsidP="00C05664">
            <w:pPr>
              <w:autoSpaceDE w:val="0"/>
              <w:autoSpaceDN w:val="0"/>
              <w:spacing w:after="0" w:line="240" w:lineRule="auto"/>
              <w:rPr>
                <w:rFonts w:ascii="Arial" w:eastAsia="Times New Roman" w:hAnsi="Arial" w:cs="Arial"/>
                <w:sz w:val="24"/>
                <w:szCs w:val="24"/>
              </w:rPr>
            </w:pPr>
          </w:p>
          <w:p w14:paraId="130C1ED1" w14:textId="77777777" w:rsidR="00351795" w:rsidRDefault="00351795" w:rsidP="00C05664">
            <w:pPr>
              <w:autoSpaceDE w:val="0"/>
              <w:autoSpaceDN w:val="0"/>
              <w:spacing w:after="0" w:line="240" w:lineRule="auto"/>
              <w:rPr>
                <w:rFonts w:ascii="Arial" w:eastAsia="Times New Roman" w:hAnsi="Arial" w:cs="Arial"/>
                <w:sz w:val="24"/>
                <w:szCs w:val="24"/>
              </w:rPr>
            </w:pPr>
          </w:p>
          <w:p w14:paraId="4CC0B1BC" w14:textId="77777777" w:rsidR="00351795" w:rsidRPr="00512A07" w:rsidRDefault="00351795" w:rsidP="00C05664">
            <w:pPr>
              <w:autoSpaceDE w:val="0"/>
              <w:autoSpaceDN w:val="0"/>
              <w:spacing w:after="0" w:line="240" w:lineRule="auto"/>
              <w:rPr>
                <w:rFonts w:ascii="Arial" w:eastAsia="Times New Roman" w:hAnsi="Arial" w:cs="Arial"/>
                <w:sz w:val="24"/>
                <w:szCs w:val="24"/>
              </w:rPr>
            </w:pPr>
          </w:p>
          <w:p w14:paraId="67202D1A" w14:textId="1CE15359"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t>Signed…………………………………………………………………………………………</w:t>
            </w:r>
          </w:p>
        </w:tc>
      </w:tr>
      <w:tr w:rsidR="00DA77E1" w:rsidRPr="00512A07" w14:paraId="79A91FDD" w14:textId="77777777" w:rsidTr="00B21B36">
        <w:tblPrEx>
          <w:tblLook w:val="00A0" w:firstRow="1" w:lastRow="0" w:firstColumn="1" w:lastColumn="0" w:noHBand="0" w:noVBand="0"/>
        </w:tblPrEx>
        <w:tc>
          <w:tcPr>
            <w:tcW w:w="709" w:type="pct"/>
          </w:tcPr>
          <w:p w14:paraId="392BB862"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F5D1D3C" w14:textId="77777777" w:rsidR="00BC55C2" w:rsidRDefault="00BC55C2" w:rsidP="00C05664">
            <w:pPr>
              <w:autoSpaceDE w:val="0"/>
              <w:autoSpaceDN w:val="0"/>
              <w:spacing w:after="0" w:line="240" w:lineRule="auto"/>
              <w:rPr>
                <w:rFonts w:ascii="Arial" w:eastAsia="Times New Roman" w:hAnsi="Arial" w:cs="Arial"/>
                <w:sz w:val="24"/>
                <w:szCs w:val="24"/>
              </w:rPr>
            </w:pPr>
          </w:p>
          <w:p w14:paraId="1B6D24FC" w14:textId="77777777" w:rsidR="00BC55C2" w:rsidRDefault="00BC55C2" w:rsidP="00C05664">
            <w:pPr>
              <w:autoSpaceDE w:val="0"/>
              <w:autoSpaceDN w:val="0"/>
              <w:spacing w:after="0" w:line="240" w:lineRule="auto"/>
              <w:rPr>
                <w:rFonts w:ascii="Arial" w:eastAsia="Times New Roman" w:hAnsi="Arial" w:cs="Arial"/>
                <w:sz w:val="24"/>
                <w:szCs w:val="24"/>
              </w:rPr>
            </w:pPr>
          </w:p>
          <w:p w14:paraId="5D4D4DA8" w14:textId="02373807"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br/>
              <w:t>Date…………………………………………………………………………………………</w:t>
            </w:r>
          </w:p>
        </w:tc>
      </w:tr>
    </w:tbl>
    <w:p w14:paraId="32A4AC7C" w14:textId="5E95E572" w:rsidR="000C1FC0" w:rsidRDefault="00C05664" w:rsidP="006D2BF3">
      <w:pPr>
        <w:rPr>
          <w:rFonts w:ascii="Arial" w:hAnsi="Arial" w:cs="Arial"/>
          <w:b/>
          <w:bCs/>
          <w:color w:val="FF0000"/>
          <w:sz w:val="24"/>
          <w:szCs w:val="24"/>
        </w:rPr>
      </w:pPr>
      <w:r>
        <w:rPr>
          <w:rFonts w:ascii="Arial" w:hAnsi="Arial" w:cs="Arial"/>
          <w:b/>
          <w:bCs/>
          <w:color w:val="FF0000"/>
          <w:sz w:val="24"/>
          <w:szCs w:val="24"/>
        </w:rPr>
        <w:br w:type="textWrapping" w:clear="all"/>
      </w:r>
    </w:p>
    <w:sectPr w:rsidR="000C1FC0" w:rsidSect="00B37F4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0A20" w14:textId="77777777" w:rsidR="00B37F43" w:rsidRDefault="00B37F43" w:rsidP="00840604">
      <w:pPr>
        <w:spacing w:after="0" w:line="240" w:lineRule="auto"/>
      </w:pPr>
      <w:r>
        <w:separator/>
      </w:r>
    </w:p>
  </w:endnote>
  <w:endnote w:type="continuationSeparator" w:id="0">
    <w:p w14:paraId="672A02EA" w14:textId="77777777" w:rsidR="00B37F43" w:rsidRDefault="00B37F43" w:rsidP="00840604">
      <w:pPr>
        <w:spacing w:after="0" w:line="240" w:lineRule="auto"/>
      </w:pPr>
      <w:r>
        <w:continuationSeparator/>
      </w:r>
    </w:p>
  </w:endnote>
  <w:endnote w:type="continuationNotice" w:id="1">
    <w:p w14:paraId="1DCEDC14" w14:textId="77777777" w:rsidR="00B37F43" w:rsidRDefault="00B37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2001" w14:textId="77777777" w:rsidR="00316828" w:rsidRDefault="0031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5626"/>
      <w:docPartObj>
        <w:docPartGallery w:val="Page Numbers (Bottom of Page)"/>
        <w:docPartUnique/>
      </w:docPartObj>
    </w:sdtPr>
    <w:sdtContent>
      <w:p w14:paraId="73D1A8B6" w14:textId="1809662D" w:rsidR="000A73CD" w:rsidRDefault="000A73CD">
        <w:pPr>
          <w:pStyle w:val="Footer"/>
        </w:pPr>
        <w:r>
          <w:fldChar w:fldCharType="begin"/>
        </w:r>
        <w:r>
          <w:instrText>PAGE   \* MERGEFORMAT</w:instrText>
        </w:r>
        <w:r>
          <w:fldChar w:fldCharType="separate"/>
        </w:r>
        <w:r>
          <w:t>2</w:t>
        </w:r>
        <w:r>
          <w:fldChar w:fldCharType="end"/>
        </w:r>
      </w:p>
    </w:sdtContent>
  </w:sdt>
  <w:p w14:paraId="523D710D" w14:textId="77777777" w:rsidR="002B33BA" w:rsidRDefault="002B3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7953"/>
      <w:docPartObj>
        <w:docPartGallery w:val="Page Numbers (Bottom of Page)"/>
        <w:docPartUnique/>
      </w:docPartObj>
    </w:sdtPr>
    <w:sdtContent>
      <w:p w14:paraId="31C0C360" w14:textId="4CE40BA2" w:rsidR="000A73CD" w:rsidRDefault="000A73CD">
        <w:pPr>
          <w:pStyle w:val="Footer"/>
        </w:pPr>
        <w:r>
          <w:fldChar w:fldCharType="begin"/>
        </w:r>
        <w:r>
          <w:instrText>PAGE   \* MERGEFORMAT</w:instrText>
        </w:r>
        <w:r>
          <w:fldChar w:fldCharType="separate"/>
        </w:r>
        <w:r>
          <w:t>2</w:t>
        </w:r>
        <w:r>
          <w:fldChar w:fldCharType="end"/>
        </w:r>
      </w:p>
    </w:sdtContent>
  </w:sdt>
  <w:p w14:paraId="467599EB" w14:textId="77777777" w:rsidR="002B33BA" w:rsidRDefault="002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4385" w14:textId="77777777" w:rsidR="00B37F43" w:rsidRDefault="00B37F43" w:rsidP="00840604">
      <w:pPr>
        <w:spacing w:after="0" w:line="240" w:lineRule="auto"/>
      </w:pPr>
      <w:r>
        <w:separator/>
      </w:r>
    </w:p>
  </w:footnote>
  <w:footnote w:type="continuationSeparator" w:id="0">
    <w:p w14:paraId="00FF6E8E" w14:textId="77777777" w:rsidR="00B37F43" w:rsidRDefault="00B37F43" w:rsidP="00840604">
      <w:pPr>
        <w:spacing w:after="0" w:line="240" w:lineRule="auto"/>
      </w:pPr>
      <w:r>
        <w:continuationSeparator/>
      </w:r>
    </w:p>
  </w:footnote>
  <w:footnote w:type="continuationNotice" w:id="1">
    <w:p w14:paraId="6E7B7ADB" w14:textId="77777777" w:rsidR="00B37F43" w:rsidRDefault="00B37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E3DE" w14:textId="00C6AAF4" w:rsidR="00316828" w:rsidRDefault="00316828">
    <w:pPr>
      <w:pStyle w:val="Header"/>
    </w:pPr>
    <w:r>
      <w:rPr>
        <w:noProof/>
      </w:rPr>
      <w:pict w14:anchorId="4C44A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3990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34C" w14:textId="6819B4E3" w:rsidR="00B074D9" w:rsidRDefault="00316828">
    <w:pPr>
      <w:pStyle w:val="Header"/>
    </w:pPr>
    <w:r>
      <w:rPr>
        <w:noProof/>
      </w:rPr>
      <w:pict w14:anchorId="6F7EA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3990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660CE2">
      <w:rPr>
        <w:noProof/>
      </w:rPr>
      <mc:AlternateContent>
        <mc:Choice Requires="wps">
          <w:drawing>
            <wp:anchor distT="0" distB="0" distL="118745" distR="118745" simplePos="0" relativeHeight="251657216" behindDoc="1" locked="0" layoutInCell="1" allowOverlap="0" wp14:anchorId="37F95FF9" wp14:editId="021714F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5910" cy="262255"/>
              <wp:effectExtent l="0" t="0" r="0" b="0"/>
              <wp:wrapSquare wrapText="bothSides"/>
              <wp:docPr id="10813054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1B569395" w:rsidR="00B074D9" w:rsidRDefault="005C54AB">
                              <w:pPr>
                                <w:pStyle w:val="Header"/>
                                <w:jc w:val="center"/>
                                <w:rPr>
                                  <w:caps/>
                                  <w:color w:val="FFFFFF" w:themeColor="background1"/>
                                </w:rPr>
                              </w:pPr>
                              <w:r>
                                <w:rPr>
                                  <w:caps/>
                                  <w:color w:val="FFFFFF" w:themeColor="background1"/>
                                </w:rPr>
                                <w:t xml:space="preserve">Council MINUTES </w:t>
                              </w:r>
                              <w:r w:rsidR="001D5223">
                                <w:rPr>
                                  <w:caps/>
                                  <w:color w:val="FFFFFF" w:themeColor="background1"/>
                                </w:rPr>
                                <w:t>8</w:t>
                              </w:r>
                              <w:r w:rsidR="0030530E">
                                <w:rPr>
                                  <w:caps/>
                                  <w:color w:val="FFFFFF" w:themeColor="background1"/>
                                </w:rPr>
                                <w:t>th</w:t>
                              </w:r>
                              <w:r w:rsidR="008A6866">
                                <w:rPr>
                                  <w:caps/>
                                  <w:color w:val="FFFFFF" w:themeColor="background1"/>
                                </w:rPr>
                                <w:t xml:space="preserve"> </w:t>
                              </w:r>
                              <w:r w:rsidR="001D5223">
                                <w:rPr>
                                  <w:caps/>
                                  <w:color w:val="FFFFFF" w:themeColor="background1"/>
                                </w:rPr>
                                <w:t>february</w:t>
                              </w:r>
                              <w:r w:rsidR="008A6866">
                                <w:rPr>
                                  <w:caps/>
                                  <w:color w:val="FFFFFF" w:themeColor="background1"/>
                                </w:rPr>
                                <w:t xml:space="preserve"> </w:t>
                              </w:r>
                              <w:r>
                                <w:rPr>
                                  <w:caps/>
                                  <w:color w:val="FFFFFF" w:themeColor="background1"/>
                                </w:rPr>
                                <w:t>202</w:t>
                              </w:r>
                              <w:r w:rsidR="0030530E">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F95FF9" id="Rectangle 1" o:spid="_x0000_s1026" style="position:absolute;margin-left:0;margin-top:0;width:523.3pt;height:20.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1B569395" w:rsidR="00B074D9" w:rsidRDefault="005C54AB">
                        <w:pPr>
                          <w:pStyle w:val="Header"/>
                          <w:jc w:val="center"/>
                          <w:rPr>
                            <w:caps/>
                            <w:color w:val="FFFFFF" w:themeColor="background1"/>
                          </w:rPr>
                        </w:pPr>
                        <w:r>
                          <w:rPr>
                            <w:caps/>
                            <w:color w:val="FFFFFF" w:themeColor="background1"/>
                          </w:rPr>
                          <w:t xml:space="preserve">Council MINUTES </w:t>
                        </w:r>
                        <w:r w:rsidR="001D5223">
                          <w:rPr>
                            <w:caps/>
                            <w:color w:val="FFFFFF" w:themeColor="background1"/>
                          </w:rPr>
                          <w:t>8</w:t>
                        </w:r>
                        <w:r w:rsidR="0030530E">
                          <w:rPr>
                            <w:caps/>
                            <w:color w:val="FFFFFF" w:themeColor="background1"/>
                          </w:rPr>
                          <w:t>th</w:t>
                        </w:r>
                        <w:r w:rsidR="008A6866">
                          <w:rPr>
                            <w:caps/>
                            <w:color w:val="FFFFFF" w:themeColor="background1"/>
                          </w:rPr>
                          <w:t xml:space="preserve"> </w:t>
                        </w:r>
                        <w:r w:rsidR="001D5223">
                          <w:rPr>
                            <w:caps/>
                            <w:color w:val="FFFFFF" w:themeColor="background1"/>
                          </w:rPr>
                          <w:t>february</w:t>
                        </w:r>
                        <w:r w:rsidR="008A6866">
                          <w:rPr>
                            <w:caps/>
                            <w:color w:val="FFFFFF" w:themeColor="background1"/>
                          </w:rPr>
                          <w:t xml:space="preserve"> </w:t>
                        </w:r>
                        <w:r>
                          <w:rPr>
                            <w:caps/>
                            <w:color w:val="FFFFFF" w:themeColor="background1"/>
                          </w:rPr>
                          <w:t>202</w:t>
                        </w:r>
                        <w:r w:rsidR="0030530E">
                          <w:rPr>
                            <w:caps/>
                            <w:color w:val="FFFFFF" w:themeColor="background1"/>
                          </w:rPr>
                          <w:t>4</w:t>
                        </w:r>
                      </w:p>
                    </w:sdtContent>
                  </w:sdt>
                </w:txbxContent>
              </v:textbox>
              <w10:wrap type="square" anchorx="margin" anchory="page"/>
            </v:rect>
          </w:pict>
        </mc:Fallback>
      </mc:AlternateContent>
    </w:r>
  </w:p>
  <w:p w14:paraId="33F6A98D"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E0C7" w14:textId="26941973" w:rsidR="00316828" w:rsidRDefault="00316828">
    <w:pPr>
      <w:pStyle w:val="Header"/>
    </w:pPr>
    <w:r>
      <w:rPr>
        <w:noProof/>
      </w:rPr>
      <w:pict w14:anchorId="3872C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3990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F14E8"/>
    <w:multiLevelType w:val="hybridMultilevel"/>
    <w:tmpl w:val="97147A0A"/>
    <w:lvl w:ilvl="0" w:tplc="EEE427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503B2"/>
    <w:multiLevelType w:val="hybridMultilevel"/>
    <w:tmpl w:val="3E3CFC72"/>
    <w:lvl w:ilvl="0" w:tplc="282A3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2B6"/>
    <w:multiLevelType w:val="hybridMultilevel"/>
    <w:tmpl w:val="12F8F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A565B"/>
    <w:multiLevelType w:val="hybridMultilevel"/>
    <w:tmpl w:val="D6AAF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3B46"/>
    <w:multiLevelType w:val="hybridMultilevel"/>
    <w:tmpl w:val="B726D7CC"/>
    <w:lvl w:ilvl="0" w:tplc="B5BC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93D6D"/>
    <w:multiLevelType w:val="hybridMultilevel"/>
    <w:tmpl w:val="77A458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DD00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8D526F"/>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64097"/>
    <w:multiLevelType w:val="hybridMultilevel"/>
    <w:tmpl w:val="610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AD6"/>
    <w:multiLevelType w:val="hybridMultilevel"/>
    <w:tmpl w:val="344A72E6"/>
    <w:lvl w:ilvl="0" w:tplc="C8CCB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C361A"/>
    <w:multiLevelType w:val="hybridMultilevel"/>
    <w:tmpl w:val="76EE2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742246"/>
    <w:multiLevelType w:val="hybridMultilevel"/>
    <w:tmpl w:val="F3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226FC"/>
    <w:multiLevelType w:val="hybridMultilevel"/>
    <w:tmpl w:val="BE6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57FAE"/>
    <w:multiLevelType w:val="hybridMultilevel"/>
    <w:tmpl w:val="2F2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755E"/>
    <w:multiLevelType w:val="hybridMultilevel"/>
    <w:tmpl w:val="1ADEFAA4"/>
    <w:lvl w:ilvl="0" w:tplc="62724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9302F"/>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7507DF"/>
    <w:multiLevelType w:val="hybridMultilevel"/>
    <w:tmpl w:val="4A2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224EF5"/>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8814F7"/>
    <w:multiLevelType w:val="hybridMultilevel"/>
    <w:tmpl w:val="113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465D3"/>
    <w:multiLevelType w:val="multilevel"/>
    <w:tmpl w:val="51C67B66"/>
    <w:lvl w:ilvl="0">
      <w:start w:val="337"/>
      <w:numFmt w:val="decimal"/>
      <w:lvlText w:val="FC24/%1."/>
      <w:lvlJc w:val="left"/>
      <w:pPr>
        <w:ind w:left="360" w:hanging="360"/>
      </w:pPr>
      <w:rPr>
        <w:rFonts w:hint="default"/>
        <w:b/>
        <w:sz w:val="24"/>
        <w:szCs w:val="24"/>
      </w:rPr>
    </w:lvl>
    <w:lvl w:ilvl="1">
      <w:start w:val="1"/>
      <w:numFmt w:val="decimal"/>
      <w:lvlText w:val="%1.%2."/>
      <w:lvlJc w:val="left"/>
      <w:pPr>
        <w:ind w:left="-1904" w:hanging="432"/>
      </w:pPr>
      <w:rPr>
        <w:rFonts w:hint="default"/>
        <w:b w:val="0"/>
      </w:rPr>
    </w:lvl>
    <w:lvl w:ilvl="2">
      <w:start w:val="1"/>
      <w:numFmt w:val="decimal"/>
      <w:lvlText w:val="%1.%2.%3."/>
      <w:lvlJc w:val="left"/>
      <w:pPr>
        <w:ind w:left="-1472" w:hanging="504"/>
      </w:pPr>
      <w:rPr>
        <w:rFonts w:hint="default"/>
      </w:rPr>
    </w:lvl>
    <w:lvl w:ilvl="3">
      <w:start w:val="1"/>
      <w:numFmt w:val="decimal"/>
      <w:lvlText w:val="%1.%2.%3.%4."/>
      <w:lvlJc w:val="left"/>
      <w:pPr>
        <w:ind w:left="-968" w:hanging="648"/>
      </w:pPr>
      <w:rPr>
        <w:rFonts w:hint="default"/>
      </w:rPr>
    </w:lvl>
    <w:lvl w:ilvl="4">
      <w:start w:val="1"/>
      <w:numFmt w:val="decimal"/>
      <w:lvlText w:val="%1.%2.%3.%4.%5."/>
      <w:lvlJc w:val="left"/>
      <w:pPr>
        <w:ind w:left="-464" w:hanging="792"/>
      </w:pPr>
      <w:rPr>
        <w:rFonts w:hint="default"/>
      </w:rPr>
    </w:lvl>
    <w:lvl w:ilvl="5">
      <w:start w:val="1"/>
      <w:numFmt w:val="decimal"/>
      <w:lvlText w:val="%1.%2.%3.%4.%5.%6."/>
      <w:lvlJc w:val="left"/>
      <w:pPr>
        <w:ind w:left="40" w:hanging="936"/>
      </w:pPr>
      <w:rPr>
        <w:rFonts w:hint="default"/>
      </w:rPr>
    </w:lvl>
    <w:lvl w:ilvl="6">
      <w:start w:val="1"/>
      <w:numFmt w:val="decimal"/>
      <w:lvlText w:val="%1.%2.%3.%4.%5.%6.%7."/>
      <w:lvlJc w:val="left"/>
      <w:pPr>
        <w:ind w:left="544" w:hanging="1080"/>
      </w:pPr>
      <w:rPr>
        <w:rFonts w:hint="default"/>
      </w:rPr>
    </w:lvl>
    <w:lvl w:ilvl="7">
      <w:start w:val="1"/>
      <w:numFmt w:val="decimal"/>
      <w:lvlText w:val="%1.%2.%3.%4.%5.%6.%7.%8."/>
      <w:lvlJc w:val="left"/>
      <w:pPr>
        <w:ind w:left="1048" w:hanging="1224"/>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8270104"/>
    <w:multiLevelType w:val="hybridMultilevel"/>
    <w:tmpl w:val="48E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066597"/>
    <w:multiLevelType w:val="hybridMultilevel"/>
    <w:tmpl w:val="1DF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8440D"/>
    <w:multiLevelType w:val="hybridMultilevel"/>
    <w:tmpl w:val="E3829B04"/>
    <w:lvl w:ilvl="0" w:tplc="6DAE2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007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FF26E9"/>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FC797A"/>
    <w:multiLevelType w:val="hybridMultilevel"/>
    <w:tmpl w:val="3C0A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95C39"/>
    <w:multiLevelType w:val="hybridMultilevel"/>
    <w:tmpl w:val="7DA24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3686902"/>
    <w:multiLevelType w:val="hybridMultilevel"/>
    <w:tmpl w:val="72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F75CB"/>
    <w:multiLevelType w:val="hybridMultilevel"/>
    <w:tmpl w:val="496627B6"/>
    <w:lvl w:ilvl="0" w:tplc="C0400A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3B7CB9"/>
    <w:multiLevelType w:val="hybridMultilevel"/>
    <w:tmpl w:val="3FA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1005A"/>
    <w:multiLevelType w:val="hybridMultilevel"/>
    <w:tmpl w:val="65E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49D8"/>
    <w:multiLevelType w:val="hybridMultilevel"/>
    <w:tmpl w:val="B850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5CD00F1"/>
    <w:multiLevelType w:val="hybridMultilevel"/>
    <w:tmpl w:val="72E8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F475D"/>
    <w:multiLevelType w:val="hybridMultilevel"/>
    <w:tmpl w:val="DFC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C2783"/>
    <w:multiLevelType w:val="hybridMultilevel"/>
    <w:tmpl w:val="5E5C7D44"/>
    <w:lvl w:ilvl="0" w:tplc="EE909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30223">
    <w:abstractNumId w:val="46"/>
  </w:num>
  <w:num w:numId="2" w16cid:durableId="483278275">
    <w:abstractNumId w:val="15"/>
  </w:num>
  <w:num w:numId="3" w16cid:durableId="975069696">
    <w:abstractNumId w:val="34"/>
  </w:num>
  <w:num w:numId="4" w16cid:durableId="1717394346">
    <w:abstractNumId w:val="9"/>
  </w:num>
  <w:num w:numId="5" w16cid:durableId="423654365">
    <w:abstractNumId w:val="37"/>
  </w:num>
  <w:num w:numId="6" w16cid:durableId="1152452710">
    <w:abstractNumId w:val="26"/>
  </w:num>
  <w:num w:numId="7" w16cid:durableId="853760702">
    <w:abstractNumId w:val="31"/>
  </w:num>
  <w:num w:numId="8" w16cid:durableId="929779766">
    <w:abstractNumId w:val="0"/>
  </w:num>
  <w:num w:numId="9" w16cid:durableId="1106198084">
    <w:abstractNumId w:val="36"/>
  </w:num>
  <w:num w:numId="10" w16cid:durableId="2128308566">
    <w:abstractNumId w:val="25"/>
  </w:num>
  <w:num w:numId="11" w16cid:durableId="649596112">
    <w:abstractNumId w:val="33"/>
  </w:num>
  <w:num w:numId="12" w16cid:durableId="466044785">
    <w:abstractNumId w:val="32"/>
  </w:num>
  <w:num w:numId="13" w16cid:durableId="1041128876">
    <w:abstractNumId w:val="20"/>
  </w:num>
  <w:num w:numId="14" w16cid:durableId="563177572">
    <w:abstractNumId w:val="44"/>
  </w:num>
  <w:num w:numId="15" w16cid:durableId="1095441420">
    <w:abstractNumId w:val="6"/>
  </w:num>
  <w:num w:numId="16" w16cid:durableId="1104230696">
    <w:abstractNumId w:val="4"/>
  </w:num>
  <w:num w:numId="17" w16cid:durableId="299921031">
    <w:abstractNumId w:val="5"/>
  </w:num>
  <w:num w:numId="18" w16cid:durableId="849761024">
    <w:abstractNumId w:val="45"/>
  </w:num>
  <w:num w:numId="19" w16cid:durableId="1457141173">
    <w:abstractNumId w:val="11"/>
  </w:num>
  <w:num w:numId="20" w16cid:durableId="1905413925">
    <w:abstractNumId w:val="2"/>
  </w:num>
  <w:num w:numId="21" w16cid:durableId="1676760611">
    <w:abstractNumId w:val="28"/>
  </w:num>
  <w:num w:numId="22" w16cid:durableId="1123887865">
    <w:abstractNumId w:val="48"/>
  </w:num>
  <w:num w:numId="23" w16cid:durableId="1805613038">
    <w:abstractNumId w:val="30"/>
  </w:num>
  <w:num w:numId="24" w16cid:durableId="1030882421">
    <w:abstractNumId w:val="8"/>
  </w:num>
  <w:num w:numId="25" w16cid:durableId="231544827">
    <w:abstractNumId w:val="19"/>
  </w:num>
  <w:num w:numId="26" w16cid:durableId="1428042360">
    <w:abstractNumId w:val="38"/>
  </w:num>
  <w:num w:numId="27" w16cid:durableId="1650288783">
    <w:abstractNumId w:val="40"/>
  </w:num>
  <w:num w:numId="28" w16cid:durableId="1517844265">
    <w:abstractNumId w:val="12"/>
  </w:num>
  <w:num w:numId="29" w16cid:durableId="1399128266">
    <w:abstractNumId w:val="17"/>
  </w:num>
  <w:num w:numId="30" w16cid:durableId="681054439">
    <w:abstractNumId w:val="29"/>
  </w:num>
  <w:num w:numId="31" w16cid:durableId="1008868100">
    <w:abstractNumId w:val="35"/>
  </w:num>
  <w:num w:numId="32" w16cid:durableId="1999845621">
    <w:abstractNumId w:val="3"/>
  </w:num>
  <w:num w:numId="33" w16cid:durableId="1771076064">
    <w:abstractNumId w:val="7"/>
  </w:num>
  <w:num w:numId="34" w16cid:durableId="1110508184">
    <w:abstractNumId w:val="1"/>
  </w:num>
  <w:num w:numId="35" w16cid:durableId="310915521">
    <w:abstractNumId w:val="18"/>
  </w:num>
  <w:num w:numId="36" w16cid:durableId="1262182452">
    <w:abstractNumId w:val="21"/>
  </w:num>
  <w:num w:numId="37" w16cid:durableId="372996923">
    <w:abstractNumId w:val="23"/>
  </w:num>
  <w:num w:numId="38" w16cid:durableId="1329018349">
    <w:abstractNumId w:val="39"/>
  </w:num>
  <w:num w:numId="39" w16cid:durableId="985665536">
    <w:abstractNumId w:val="42"/>
  </w:num>
  <w:num w:numId="40" w16cid:durableId="693963431">
    <w:abstractNumId w:val="41"/>
  </w:num>
  <w:num w:numId="41" w16cid:durableId="715588191">
    <w:abstractNumId w:val="22"/>
  </w:num>
  <w:num w:numId="42" w16cid:durableId="1487745126">
    <w:abstractNumId w:val="47"/>
  </w:num>
  <w:num w:numId="43" w16cid:durableId="1013191901">
    <w:abstractNumId w:val="10"/>
  </w:num>
  <w:num w:numId="44" w16cid:durableId="424573657">
    <w:abstractNumId w:val="13"/>
  </w:num>
  <w:num w:numId="45" w16cid:durableId="827213425">
    <w:abstractNumId w:val="16"/>
  </w:num>
  <w:num w:numId="46" w16cid:durableId="1812138005">
    <w:abstractNumId w:val="27"/>
  </w:num>
  <w:num w:numId="47" w16cid:durableId="1430854171">
    <w:abstractNumId w:val="24"/>
  </w:num>
  <w:num w:numId="48" w16cid:durableId="1517308715">
    <w:abstractNumId w:val="43"/>
  </w:num>
  <w:num w:numId="49" w16cid:durableId="107848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13F2"/>
    <w:rsid w:val="00003414"/>
    <w:rsid w:val="000038CA"/>
    <w:rsid w:val="0000405C"/>
    <w:rsid w:val="00004105"/>
    <w:rsid w:val="00004B7E"/>
    <w:rsid w:val="00005078"/>
    <w:rsid w:val="000114E9"/>
    <w:rsid w:val="000149FE"/>
    <w:rsid w:val="00015376"/>
    <w:rsid w:val="00015394"/>
    <w:rsid w:val="00015B4B"/>
    <w:rsid w:val="00016CAF"/>
    <w:rsid w:val="0001769D"/>
    <w:rsid w:val="00017FDF"/>
    <w:rsid w:val="0002049E"/>
    <w:rsid w:val="0002159F"/>
    <w:rsid w:val="00022ABF"/>
    <w:rsid w:val="0002505C"/>
    <w:rsid w:val="000266B5"/>
    <w:rsid w:val="0002701A"/>
    <w:rsid w:val="00032F2D"/>
    <w:rsid w:val="00033317"/>
    <w:rsid w:val="00035DB4"/>
    <w:rsid w:val="00036E52"/>
    <w:rsid w:val="00037118"/>
    <w:rsid w:val="00037FAC"/>
    <w:rsid w:val="00040005"/>
    <w:rsid w:val="0004036F"/>
    <w:rsid w:val="00040690"/>
    <w:rsid w:val="00041BBE"/>
    <w:rsid w:val="00042CF0"/>
    <w:rsid w:val="00043655"/>
    <w:rsid w:val="00043CF2"/>
    <w:rsid w:val="00044E68"/>
    <w:rsid w:val="00045AC6"/>
    <w:rsid w:val="00045E37"/>
    <w:rsid w:val="0004677C"/>
    <w:rsid w:val="00046E99"/>
    <w:rsid w:val="00047852"/>
    <w:rsid w:val="00051353"/>
    <w:rsid w:val="00051655"/>
    <w:rsid w:val="000517A6"/>
    <w:rsid w:val="0005206F"/>
    <w:rsid w:val="000520D4"/>
    <w:rsid w:val="00053C8A"/>
    <w:rsid w:val="00054664"/>
    <w:rsid w:val="00055888"/>
    <w:rsid w:val="0005729F"/>
    <w:rsid w:val="00061DFE"/>
    <w:rsid w:val="00062071"/>
    <w:rsid w:val="0006313F"/>
    <w:rsid w:val="00063E75"/>
    <w:rsid w:val="00066826"/>
    <w:rsid w:val="00067AD8"/>
    <w:rsid w:val="0007026A"/>
    <w:rsid w:val="0007053B"/>
    <w:rsid w:val="00071A85"/>
    <w:rsid w:val="0007431D"/>
    <w:rsid w:val="0007720B"/>
    <w:rsid w:val="000779AE"/>
    <w:rsid w:val="00081691"/>
    <w:rsid w:val="00081DD2"/>
    <w:rsid w:val="0008202E"/>
    <w:rsid w:val="000830AB"/>
    <w:rsid w:val="000832CD"/>
    <w:rsid w:val="0008331A"/>
    <w:rsid w:val="00083BA5"/>
    <w:rsid w:val="00085D6D"/>
    <w:rsid w:val="00086332"/>
    <w:rsid w:val="00086373"/>
    <w:rsid w:val="000923A6"/>
    <w:rsid w:val="00094379"/>
    <w:rsid w:val="00094F01"/>
    <w:rsid w:val="000966F0"/>
    <w:rsid w:val="000A1626"/>
    <w:rsid w:val="000A50D3"/>
    <w:rsid w:val="000A6105"/>
    <w:rsid w:val="000A65D3"/>
    <w:rsid w:val="000A6A95"/>
    <w:rsid w:val="000A73CD"/>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A19"/>
    <w:rsid w:val="000E2D4B"/>
    <w:rsid w:val="000E333F"/>
    <w:rsid w:val="000E48A1"/>
    <w:rsid w:val="000E4A6B"/>
    <w:rsid w:val="000E51A4"/>
    <w:rsid w:val="000E6640"/>
    <w:rsid w:val="000E7927"/>
    <w:rsid w:val="000E7A36"/>
    <w:rsid w:val="000F0687"/>
    <w:rsid w:val="000F5404"/>
    <w:rsid w:val="000F6E96"/>
    <w:rsid w:val="000F70F0"/>
    <w:rsid w:val="000F7295"/>
    <w:rsid w:val="001017AF"/>
    <w:rsid w:val="00101830"/>
    <w:rsid w:val="001018F6"/>
    <w:rsid w:val="00104548"/>
    <w:rsid w:val="00104B11"/>
    <w:rsid w:val="001051CC"/>
    <w:rsid w:val="0011038C"/>
    <w:rsid w:val="00110CC7"/>
    <w:rsid w:val="00110F1A"/>
    <w:rsid w:val="00111323"/>
    <w:rsid w:val="0011157B"/>
    <w:rsid w:val="001126CE"/>
    <w:rsid w:val="00113241"/>
    <w:rsid w:val="00114BAB"/>
    <w:rsid w:val="00115DEB"/>
    <w:rsid w:val="00116979"/>
    <w:rsid w:val="001169F8"/>
    <w:rsid w:val="00117710"/>
    <w:rsid w:val="00117818"/>
    <w:rsid w:val="0012373E"/>
    <w:rsid w:val="00124137"/>
    <w:rsid w:val="00124638"/>
    <w:rsid w:val="00126D10"/>
    <w:rsid w:val="00127845"/>
    <w:rsid w:val="001373B3"/>
    <w:rsid w:val="00141AD8"/>
    <w:rsid w:val="00142613"/>
    <w:rsid w:val="001441F9"/>
    <w:rsid w:val="00144684"/>
    <w:rsid w:val="001477B4"/>
    <w:rsid w:val="0015214F"/>
    <w:rsid w:val="00152817"/>
    <w:rsid w:val="001530A2"/>
    <w:rsid w:val="00153B17"/>
    <w:rsid w:val="001543F0"/>
    <w:rsid w:val="001552B0"/>
    <w:rsid w:val="00156DB5"/>
    <w:rsid w:val="00162644"/>
    <w:rsid w:val="00162FDC"/>
    <w:rsid w:val="00165353"/>
    <w:rsid w:val="00165C13"/>
    <w:rsid w:val="00165E1A"/>
    <w:rsid w:val="00170CBD"/>
    <w:rsid w:val="001730BA"/>
    <w:rsid w:val="0017568E"/>
    <w:rsid w:val="001758AB"/>
    <w:rsid w:val="001758C4"/>
    <w:rsid w:val="0017788C"/>
    <w:rsid w:val="00181B93"/>
    <w:rsid w:val="00181DE0"/>
    <w:rsid w:val="00182495"/>
    <w:rsid w:val="00186558"/>
    <w:rsid w:val="00190716"/>
    <w:rsid w:val="00196077"/>
    <w:rsid w:val="00197330"/>
    <w:rsid w:val="001A03B1"/>
    <w:rsid w:val="001A0453"/>
    <w:rsid w:val="001A0DF1"/>
    <w:rsid w:val="001A1484"/>
    <w:rsid w:val="001A194C"/>
    <w:rsid w:val="001A1E55"/>
    <w:rsid w:val="001A1F92"/>
    <w:rsid w:val="001A38B6"/>
    <w:rsid w:val="001A46E3"/>
    <w:rsid w:val="001A4E51"/>
    <w:rsid w:val="001A54AA"/>
    <w:rsid w:val="001A6116"/>
    <w:rsid w:val="001A77D6"/>
    <w:rsid w:val="001B2ADA"/>
    <w:rsid w:val="001B4994"/>
    <w:rsid w:val="001B711C"/>
    <w:rsid w:val="001C0F00"/>
    <w:rsid w:val="001C2A92"/>
    <w:rsid w:val="001C312B"/>
    <w:rsid w:val="001C3803"/>
    <w:rsid w:val="001C4216"/>
    <w:rsid w:val="001D122E"/>
    <w:rsid w:val="001D1A1D"/>
    <w:rsid w:val="001D3095"/>
    <w:rsid w:val="001D5223"/>
    <w:rsid w:val="001E041F"/>
    <w:rsid w:val="001E11D4"/>
    <w:rsid w:val="001E254E"/>
    <w:rsid w:val="001E3A87"/>
    <w:rsid w:val="001E48E7"/>
    <w:rsid w:val="001F1F30"/>
    <w:rsid w:val="001F25C1"/>
    <w:rsid w:val="001F373E"/>
    <w:rsid w:val="001F490A"/>
    <w:rsid w:val="001F59EB"/>
    <w:rsid w:val="001F6052"/>
    <w:rsid w:val="001F62C1"/>
    <w:rsid w:val="001F640F"/>
    <w:rsid w:val="00200607"/>
    <w:rsid w:val="00200A77"/>
    <w:rsid w:val="00201303"/>
    <w:rsid w:val="00204EDE"/>
    <w:rsid w:val="0020503F"/>
    <w:rsid w:val="00205C08"/>
    <w:rsid w:val="00207C58"/>
    <w:rsid w:val="00207CF9"/>
    <w:rsid w:val="00207DC3"/>
    <w:rsid w:val="0021111C"/>
    <w:rsid w:val="0021179C"/>
    <w:rsid w:val="0021453D"/>
    <w:rsid w:val="00214C04"/>
    <w:rsid w:val="0021552F"/>
    <w:rsid w:val="00220BC4"/>
    <w:rsid w:val="00220DEC"/>
    <w:rsid w:val="0022441E"/>
    <w:rsid w:val="0022452D"/>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4E06"/>
    <w:rsid w:val="00265111"/>
    <w:rsid w:val="00265FAA"/>
    <w:rsid w:val="00266AC4"/>
    <w:rsid w:val="00270CD9"/>
    <w:rsid w:val="00271ADB"/>
    <w:rsid w:val="00274112"/>
    <w:rsid w:val="00277E06"/>
    <w:rsid w:val="00280561"/>
    <w:rsid w:val="002829C0"/>
    <w:rsid w:val="002919A9"/>
    <w:rsid w:val="00291FAA"/>
    <w:rsid w:val="00293B4E"/>
    <w:rsid w:val="00294C7A"/>
    <w:rsid w:val="002967A8"/>
    <w:rsid w:val="002A0285"/>
    <w:rsid w:val="002A052C"/>
    <w:rsid w:val="002A0736"/>
    <w:rsid w:val="002A28ED"/>
    <w:rsid w:val="002A52D0"/>
    <w:rsid w:val="002A6449"/>
    <w:rsid w:val="002A71B6"/>
    <w:rsid w:val="002A72B5"/>
    <w:rsid w:val="002B04BE"/>
    <w:rsid w:val="002B2144"/>
    <w:rsid w:val="002B33BA"/>
    <w:rsid w:val="002B357C"/>
    <w:rsid w:val="002B5E66"/>
    <w:rsid w:val="002B6CDF"/>
    <w:rsid w:val="002C03C0"/>
    <w:rsid w:val="002C0CAF"/>
    <w:rsid w:val="002C0CB7"/>
    <w:rsid w:val="002C1377"/>
    <w:rsid w:val="002C2414"/>
    <w:rsid w:val="002C2F30"/>
    <w:rsid w:val="002C5573"/>
    <w:rsid w:val="002C6370"/>
    <w:rsid w:val="002D0E45"/>
    <w:rsid w:val="002D2807"/>
    <w:rsid w:val="002D631C"/>
    <w:rsid w:val="002D6C44"/>
    <w:rsid w:val="002D740A"/>
    <w:rsid w:val="002E5163"/>
    <w:rsid w:val="002E5597"/>
    <w:rsid w:val="002E5D6A"/>
    <w:rsid w:val="002E73CF"/>
    <w:rsid w:val="002E73EE"/>
    <w:rsid w:val="002E77D0"/>
    <w:rsid w:val="002F156E"/>
    <w:rsid w:val="002F27F8"/>
    <w:rsid w:val="002F3FA2"/>
    <w:rsid w:val="002F4CE2"/>
    <w:rsid w:val="002F4E8C"/>
    <w:rsid w:val="002F5CBC"/>
    <w:rsid w:val="002F63F2"/>
    <w:rsid w:val="002F6930"/>
    <w:rsid w:val="002F7073"/>
    <w:rsid w:val="002F7C5A"/>
    <w:rsid w:val="00300866"/>
    <w:rsid w:val="003011A8"/>
    <w:rsid w:val="00301701"/>
    <w:rsid w:val="00302DBA"/>
    <w:rsid w:val="003030CA"/>
    <w:rsid w:val="0030530E"/>
    <w:rsid w:val="003066ED"/>
    <w:rsid w:val="00310ED5"/>
    <w:rsid w:val="0031161A"/>
    <w:rsid w:val="00312A0D"/>
    <w:rsid w:val="00312EEB"/>
    <w:rsid w:val="00313A40"/>
    <w:rsid w:val="00314332"/>
    <w:rsid w:val="00314432"/>
    <w:rsid w:val="00316828"/>
    <w:rsid w:val="00320516"/>
    <w:rsid w:val="00320A3F"/>
    <w:rsid w:val="003229B1"/>
    <w:rsid w:val="003241F0"/>
    <w:rsid w:val="00324A48"/>
    <w:rsid w:val="0033168F"/>
    <w:rsid w:val="00334C1D"/>
    <w:rsid w:val="00340BF2"/>
    <w:rsid w:val="00340FBC"/>
    <w:rsid w:val="00341825"/>
    <w:rsid w:val="00343866"/>
    <w:rsid w:val="00344C5F"/>
    <w:rsid w:val="00346A18"/>
    <w:rsid w:val="00350236"/>
    <w:rsid w:val="0035025C"/>
    <w:rsid w:val="00350F96"/>
    <w:rsid w:val="00351795"/>
    <w:rsid w:val="003525E3"/>
    <w:rsid w:val="00353CFD"/>
    <w:rsid w:val="00354DD7"/>
    <w:rsid w:val="0035589D"/>
    <w:rsid w:val="00370D7D"/>
    <w:rsid w:val="00372AA5"/>
    <w:rsid w:val="00375BC4"/>
    <w:rsid w:val="00376084"/>
    <w:rsid w:val="00376441"/>
    <w:rsid w:val="00377554"/>
    <w:rsid w:val="0038084D"/>
    <w:rsid w:val="00380BCA"/>
    <w:rsid w:val="003827CC"/>
    <w:rsid w:val="00384EB8"/>
    <w:rsid w:val="00385DB6"/>
    <w:rsid w:val="003879BF"/>
    <w:rsid w:val="00397DB6"/>
    <w:rsid w:val="00397EFC"/>
    <w:rsid w:val="003A5BD4"/>
    <w:rsid w:val="003A6518"/>
    <w:rsid w:val="003A7154"/>
    <w:rsid w:val="003A7838"/>
    <w:rsid w:val="003B26D1"/>
    <w:rsid w:val="003B3267"/>
    <w:rsid w:val="003B3270"/>
    <w:rsid w:val="003B3899"/>
    <w:rsid w:val="003B392D"/>
    <w:rsid w:val="003B3DB5"/>
    <w:rsid w:val="003B4ADE"/>
    <w:rsid w:val="003B6464"/>
    <w:rsid w:val="003B6866"/>
    <w:rsid w:val="003B6C47"/>
    <w:rsid w:val="003B6E85"/>
    <w:rsid w:val="003B7840"/>
    <w:rsid w:val="003C004C"/>
    <w:rsid w:val="003C273C"/>
    <w:rsid w:val="003C2F9F"/>
    <w:rsid w:val="003C44A8"/>
    <w:rsid w:val="003C5492"/>
    <w:rsid w:val="003C6ADE"/>
    <w:rsid w:val="003C6C3D"/>
    <w:rsid w:val="003C785C"/>
    <w:rsid w:val="003D0BE2"/>
    <w:rsid w:val="003D3126"/>
    <w:rsid w:val="003D3754"/>
    <w:rsid w:val="003D3FA6"/>
    <w:rsid w:val="003D3FF1"/>
    <w:rsid w:val="003D4610"/>
    <w:rsid w:val="003D60C5"/>
    <w:rsid w:val="003D6575"/>
    <w:rsid w:val="003D6DC9"/>
    <w:rsid w:val="003E064C"/>
    <w:rsid w:val="003E1B16"/>
    <w:rsid w:val="003E231B"/>
    <w:rsid w:val="003E2B0B"/>
    <w:rsid w:val="003E6690"/>
    <w:rsid w:val="003E75ED"/>
    <w:rsid w:val="003E7E79"/>
    <w:rsid w:val="003F0180"/>
    <w:rsid w:val="003F0304"/>
    <w:rsid w:val="003F0406"/>
    <w:rsid w:val="003F10C7"/>
    <w:rsid w:val="003F17DB"/>
    <w:rsid w:val="003F263A"/>
    <w:rsid w:val="003F4216"/>
    <w:rsid w:val="003F5CD0"/>
    <w:rsid w:val="0040007A"/>
    <w:rsid w:val="00400F13"/>
    <w:rsid w:val="0040664F"/>
    <w:rsid w:val="00407125"/>
    <w:rsid w:val="00407B70"/>
    <w:rsid w:val="00407E54"/>
    <w:rsid w:val="00411AE4"/>
    <w:rsid w:val="00411F86"/>
    <w:rsid w:val="00413D78"/>
    <w:rsid w:val="00413DA2"/>
    <w:rsid w:val="00414926"/>
    <w:rsid w:val="00414962"/>
    <w:rsid w:val="00416657"/>
    <w:rsid w:val="00416F76"/>
    <w:rsid w:val="0042029E"/>
    <w:rsid w:val="00420884"/>
    <w:rsid w:val="00421082"/>
    <w:rsid w:val="00421548"/>
    <w:rsid w:val="00422101"/>
    <w:rsid w:val="00425252"/>
    <w:rsid w:val="00426CEF"/>
    <w:rsid w:val="00430B6F"/>
    <w:rsid w:val="00431BF0"/>
    <w:rsid w:val="004331FA"/>
    <w:rsid w:val="00441DC7"/>
    <w:rsid w:val="004445BD"/>
    <w:rsid w:val="004449F2"/>
    <w:rsid w:val="00445D86"/>
    <w:rsid w:val="0044778F"/>
    <w:rsid w:val="00450285"/>
    <w:rsid w:val="004536E6"/>
    <w:rsid w:val="00455B45"/>
    <w:rsid w:val="00456F05"/>
    <w:rsid w:val="00460E1F"/>
    <w:rsid w:val="00462764"/>
    <w:rsid w:val="00463982"/>
    <w:rsid w:val="00463D00"/>
    <w:rsid w:val="00463FE3"/>
    <w:rsid w:val="00465D99"/>
    <w:rsid w:val="004672A2"/>
    <w:rsid w:val="00467CBB"/>
    <w:rsid w:val="00470757"/>
    <w:rsid w:val="00470D15"/>
    <w:rsid w:val="0047349E"/>
    <w:rsid w:val="0047423B"/>
    <w:rsid w:val="00475794"/>
    <w:rsid w:val="00477211"/>
    <w:rsid w:val="00486B55"/>
    <w:rsid w:val="004928D7"/>
    <w:rsid w:val="00492A6F"/>
    <w:rsid w:val="00494500"/>
    <w:rsid w:val="004949C5"/>
    <w:rsid w:val="004965BB"/>
    <w:rsid w:val="00497303"/>
    <w:rsid w:val="00497970"/>
    <w:rsid w:val="00497C7E"/>
    <w:rsid w:val="00497CE1"/>
    <w:rsid w:val="004A2D86"/>
    <w:rsid w:val="004A3AB7"/>
    <w:rsid w:val="004A408A"/>
    <w:rsid w:val="004B0003"/>
    <w:rsid w:val="004B034A"/>
    <w:rsid w:val="004B04E7"/>
    <w:rsid w:val="004B09B7"/>
    <w:rsid w:val="004B148E"/>
    <w:rsid w:val="004B2988"/>
    <w:rsid w:val="004B6136"/>
    <w:rsid w:val="004B68C7"/>
    <w:rsid w:val="004B79F2"/>
    <w:rsid w:val="004C0E95"/>
    <w:rsid w:val="004C2C37"/>
    <w:rsid w:val="004C5A6F"/>
    <w:rsid w:val="004C6CEE"/>
    <w:rsid w:val="004D1965"/>
    <w:rsid w:val="004D1C45"/>
    <w:rsid w:val="004D367F"/>
    <w:rsid w:val="004D6CC8"/>
    <w:rsid w:val="004E2532"/>
    <w:rsid w:val="004E3BF4"/>
    <w:rsid w:val="004E5D0B"/>
    <w:rsid w:val="004F0372"/>
    <w:rsid w:val="004F207E"/>
    <w:rsid w:val="004F2F5D"/>
    <w:rsid w:val="004F4B3B"/>
    <w:rsid w:val="004F5D02"/>
    <w:rsid w:val="004F76CA"/>
    <w:rsid w:val="00502F07"/>
    <w:rsid w:val="005055E2"/>
    <w:rsid w:val="00511B80"/>
    <w:rsid w:val="00512A07"/>
    <w:rsid w:val="00514037"/>
    <w:rsid w:val="00514591"/>
    <w:rsid w:val="005148AA"/>
    <w:rsid w:val="0051532E"/>
    <w:rsid w:val="00516E8F"/>
    <w:rsid w:val="0052097C"/>
    <w:rsid w:val="00523779"/>
    <w:rsid w:val="005242D9"/>
    <w:rsid w:val="005263D0"/>
    <w:rsid w:val="00527499"/>
    <w:rsid w:val="00527D14"/>
    <w:rsid w:val="00530224"/>
    <w:rsid w:val="00530D35"/>
    <w:rsid w:val="0053111B"/>
    <w:rsid w:val="005330C5"/>
    <w:rsid w:val="00533AD4"/>
    <w:rsid w:val="005428EB"/>
    <w:rsid w:val="0054321F"/>
    <w:rsid w:val="0054371C"/>
    <w:rsid w:val="005437EC"/>
    <w:rsid w:val="00543C56"/>
    <w:rsid w:val="00544DF2"/>
    <w:rsid w:val="005454CF"/>
    <w:rsid w:val="00545A25"/>
    <w:rsid w:val="0055063B"/>
    <w:rsid w:val="00551F98"/>
    <w:rsid w:val="00553C1D"/>
    <w:rsid w:val="005540C5"/>
    <w:rsid w:val="0055636C"/>
    <w:rsid w:val="00556D19"/>
    <w:rsid w:val="00562C29"/>
    <w:rsid w:val="00562FED"/>
    <w:rsid w:val="005640C9"/>
    <w:rsid w:val="00564F1F"/>
    <w:rsid w:val="005651FD"/>
    <w:rsid w:val="00565D5C"/>
    <w:rsid w:val="00566B0D"/>
    <w:rsid w:val="00566B32"/>
    <w:rsid w:val="00566F03"/>
    <w:rsid w:val="0056754F"/>
    <w:rsid w:val="00567CF3"/>
    <w:rsid w:val="00567F5E"/>
    <w:rsid w:val="0057191E"/>
    <w:rsid w:val="005724AC"/>
    <w:rsid w:val="00572F00"/>
    <w:rsid w:val="005730F7"/>
    <w:rsid w:val="005732AE"/>
    <w:rsid w:val="00573CF2"/>
    <w:rsid w:val="00576B3F"/>
    <w:rsid w:val="00577090"/>
    <w:rsid w:val="0057726C"/>
    <w:rsid w:val="0058055D"/>
    <w:rsid w:val="005830BA"/>
    <w:rsid w:val="00584015"/>
    <w:rsid w:val="00585812"/>
    <w:rsid w:val="00585ADB"/>
    <w:rsid w:val="00585BE3"/>
    <w:rsid w:val="00585C39"/>
    <w:rsid w:val="00585D27"/>
    <w:rsid w:val="00586566"/>
    <w:rsid w:val="00587C9A"/>
    <w:rsid w:val="00592871"/>
    <w:rsid w:val="00595692"/>
    <w:rsid w:val="00595FD4"/>
    <w:rsid w:val="00596A04"/>
    <w:rsid w:val="00596F8E"/>
    <w:rsid w:val="00597BA3"/>
    <w:rsid w:val="005A0720"/>
    <w:rsid w:val="005A1A30"/>
    <w:rsid w:val="005A3720"/>
    <w:rsid w:val="005A4B5C"/>
    <w:rsid w:val="005A4BC2"/>
    <w:rsid w:val="005B08FD"/>
    <w:rsid w:val="005B0DD2"/>
    <w:rsid w:val="005B1576"/>
    <w:rsid w:val="005B17EB"/>
    <w:rsid w:val="005B208F"/>
    <w:rsid w:val="005B23AB"/>
    <w:rsid w:val="005B35C0"/>
    <w:rsid w:val="005B35D6"/>
    <w:rsid w:val="005B3B62"/>
    <w:rsid w:val="005B3CB7"/>
    <w:rsid w:val="005B4423"/>
    <w:rsid w:val="005B4F53"/>
    <w:rsid w:val="005B5D64"/>
    <w:rsid w:val="005B7C32"/>
    <w:rsid w:val="005C3210"/>
    <w:rsid w:val="005C3E4A"/>
    <w:rsid w:val="005C54AB"/>
    <w:rsid w:val="005C5674"/>
    <w:rsid w:val="005D4D57"/>
    <w:rsid w:val="005D63C5"/>
    <w:rsid w:val="005E06EB"/>
    <w:rsid w:val="005E08C2"/>
    <w:rsid w:val="005E4961"/>
    <w:rsid w:val="005E60D5"/>
    <w:rsid w:val="005E6D59"/>
    <w:rsid w:val="005E708D"/>
    <w:rsid w:val="005F07EC"/>
    <w:rsid w:val="005F0BFB"/>
    <w:rsid w:val="005F0FFB"/>
    <w:rsid w:val="005F1572"/>
    <w:rsid w:val="005F390B"/>
    <w:rsid w:val="00600A12"/>
    <w:rsid w:val="00602269"/>
    <w:rsid w:val="0060282A"/>
    <w:rsid w:val="006034A0"/>
    <w:rsid w:val="00604BEA"/>
    <w:rsid w:val="00605F73"/>
    <w:rsid w:val="0060633F"/>
    <w:rsid w:val="00607478"/>
    <w:rsid w:val="00611133"/>
    <w:rsid w:val="006117D1"/>
    <w:rsid w:val="00612330"/>
    <w:rsid w:val="00613E05"/>
    <w:rsid w:val="006141BE"/>
    <w:rsid w:val="00615375"/>
    <w:rsid w:val="0061623E"/>
    <w:rsid w:val="00616B38"/>
    <w:rsid w:val="00617C2F"/>
    <w:rsid w:val="00617CB6"/>
    <w:rsid w:val="00620DFF"/>
    <w:rsid w:val="006217B9"/>
    <w:rsid w:val="00621D3B"/>
    <w:rsid w:val="006269F4"/>
    <w:rsid w:val="00626EEA"/>
    <w:rsid w:val="00631543"/>
    <w:rsid w:val="00633190"/>
    <w:rsid w:val="0063376F"/>
    <w:rsid w:val="006339A4"/>
    <w:rsid w:val="00633D3D"/>
    <w:rsid w:val="00634622"/>
    <w:rsid w:val="006349D8"/>
    <w:rsid w:val="00635552"/>
    <w:rsid w:val="00636B6A"/>
    <w:rsid w:val="00637250"/>
    <w:rsid w:val="00637D20"/>
    <w:rsid w:val="00641D58"/>
    <w:rsid w:val="00642C85"/>
    <w:rsid w:val="00644513"/>
    <w:rsid w:val="00645117"/>
    <w:rsid w:val="00645179"/>
    <w:rsid w:val="006472F3"/>
    <w:rsid w:val="006479A8"/>
    <w:rsid w:val="006502ED"/>
    <w:rsid w:val="0065095E"/>
    <w:rsid w:val="0065254C"/>
    <w:rsid w:val="00652F77"/>
    <w:rsid w:val="00653CB5"/>
    <w:rsid w:val="00654754"/>
    <w:rsid w:val="00654830"/>
    <w:rsid w:val="00656A81"/>
    <w:rsid w:val="00660CE2"/>
    <w:rsid w:val="006618CD"/>
    <w:rsid w:val="00661911"/>
    <w:rsid w:val="0066358A"/>
    <w:rsid w:val="00663D74"/>
    <w:rsid w:val="00664DE3"/>
    <w:rsid w:val="00666771"/>
    <w:rsid w:val="006677EA"/>
    <w:rsid w:val="00674936"/>
    <w:rsid w:val="00674DD5"/>
    <w:rsid w:val="00676C34"/>
    <w:rsid w:val="00680D07"/>
    <w:rsid w:val="00682069"/>
    <w:rsid w:val="0068464B"/>
    <w:rsid w:val="00686343"/>
    <w:rsid w:val="00687DB7"/>
    <w:rsid w:val="00690496"/>
    <w:rsid w:val="00690E38"/>
    <w:rsid w:val="00692233"/>
    <w:rsid w:val="00692576"/>
    <w:rsid w:val="00694C4D"/>
    <w:rsid w:val="006A0F86"/>
    <w:rsid w:val="006A1011"/>
    <w:rsid w:val="006A14CF"/>
    <w:rsid w:val="006A15E2"/>
    <w:rsid w:val="006A6133"/>
    <w:rsid w:val="006B07BB"/>
    <w:rsid w:val="006B1DD9"/>
    <w:rsid w:val="006B22AE"/>
    <w:rsid w:val="006B396E"/>
    <w:rsid w:val="006B4E91"/>
    <w:rsid w:val="006B7219"/>
    <w:rsid w:val="006B789A"/>
    <w:rsid w:val="006C1442"/>
    <w:rsid w:val="006C4086"/>
    <w:rsid w:val="006C6171"/>
    <w:rsid w:val="006C65FE"/>
    <w:rsid w:val="006C745D"/>
    <w:rsid w:val="006D062A"/>
    <w:rsid w:val="006D0FAC"/>
    <w:rsid w:val="006D267B"/>
    <w:rsid w:val="006D2BF3"/>
    <w:rsid w:val="006D351F"/>
    <w:rsid w:val="006D4649"/>
    <w:rsid w:val="006D4650"/>
    <w:rsid w:val="006D5634"/>
    <w:rsid w:val="006D6808"/>
    <w:rsid w:val="006E1767"/>
    <w:rsid w:val="006E398E"/>
    <w:rsid w:val="006E3BE3"/>
    <w:rsid w:val="006E4DC0"/>
    <w:rsid w:val="006E6233"/>
    <w:rsid w:val="006E6A8E"/>
    <w:rsid w:val="006F0E5D"/>
    <w:rsid w:val="006F116F"/>
    <w:rsid w:val="006F320F"/>
    <w:rsid w:val="006F3907"/>
    <w:rsid w:val="006F75AE"/>
    <w:rsid w:val="00700C20"/>
    <w:rsid w:val="00702E4D"/>
    <w:rsid w:val="007032ED"/>
    <w:rsid w:val="00703A2B"/>
    <w:rsid w:val="00703F51"/>
    <w:rsid w:val="00704515"/>
    <w:rsid w:val="00704605"/>
    <w:rsid w:val="00705940"/>
    <w:rsid w:val="00705AA0"/>
    <w:rsid w:val="00706CB7"/>
    <w:rsid w:val="00706E12"/>
    <w:rsid w:val="0070724D"/>
    <w:rsid w:val="007117A7"/>
    <w:rsid w:val="00712A5A"/>
    <w:rsid w:val="007153BC"/>
    <w:rsid w:val="007166B9"/>
    <w:rsid w:val="0071721F"/>
    <w:rsid w:val="007205D6"/>
    <w:rsid w:val="00721B21"/>
    <w:rsid w:val="00721DF2"/>
    <w:rsid w:val="007225BB"/>
    <w:rsid w:val="00723BAF"/>
    <w:rsid w:val="007247E7"/>
    <w:rsid w:val="00725BF1"/>
    <w:rsid w:val="00726DE7"/>
    <w:rsid w:val="007342AB"/>
    <w:rsid w:val="00734A35"/>
    <w:rsid w:val="007414FA"/>
    <w:rsid w:val="00742CB6"/>
    <w:rsid w:val="0074439A"/>
    <w:rsid w:val="00745D72"/>
    <w:rsid w:val="007461BB"/>
    <w:rsid w:val="00746950"/>
    <w:rsid w:val="00746BE4"/>
    <w:rsid w:val="007475BE"/>
    <w:rsid w:val="00747B1C"/>
    <w:rsid w:val="0075183F"/>
    <w:rsid w:val="00752A32"/>
    <w:rsid w:val="00756EC0"/>
    <w:rsid w:val="007570F6"/>
    <w:rsid w:val="00761A94"/>
    <w:rsid w:val="00761A9B"/>
    <w:rsid w:val="00762AD0"/>
    <w:rsid w:val="00766573"/>
    <w:rsid w:val="00767E57"/>
    <w:rsid w:val="00770EA9"/>
    <w:rsid w:val="0077131D"/>
    <w:rsid w:val="00772FD1"/>
    <w:rsid w:val="00776434"/>
    <w:rsid w:val="00776FC2"/>
    <w:rsid w:val="007847AD"/>
    <w:rsid w:val="00790EFE"/>
    <w:rsid w:val="0079345B"/>
    <w:rsid w:val="0079387C"/>
    <w:rsid w:val="00793975"/>
    <w:rsid w:val="00793D58"/>
    <w:rsid w:val="0079499B"/>
    <w:rsid w:val="00794E92"/>
    <w:rsid w:val="00795518"/>
    <w:rsid w:val="00796EA9"/>
    <w:rsid w:val="007A0321"/>
    <w:rsid w:val="007A1A6A"/>
    <w:rsid w:val="007A5209"/>
    <w:rsid w:val="007A72CB"/>
    <w:rsid w:val="007A78FB"/>
    <w:rsid w:val="007B017B"/>
    <w:rsid w:val="007B3046"/>
    <w:rsid w:val="007B4612"/>
    <w:rsid w:val="007B5497"/>
    <w:rsid w:val="007B6D5B"/>
    <w:rsid w:val="007C0330"/>
    <w:rsid w:val="007C29B9"/>
    <w:rsid w:val="007C45F2"/>
    <w:rsid w:val="007C62A2"/>
    <w:rsid w:val="007C6676"/>
    <w:rsid w:val="007D0DD1"/>
    <w:rsid w:val="007D25E5"/>
    <w:rsid w:val="007D4333"/>
    <w:rsid w:val="007D5022"/>
    <w:rsid w:val="007D6B3F"/>
    <w:rsid w:val="007E3319"/>
    <w:rsid w:val="007E535E"/>
    <w:rsid w:val="007E7D13"/>
    <w:rsid w:val="007F00D5"/>
    <w:rsid w:val="007F7C64"/>
    <w:rsid w:val="0080026E"/>
    <w:rsid w:val="008016CD"/>
    <w:rsid w:val="008019C7"/>
    <w:rsid w:val="0080208D"/>
    <w:rsid w:val="00804725"/>
    <w:rsid w:val="00810EBE"/>
    <w:rsid w:val="0081222A"/>
    <w:rsid w:val="0081222D"/>
    <w:rsid w:val="00815112"/>
    <w:rsid w:val="008168E6"/>
    <w:rsid w:val="00816927"/>
    <w:rsid w:val="00821845"/>
    <w:rsid w:val="00822690"/>
    <w:rsid w:val="00822C4F"/>
    <w:rsid w:val="00823712"/>
    <w:rsid w:val="008238D4"/>
    <w:rsid w:val="008330DC"/>
    <w:rsid w:val="00834B82"/>
    <w:rsid w:val="00834CC7"/>
    <w:rsid w:val="00836072"/>
    <w:rsid w:val="008371B0"/>
    <w:rsid w:val="00840417"/>
    <w:rsid w:val="00840604"/>
    <w:rsid w:val="00843171"/>
    <w:rsid w:val="008454FD"/>
    <w:rsid w:val="00845B5F"/>
    <w:rsid w:val="00847593"/>
    <w:rsid w:val="00847DF1"/>
    <w:rsid w:val="00850071"/>
    <w:rsid w:val="00851AF1"/>
    <w:rsid w:val="0085276C"/>
    <w:rsid w:val="00853AB4"/>
    <w:rsid w:val="0085510A"/>
    <w:rsid w:val="00855808"/>
    <w:rsid w:val="0085678F"/>
    <w:rsid w:val="00856EAD"/>
    <w:rsid w:val="008601AE"/>
    <w:rsid w:val="00862360"/>
    <w:rsid w:val="008644E3"/>
    <w:rsid w:val="00865727"/>
    <w:rsid w:val="00865D86"/>
    <w:rsid w:val="00866160"/>
    <w:rsid w:val="0086651F"/>
    <w:rsid w:val="00867BCB"/>
    <w:rsid w:val="008707B3"/>
    <w:rsid w:val="008708C2"/>
    <w:rsid w:val="00873935"/>
    <w:rsid w:val="00874E96"/>
    <w:rsid w:val="00875B4B"/>
    <w:rsid w:val="00877689"/>
    <w:rsid w:val="0088007A"/>
    <w:rsid w:val="008819CD"/>
    <w:rsid w:val="00881D97"/>
    <w:rsid w:val="008822BE"/>
    <w:rsid w:val="00882AA2"/>
    <w:rsid w:val="00890907"/>
    <w:rsid w:val="00891E76"/>
    <w:rsid w:val="00892A55"/>
    <w:rsid w:val="008933DA"/>
    <w:rsid w:val="00893553"/>
    <w:rsid w:val="008949C8"/>
    <w:rsid w:val="008966B2"/>
    <w:rsid w:val="00896EF9"/>
    <w:rsid w:val="00896F87"/>
    <w:rsid w:val="00897E7F"/>
    <w:rsid w:val="008A0237"/>
    <w:rsid w:val="008A0405"/>
    <w:rsid w:val="008A1276"/>
    <w:rsid w:val="008A2521"/>
    <w:rsid w:val="008A27F4"/>
    <w:rsid w:val="008A2B1F"/>
    <w:rsid w:val="008A4CE8"/>
    <w:rsid w:val="008A4EA6"/>
    <w:rsid w:val="008A6866"/>
    <w:rsid w:val="008A74E3"/>
    <w:rsid w:val="008B07DE"/>
    <w:rsid w:val="008B23B2"/>
    <w:rsid w:val="008B2D95"/>
    <w:rsid w:val="008B5863"/>
    <w:rsid w:val="008C0F79"/>
    <w:rsid w:val="008C0FE7"/>
    <w:rsid w:val="008C18CA"/>
    <w:rsid w:val="008C5CBD"/>
    <w:rsid w:val="008D0F34"/>
    <w:rsid w:val="008D19AE"/>
    <w:rsid w:val="008D22F8"/>
    <w:rsid w:val="008D4C68"/>
    <w:rsid w:val="008D5195"/>
    <w:rsid w:val="008D5949"/>
    <w:rsid w:val="008D5EB7"/>
    <w:rsid w:val="008D7954"/>
    <w:rsid w:val="008E1589"/>
    <w:rsid w:val="008E5D91"/>
    <w:rsid w:val="008E7863"/>
    <w:rsid w:val="008F1100"/>
    <w:rsid w:val="008F1194"/>
    <w:rsid w:val="008F1B30"/>
    <w:rsid w:val="008F289E"/>
    <w:rsid w:val="008F29D8"/>
    <w:rsid w:val="008F3F50"/>
    <w:rsid w:val="008F4422"/>
    <w:rsid w:val="008F5060"/>
    <w:rsid w:val="008F6124"/>
    <w:rsid w:val="008F61F4"/>
    <w:rsid w:val="008F6FA6"/>
    <w:rsid w:val="008F74B9"/>
    <w:rsid w:val="00901830"/>
    <w:rsid w:val="00904253"/>
    <w:rsid w:val="009047C7"/>
    <w:rsid w:val="00905536"/>
    <w:rsid w:val="009058D9"/>
    <w:rsid w:val="00907B61"/>
    <w:rsid w:val="00907D44"/>
    <w:rsid w:val="0091008F"/>
    <w:rsid w:val="00911281"/>
    <w:rsid w:val="00913E30"/>
    <w:rsid w:val="009163D7"/>
    <w:rsid w:val="00916D5E"/>
    <w:rsid w:val="00917CE5"/>
    <w:rsid w:val="0092076D"/>
    <w:rsid w:val="00920B34"/>
    <w:rsid w:val="00922147"/>
    <w:rsid w:val="009259B3"/>
    <w:rsid w:val="00925EDD"/>
    <w:rsid w:val="0092787E"/>
    <w:rsid w:val="00927EB1"/>
    <w:rsid w:val="00930541"/>
    <w:rsid w:val="009310E9"/>
    <w:rsid w:val="009312FA"/>
    <w:rsid w:val="009319C3"/>
    <w:rsid w:val="00931B15"/>
    <w:rsid w:val="00933899"/>
    <w:rsid w:val="00936440"/>
    <w:rsid w:val="009364C4"/>
    <w:rsid w:val="00936937"/>
    <w:rsid w:val="00941CCA"/>
    <w:rsid w:val="00942A20"/>
    <w:rsid w:val="009436A1"/>
    <w:rsid w:val="00943962"/>
    <w:rsid w:val="009447EB"/>
    <w:rsid w:val="00944B3D"/>
    <w:rsid w:val="00945BCB"/>
    <w:rsid w:val="009502F9"/>
    <w:rsid w:val="00950EFC"/>
    <w:rsid w:val="0095142C"/>
    <w:rsid w:val="00951ADF"/>
    <w:rsid w:val="00952B1E"/>
    <w:rsid w:val="00956076"/>
    <w:rsid w:val="00957723"/>
    <w:rsid w:val="009600F0"/>
    <w:rsid w:val="009608D9"/>
    <w:rsid w:val="0096183A"/>
    <w:rsid w:val="009627FE"/>
    <w:rsid w:val="00962BCF"/>
    <w:rsid w:val="00966CED"/>
    <w:rsid w:val="00967837"/>
    <w:rsid w:val="009712B8"/>
    <w:rsid w:val="00971591"/>
    <w:rsid w:val="009721C7"/>
    <w:rsid w:val="00972B68"/>
    <w:rsid w:val="00975A0F"/>
    <w:rsid w:val="0097692F"/>
    <w:rsid w:val="00977F6F"/>
    <w:rsid w:val="00983257"/>
    <w:rsid w:val="00983A59"/>
    <w:rsid w:val="00983D5A"/>
    <w:rsid w:val="00984112"/>
    <w:rsid w:val="00984466"/>
    <w:rsid w:val="00985248"/>
    <w:rsid w:val="009856CB"/>
    <w:rsid w:val="00985CF5"/>
    <w:rsid w:val="009868E2"/>
    <w:rsid w:val="009879D9"/>
    <w:rsid w:val="0099007B"/>
    <w:rsid w:val="00992481"/>
    <w:rsid w:val="00993B48"/>
    <w:rsid w:val="00994775"/>
    <w:rsid w:val="0099560D"/>
    <w:rsid w:val="00996065"/>
    <w:rsid w:val="009A06F8"/>
    <w:rsid w:val="009A2DFA"/>
    <w:rsid w:val="009A4CAC"/>
    <w:rsid w:val="009A4FC2"/>
    <w:rsid w:val="009A5E33"/>
    <w:rsid w:val="009A6051"/>
    <w:rsid w:val="009B3343"/>
    <w:rsid w:val="009B566E"/>
    <w:rsid w:val="009B7E0D"/>
    <w:rsid w:val="009C185C"/>
    <w:rsid w:val="009C19F9"/>
    <w:rsid w:val="009C1B75"/>
    <w:rsid w:val="009C273C"/>
    <w:rsid w:val="009C3C4B"/>
    <w:rsid w:val="009C4F82"/>
    <w:rsid w:val="009C69DC"/>
    <w:rsid w:val="009C7561"/>
    <w:rsid w:val="009D09CA"/>
    <w:rsid w:val="009D0FDC"/>
    <w:rsid w:val="009D3417"/>
    <w:rsid w:val="009D5794"/>
    <w:rsid w:val="009D670F"/>
    <w:rsid w:val="009D6EAB"/>
    <w:rsid w:val="009D7C77"/>
    <w:rsid w:val="009E0AE4"/>
    <w:rsid w:val="009E2F5D"/>
    <w:rsid w:val="009E31B6"/>
    <w:rsid w:val="009E65A0"/>
    <w:rsid w:val="009E7A51"/>
    <w:rsid w:val="009E7A75"/>
    <w:rsid w:val="009F12DB"/>
    <w:rsid w:val="009F3F13"/>
    <w:rsid w:val="009F5D73"/>
    <w:rsid w:val="00A032B1"/>
    <w:rsid w:val="00A0368D"/>
    <w:rsid w:val="00A05A66"/>
    <w:rsid w:val="00A06873"/>
    <w:rsid w:val="00A071E8"/>
    <w:rsid w:val="00A076CD"/>
    <w:rsid w:val="00A11262"/>
    <w:rsid w:val="00A11989"/>
    <w:rsid w:val="00A1263B"/>
    <w:rsid w:val="00A12686"/>
    <w:rsid w:val="00A15DE1"/>
    <w:rsid w:val="00A1642D"/>
    <w:rsid w:val="00A2070F"/>
    <w:rsid w:val="00A22B55"/>
    <w:rsid w:val="00A231D1"/>
    <w:rsid w:val="00A2434D"/>
    <w:rsid w:val="00A27415"/>
    <w:rsid w:val="00A3741F"/>
    <w:rsid w:val="00A37ACD"/>
    <w:rsid w:val="00A4054B"/>
    <w:rsid w:val="00A41866"/>
    <w:rsid w:val="00A43555"/>
    <w:rsid w:val="00A4443A"/>
    <w:rsid w:val="00A449C6"/>
    <w:rsid w:val="00A457D0"/>
    <w:rsid w:val="00A46351"/>
    <w:rsid w:val="00A4779F"/>
    <w:rsid w:val="00A51C5D"/>
    <w:rsid w:val="00A53E2E"/>
    <w:rsid w:val="00A54FCD"/>
    <w:rsid w:val="00A55D34"/>
    <w:rsid w:val="00A5622D"/>
    <w:rsid w:val="00A56375"/>
    <w:rsid w:val="00A57A83"/>
    <w:rsid w:val="00A63493"/>
    <w:rsid w:val="00A63850"/>
    <w:rsid w:val="00A67D0B"/>
    <w:rsid w:val="00A71349"/>
    <w:rsid w:val="00A71DD8"/>
    <w:rsid w:val="00A74829"/>
    <w:rsid w:val="00A74AA1"/>
    <w:rsid w:val="00A74D92"/>
    <w:rsid w:val="00A7762E"/>
    <w:rsid w:val="00A81E74"/>
    <w:rsid w:val="00A825EC"/>
    <w:rsid w:val="00A846BA"/>
    <w:rsid w:val="00A84764"/>
    <w:rsid w:val="00A868A1"/>
    <w:rsid w:val="00A90663"/>
    <w:rsid w:val="00A923A3"/>
    <w:rsid w:val="00A95446"/>
    <w:rsid w:val="00A95EEC"/>
    <w:rsid w:val="00A96FA0"/>
    <w:rsid w:val="00A96FF4"/>
    <w:rsid w:val="00A97584"/>
    <w:rsid w:val="00A97DDB"/>
    <w:rsid w:val="00AA0A39"/>
    <w:rsid w:val="00AA0EFC"/>
    <w:rsid w:val="00AA1D9F"/>
    <w:rsid w:val="00AA258A"/>
    <w:rsid w:val="00AA27CB"/>
    <w:rsid w:val="00AA524A"/>
    <w:rsid w:val="00AB03E9"/>
    <w:rsid w:val="00AB094B"/>
    <w:rsid w:val="00AB2836"/>
    <w:rsid w:val="00AB3F45"/>
    <w:rsid w:val="00AB46BC"/>
    <w:rsid w:val="00AB6775"/>
    <w:rsid w:val="00AB7E2A"/>
    <w:rsid w:val="00AC0273"/>
    <w:rsid w:val="00AC1145"/>
    <w:rsid w:val="00AC19F1"/>
    <w:rsid w:val="00AC3E66"/>
    <w:rsid w:val="00AC4A54"/>
    <w:rsid w:val="00AC53D7"/>
    <w:rsid w:val="00AC5425"/>
    <w:rsid w:val="00AC63CE"/>
    <w:rsid w:val="00AC653C"/>
    <w:rsid w:val="00AC778D"/>
    <w:rsid w:val="00AD087A"/>
    <w:rsid w:val="00AD2729"/>
    <w:rsid w:val="00AD3790"/>
    <w:rsid w:val="00AD41ED"/>
    <w:rsid w:val="00AE26DB"/>
    <w:rsid w:val="00AE2DB3"/>
    <w:rsid w:val="00AE3738"/>
    <w:rsid w:val="00AE3E43"/>
    <w:rsid w:val="00AE41A5"/>
    <w:rsid w:val="00AE5604"/>
    <w:rsid w:val="00AE5BD4"/>
    <w:rsid w:val="00AE5F9D"/>
    <w:rsid w:val="00AF1033"/>
    <w:rsid w:val="00AF3701"/>
    <w:rsid w:val="00AF3E14"/>
    <w:rsid w:val="00AF50A8"/>
    <w:rsid w:val="00AF57FE"/>
    <w:rsid w:val="00AF7AB2"/>
    <w:rsid w:val="00AF7B35"/>
    <w:rsid w:val="00B00545"/>
    <w:rsid w:val="00B02251"/>
    <w:rsid w:val="00B04126"/>
    <w:rsid w:val="00B05582"/>
    <w:rsid w:val="00B074D9"/>
    <w:rsid w:val="00B075B6"/>
    <w:rsid w:val="00B07B06"/>
    <w:rsid w:val="00B10A3B"/>
    <w:rsid w:val="00B11681"/>
    <w:rsid w:val="00B15DFB"/>
    <w:rsid w:val="00B17583"/>
    <w:rsid w:val="00B17963"/>
    <w:rsid w:val="00B20BD4"/>
    <w:rsid w:val="00B216CB"/>
    <w:rsid w:val="00B21B36"/>
    <w:rsid w:val="00B21FE8"/>
    <w:rsid w:val="00B24523"/>
    <w:rsid w:val="00B26CC7"/>
    <w:rsid w:val="00B279A1"/>
    <w:rsid w:val="00B32813"/>
    <w:rsid w:val="00B338A4"/>
    <w:rsid w:val="00B355E1"/>
    <w:rsid w:val="00B37F43"/>
    <w:rsid w:val="00B401E8"/>
    <w:rsid w:val="00B43BFB"/>
    <w:rsid w:val="00B44464"/>
    <w:rsid w:val="00B47293"/>
    <w:rsid w:val="00B5042D"/>
    <w:rsid w:val="00B51D2A"/>
    <w:rsid w:val="00B52E05"/>
    <w:rsid w:val="00B530AC"/>
    <w:rsid w:val="00B54764"/>
    <w:rsid w:val="00B57878"/>
    <w:rsid w:val="00B63889"/>
    <w:rsid w:val="00B648C2"/>
    <w:rsid w:val="00B65CA7"/>
    <w:rsid w:val="00B66573"/>
    <w:rsid w:val="00B66B90"/>
    <w:rsid w:val="00B671B4"/>
    <w:rsid w:val="00B67AD7"/>
    <w:rsid w:val="00B8029B"/>
    <w:rsid w:val="00B817F2"/>
    <w:rsid w:val="00B833E3"/>
    <w:rsid w:val="00B837E4"/>
    <w:rsid w:val="00B840F1"/>
    <w:rsid w:val="00B86388"/>
    <w:rsid w:val="00B864AB"/>
    <w:rsid w:val="00B876D5"/>
    <w:rsid w:val="00B9016A"/>
    <w:rsid w:val="00B90D7B"/>
    <w:rsid w:val="00B9152F"/>
    <w:rsid w:val="00B93411"/>
    <w:rsid w:val="00B93EB1"/>
    <w:rsid w:val="00B95F40"/>
    <w:rsid w:val="00BA076E"/>
    <w:rsid w:val="00BA0973"/>
    <w:rsid w:val="00BA0D2C"/>
    <w:rsid w:val="00BA1CB4"/>
    <w:rsid w:val="00BA2798"/>
    <w:rsid w:val="00BA2C41"/>
    <w:rsid w:val="00BA36A4"/>
    <w:rsid w:val="00BA48D4"/>
    <w:rsid w:val="00BA4D7B"/>
    <w:rsid w:val="00BB0C39"/>
    <w:rsid w:val="00BB4554"/>
    <w:rsid w:val="00BB47AA"/>
    <w:rsid w:val="00BB6347"/>
    <w:rsid w:val="00BB7E46"/>
    <w:rsid w:val="00BC0A35"/>
    <w:rsid w:val="00BC1059"/>
    <w:rsid w:val="00BC191F"/>
    <w:rsid w:val="00BC1C1E"/>
    <w:rsid w:val="00BC2651"/>
    <w:rsid w:val="00BC4914"/>
    <w:rsid w:val="00BC512B"/>
    <w:rsid w:val="00BC55C2"/>
    <w:rsid w:val="00BD0F3B"/>
    <w:rsid w:val="00BD625C"/>
    <w:rsid w:val="00BD7218"/>
    <w:rsid w:val="00BD7C7F"/>
    <w:rsid w:val="00BE1141"/>
    <w:rsid w:val="00BE4600"/>
    <w:rsid w:val="00BE566E"/>
    <w:rsid w:val="00BE5FA0"/>
    <w:rsid w:val="00BE67C5"/>
    <w:rsid w:val="00BE7082"/>
    <w:rsid w:val="00BF07EC"/>
    <w:rsid w:val="00BF20C9"/>
    <w:rsid w:val="00BF2666"/>
    <w:rsid w:val="00BF2774"/>
    <w:rsid w:val="00BF33D4"/>
    <w:rsid w:val="00BF3591"/>
    <w:rsid w:val="00BF4CC8"/>
    <w:rsid w:val="00BF53C1"/>
    <w:rsid w:val="00BF59BB"/>
    <w:rsid w:val="00BF7057"/>
    <w:rsid w:val="00BF7117"/>
    <w:rsid w:val="00BF753E"/>
    <w:rsid w:val="00BF776A"/>
    <w:rsid w:val="00BF7D91"/>
    <w:rsid w:val="00C00CF3"/>
    <w:rsid w:val="00C01278"/>
    <w:rsid w:val="00C03769"/>
    <w:rsid w:val="00C0424F"/>
    <w:rsid w:val="00C05664"/>
    <w:rsid w:val="00C05939"/>
    <w:rsid w:val="00C05CA4"/>
    <w:rsid w:val="00C06D60"/>
    <w:rsid w:val="00C10139"/>
    <w:rsid w:val="00C10932"/>
    <w:rsid w:val="00C11CE3"/>
    <w:rsid w:val="00C14CAE"/>
    <w:rsid w:val="00C17403"/>
    <w:rsid w:val="00C17BE6"/>
    <w:rsid w:val="00C21944"/>
    <w:rsid w:val="00C2388B"/>
    <w:rsid w:val="00C254E8"/>
    <w:rsid w:val="00C264AF"/>
    <w:rsid w:val="00C273FB"/>
    <w:rsid w:val="00C27EBA"/>
    <w:rsid w:val="00C3025E"/>
    <w:rsid w:val="00C3324A"/>
    <w:rsid w:val="00C33E67"/>
    <w:rsid w:val="00C3545D"/>
    <w:rsid w:val="00C35764"/>
    <w:rsid w:val="00C407F8"/>
    <w:rsid w:val="00C41E6C"/>
    <w:rsid w:val="00C43427"/>
    <w:rsid w:val="00C435D2"/>
    <w:rsid w:val="00C43A87"/>
    <w:rsid w:val="00C44A7D"/>
    <w:rsid w:val="00C451CB"/>
    <w:rsid w:val="00C4583B"/>
    <w:rsid w:val="00C45BFF"/>
    <w:rsid w:val="00C4673B"/>
    <w:rsid w:val="00C47561"/>
    <w:rsid w:val="00C47585"/>
    <w:rsid w:val="00C478D2"/>
    <w:rsid w:val="00C503D0"/>
    <w:rsid w:val="00C5107F"/>
    <w:rsid w:val="00C5196E"/>
    <w:rsid w:val="00C5290A"/>
    <w:rsid w:val="00C55FF3"/>
    <w:rsid w:val="00C562A9"/>
    <w:rsid w:val="00C616E5"/>
    <w:rsid w:val="00C630BC"/>
    <w:rsid w:val="00C64934"/>
    <w:rsid w:val="00C64FB0"/>
    <w:rsid w:val="00C65C1D"/>
    <w:rsid w:val="00C667A6"/>
    <w:rsid w:val="00C70F41"/>
    <w:rsid w:val="00C71704"/>
    <w:rsid w:val="00C72AE4"/>
    <w:rsid w:val="00C77347"/>
    <w:rsid w:val="00C7740A"/>
    <w:rsid w:val="00C80863"/>
    <w:rsid w:val="00C80B6E"/>
    <w:rsid w:val="00C81F52"/>
    <w:rsid w:val="00C852C7"/>
    <w:rsid w:val="00C903CD"/>
    <w:rsid w:val="00C92511"/>
    <w:rsid w:val="00C935B4"/>
    <w:rsid w:val="00C955D4"/>
    <w:rsid w:val="00C95E3A"/>
    <w:rsid w:val="00C973EB"/>
    <w:rsid w:val="00C9742B"/>
    <w:rsid w:val="00CA0477"/>
    <w:rsid w:val="00CA23B3"/>
    <w:rsid w:val="00CA33B3"/>
    <w:rsid w:val="00CA3633"/>
    <w:rsid w:val="00CA447A"/>
    <w:rsid w:val="00CA4743"/>
    <w:rsid w:val="00CA788C"/>
    <w:rsid w:val="00CB0025"/>
    <w:rsid w:val="00CB00F7"/>
    <w:rsid w:val="00CB1A22"/>
    <w:rsid w:val="00CB1EA4"/>
    <w:rsid w:val="00CB38FA"/>
    <w:rsid w:val="00CB4A58"/>
    <w:rsid w:val="00CB5B24"/>
    <w:rsid w:val="00CC194B"/>
    <w:rsid w:val="00CC2FF0"/>
    <w:rsid w:val="00CC33EF"/>
    <w:rsid w:val="00CC4326"/>
    <w:rsid w:val="00CC6342"/>
    <w:rsid w:val="00CC6C0A"/>
    <w:rsid w:val="00CC7223"/>
    <w:rsid w:val="00CC7DE0"/>
    <w:rsid w:val="00CD0FEF"/>
    <w:rsid w:val="00CD26FB"/>
    <w:rsid w:val="00CD4F6B"/>
    <w:rsid w:val="00CD5651"/>
    <w:rsid w:val="00CD7632"/>
    <w:rsid w:val="00CE0E8C"/>
    <w:rsid w:val="00CE1967"/>
    <w:rsid w:val="00CE352B"/>
    <w:rsid w:val="00CE45CC"/>
    <w:rsid w:val="00CE7215"/>
    <w:rsid w:val="00CF11C7"/>
    <w:rsid w:val="00CF15CC"/>
    <w:rsid w:val="00CF3349"/>
    <w:rsid w:val="00CF42CB"/>
    <w:rsid w:val="00CF620C"/>
    <w:rsid w:val="00CF6678"/>
    <w:rsid w:val="00D02AA6"/>
    <w:rsid w:val="00D02EB2"/>
    <w:rsid w:val="00D04AC7"/>
    <w:rsid w:val="00D058A8"/>
    <w:rsid w:val="00D05C11"/>
    <w:rsid w:val="00D05DBD"/>
    <w:rsid w:val="00D06241"/>
    <w:rsid w:val="00D137D9"/>
    <w:rsid w:val="00D13EB5"/>
    <w:rsid w:val="00D14498"/>
    <w:rsid w:val="00D14DA5"/>
    <w:rsid w:val="00D21E9D"/>
    <w:rsid w:val="00D22637"/>
    <w:rsid w:val="00D2315C"/>
    <w:rsid w:val="00D23314"/>
    <w:rsid w:val="00D250B6"/>
    <w:rsid w:val="00D30D10"/>
    <w:rsid w:val="00D30D49"/>
    <w:rsid w:val="00D34750"/>
    <w:rsid w:val="00D35AC6"/>
    <w:rsid w:val="00D36758"/>
    <w:rsid w:val="00D37259"/>
    <w:rsid w:val="00D37EF2"/>
    <w:rsid w:val="00D40E59"/>
    <w:rsid w:val="00D4131B"/>
    <w:rsid w:val="00D42283"/>
    <w:rsid w:val="00D42746"/>
    <w:rsid w:val="00D44476"/>
    <w:rsid w:val="00D44A7D"/>
    <w:rsid w:val="00D44BE0"/>
    <w:rsid w:val="00D45071"/>
    <w:rsid w:val="00D450B3"/>
    <w:rsid w:val="00D458ED"/>
    <w:rsid w:val="00D504D9"/>
    <w:rsid w:val="00D5066B"/>
    <w:rsid w:val="00D523BA"/>
    <w:rsid w:val="00D52794"/>
    <w:rsid w:val="00D551FC"/>
    <w:rsid w:val="00D5538A"/>
    <w:rsid w:val="00D56955"/>
    <w:rsid w:val="00D56B33"/>
    <w:rsid w:val="00D577F8"/>
    <w:rsid w:val="00D60006"/>
    <w:rsid w:val="00D615DB"/>
    <w:rsid w:val="00D618A6"/>
    <w:rsid w:val="00D62F31"/>
    <w:rsid w:val="00D63BDB"/>
    <w:rsid w:val="00D63DAB"/>
    <w:rsid w:val="00D66078"/>
    <w:rsid w:val="00D660EF"/>
    <w:rsid w:val="00D674DC"/>
    <w:rsid w:val="00D711E7"/>
    <w:rsid w:val="00D7132E"/>
    <w:rsid w:val="00D7144D"/>
    <w:rsid w:val="00D76980"/>
    <w:rsid w:val="00D76ECE"/>
    <w:rsid w:val="00D77969"/>
    <w:rsid w:val="00D84681"/>
    <w:rsid w:val="00D848D5"/>
    <w:rsid w:val="00D84C7F"/>
    <w:rsid w:val="00D8562A"/>
    <w:rsid w:val="00D86C6B"/>
    <w:rsid w:val="00D91685"/>
    <w:rsid w:val="00D9178B"/>
    <w:rsid w:val="00D955E8"/>
    <w:rsid w:val="00D97F62"/>
    <w:rsid w:val="00DA2AEF"/>
    <w:rsid w:val="00DA5F65"/>
    <w:rsid w:val="00DA77E1"/>
    <w:rsid w:val="00DB09A9"/>
    <w:rsid w:val="00DB0E0D"/>
    <w:rsid w:val="00DB2D03"/>
    <w:rsid w:val="00DB57BF"/>
    <w:rsid w:val="00DB6437"/>
    <w:rsid w:val="00DB6648"/>
    <w:rsid w:val="00DB6945"/>
    <w:rsid w:val="00DC0955"/>
    <w:rsid w:val="00DC0B12"/>
    <w:rsid w:val="00DC2D7C"/>
    <w:rsid w:val="00DC34F1"/>
    <w:rsid w:val="00DC54CA"/>
    <w:rsid w:val="00DC5DC3"/>
    <w:rsid w:val="00DD05E6"/>
    <w:rsid w:val="00DD07AD"/>
    <w:rsid w:val="00DD7E50"/>
    <w:rsid w:val="00DD7F59"/>
    <w:rsid w:val="00DE0A76"/>
    <w:rsid w:val="00DE12CF"/>
    <w:rsid w:val="00DE1463"/>
    <w:rsid w:val="00DE1E81"/>
    <w:rsid w:val="00DE260E"/>
    <w:rsid w:val="00DE31A1"/>
    <w:rsid w:val="00DE3301"/>
    <w:rsid w:val="00DE546E"/>
    <w:rsid w:val="00DE5A9F"/>
    <w:rsid w:val="00DE6641"/>
    <w:rsid w:val="00DE6AD4"/>
    <w:rsid w:val="00DF0D6D"/>
    <w:rsid w:val="00DF5065"/>
    <w:rsid w:val="00DF7EAB"/>
    <w:rsid w:val="00E0061C"/>
    <w:rsid w:val="00E03294"/>
    <w:rsid w:val="00E03976"/>
    <w:rsid w:val="00E06917"/>
    <w:rsid w:val="00E06C59"/>
    <w:rsid w:val="00E06ED3"/>
    <w:rsid w:val="00E078AF"/>
    <w:rsid w:val="00E07C76"/>
    <w:rsid w:val="00E10519"/>
    <w:rsid w:val="00E1252E"/>
    <w:rsid w:val="00E12FDE"/>
    <w:rsid w:val="00E136AF"/>
    <w:rsid w:val="00E1536F"/>
    <w:rsid w:val="00E1764D"/>
    <w:rsid w:val="00E176C2"/>
    <w:rsid w:val="00E17DBC"/>
    <w:rsid w:val="00E208D4"/>
    <w:rsid w:val="00E20D5C"/>
    <w:rsid w:val="00E22B44"/>
    <w:rsid w:val="00E2560F"/>
    <w:rsid w:val="00E26341"/>
    <w:rsid w:val="00E26386"/>
    <w:rsid w:val="00E26C52"/>
    <w:rsid w:val="00E277B5"/>
    <w:rsid w:val="00E30E28"/>
    <w:rsid w:val="00E31994"/>
    <w:rsid w:val="00E32611"/>
    <w:rsid w:val="00E326E5"/>
    <w:rsid w:val="00E33B7C"/>
    <w:rsid w:val="00E3466B"/>
    <w:rsid w:val="00E400AA"/>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198"/>
    <w:rsid w:val="00E8171C"/>
    <w:rsid w:val="00E846F3"/>
    <w:rsid w:val="00E87907"/>
    <w:rsid w:val="00E91F23"/>
    <w:rsid w:val="00E928D1"/>
    <w:rsid w:val="00E92CD0"/>
    <w:rsid w:val="00E95155"/>
    <w:rsid w:val="00E9564F"/>
    <w:rsid w:val="00E9708C"/>
    <w:rsid w:val="00E972F6"/>
    <w:rsid w:val="00EA2D0A"/>
    <w:rsid w:val="00EA2D24"/>
    <w:rsid w:val="00EA3AA5"/>
    <w:rsid w:val="00EA419A"/>
    <w:rsid w:val="00EA5A62"/>
    <w:rsid w:val="00EA6873"/>
    <w:rsid w:val="00EB0B72"/>
    <w:rsid w:val="00EB197F"/>
    <w:rsid w:val="00EB7926"/>
    <w:rsid w:val="00EC01BD"/>
    <w:rsid w:val="00EC180F"/>
    <w:rsid w:val="00EC1852"/>
    <w:rsid w:val="00EC53A1"/>
    <w:rsid w:val="00EC7CF0"/>
    <w:rsid w:val="00ED3031"/>
    <w:rsid w:val="00ED3709"/>
    <w:rsid w:val="00ED3845"/>
    <w:rsid w:val="00ED40B1"/>
    <w:rsid w:val="00ED4366"/>
    <w:rsid w:val="00ED5F4C"/>
    <w:rsid w:val="00ED7687"/>
    <w:rsid w:val="00EE2B5E"/>
    <w:rsid w:val="00EE3FE7"/>
    <w:rsid w:val="00EE416E"/>
    <w:rsid w:val="00EE4B1E"/>
    <w:rsid w:val="00EE6054"/>
    <w:rsid w:val="00EE6409"/>
    <w:rsid w:val="00EE71E9"/>
    <w:rsid w:val="00EE74DB"/>
    <w:rsid w:val="00EF11D9"/>
    <w:rsid w:val="00EF15BF"/>
    <w:rsid w:val="00EF1FA7"/>
    <w:rsid w:val="00EF5251"/>
    <w:rsid w:val="00EF5DA4"/>
    <w:rsid w:val="00EF6389"/>
    <w:rsid w:val="00F02C1F"/>
    <w:rsid w:val="00F02E49"/>
    <w:rsid w:val="00F03FAD"/>
    <w:rsid w:val="00F04A10"/>
    <w:rsid w:val="00F05D7E"/>
    <w:rsid w:val="00F104CE"/>
    <w:rsid w:val="00F10F6F"/>
    <w:rsid w:val="00F11F6C"/>
    <w:rsid w:val="00F14853"/>
    <w:rsid w:val="00F1587B"/>
    <w:rsid w:val="00F16501"/>
    <w:rsid w:val="00F17EAF"/>
    <w:rsid w:val="00F20437"/>
    <w:rsid w:val="00F205D6"/>
    <w:rsid w:val="00F20C1A"/>
    <w:rsid w:val="00F20E6B"/>
    <w:rsid w:val="00F20E8B"/>
    <w:rsid w:val="00F22E5B"/>
    <w:rsid w:val="00F233BC"/>
    <w:rsid w:val="00F236DC"/>
    <w:rsid w:val="00F2399C"/>
    <w:rsid w:val="00F252AB"/>
    <w:rsid w:val="00F2547D"/>
    <w:rsid w:val="00F26E86"/>
    <w:rsid w:val="00F30319"/>
    <w:rsid w:val="00F30E86"/>
    <w:rsid w:val="00F32AB1"/>
    <w:rsid w:val="00F34D55"/>
    <w:rsid w:val="00F351FD"/>
    <w:rsid w:val="00F37841"/>
    <w:rsid w:val="00F404F8"/>
    <w:rsid w:val="00F41640"/>
    <w:rsid w:val="00F43C1B"/>
    <w:rsid w:val="00F447EA"/>
    <w:rsid w:val="00F454F8"/>
    <w:rsid w:val="00F4769D"/>
    <w:rsid w:val="00F47BE6"/>
    <w:rsid w:val="00F50F94"/>
    <w:rsid w:val="00F51B3A"/>
    <w:rsid w:val="00F53D49"/>
    <w:rsid w:val="00F54F1C"/>
    <w:rsid w:val="00F551CF"/>
    <w:rsid w:val="00F60094"/>
    <w:rsid w:val="00F607AD"/>
    <w:rsid w:val="00F60F2D"/>
    <w:rsid w:val="00F61287"/>
    <w:rsid w:val="00F62DEE"/>
    <w:rsid w:val="00F634D7"/>
    <w:rsid w:val="00F63611"/>
    <w:rsid w:val="00F6361F"/>
    <w:rsid w:val="00F6453B"/>
    <w:rsid w:val="00F717AC"/>
    <w:rsid w:val="00F722C3"/>
    <w:rsid w:val="00F72309"/>
    <w:rsid w:val="00F732BC"/>
    <w:rsid w:val="00F74DDE"/>
    <w:rsid w:val="00F76D09"/>
    <w:rsid w:val="00F8020D"/>
    <w:rsid w:val="00F826D0"/>
    <w:rsid w:val="00F82C50"/>
    <w:rsid w:val="00F85303"/>
    <w:rsid w:val="00F86057"/>
    <w:rsid w:val="00F9052B"/>
    <w:rsid w:val="00F90F93"/>
    <w:rsid w:val="00F92B00"/>
    <w:rsid w:val="00F92CAA"/>
    <w:rsid w:val="00F92DED"/>
    <w:rsid w:val="00F947CA"/>
    <w:rsid w:val="00F94B59"/>
    <w:rsid w:val="00F94D7B"/>
    <w:rsid w:val="00FA186D"/>
    <w:rsid w:val="00FA2247"/>
    <w:rsid w:val="00FA2EFE"/>
    <w:rsid w:val="00FA32B9"/>
    <w:rsid w:val="00FA38E1"/>
    <w:rsid w:val="00FA4A9F"/>
    <w:rsid w:val="00FA4DE5"/>
    <w:rsid w:val="00FA616F"/>
    <w:rsid w:val="00FA67F7"/>
    <w:rsid w:val="00FA6B24"/>
    <w:rsid w:val="00FA7051"/>
    <w:rsid w:val="00FB1CE2"/>
    <w:rsid w:val="00FB3BD1"/>
    <w:rsid w:val="00FB4AB1"/>
    <w:rsid w:val="00FB5300"/>
    <w:rsid w:val="00FB65AD"/>
    <w:rsid w:val="00FB730E"/>
    <w:rsid w:val="00FC1F73"/>
    <w:rsid w:val="00FC20C6"/>
    <w:rsid w:val="00FC3A79"/>
    <w:rsid w:val="00FC3A7C"/>
    <w:rsid w:val="00FC44BD"/>
    <w:rsid w:val="00FC54A5"/>
    <w:rsid w:val="00FC54C7"/>
    <w:rsid w:val="00FC7210"/>
    <w:rsid w:val="00FD00FF"/>
    <w:rsid w:val="00FD1A9C"/>
    <w:rsid w:val="00FD2F72"/>
    <w:rsid w:val="00FD65CD"/>
    <w:rsid w:val="00FD764B"/>
    <w:rsid w:val="00FE078C"/>
    <w:rsid w:val="00FE0D80"/>
    <w:rsid w:val="00FE2956"/>
    <w:rsid w:val="00FE32CE"/>
    <w:rsid w:val="00FE579C"/>
    <w:rsid w:val="00FE6737"/>
    <w:rsid w:val="00FF1BC5"/>
    <w:rsid w:val="00FF1FF2"/>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708"/>
  <w15:docId w15:val="{DA8EE87D-1552-4CAD-9BE7-B130A2C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9C"/>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customStyle="1" w:styleId="UnresolvedMention1">
    <w:name w:val="Unresolved Mention1"/>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 w:type="character" w:customStyle="1" w:styleId="Heading2Char">
    <w:name w:val="Heading 2 Char"/>
    <w:basedOn w:val="DefaultParagraphFont"/>
    <w:link w:val="Heading2"/>
    <w:uiPriority w:val="9"/>
    <w:semiHidden/>
    <w:rsid w:val="00512A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457D0"/>
    <w:rPr>
      <w:color w:val="605E5C"/>
      <w:shd w:val="clear" w:color="auto" w:fill="E1DFDD"/>
    </w:rPr>
  </w:style>
  <w:style w:type="paragraph" w:customStyle="1" w:styleId="Default">
    <w:name w:val="Default"/>
    <w:rsid w:val="00351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0CF8-49DB-4C21-A6AD-913CEE29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6168</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Council MINUTES 8th february 2024</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8th february 2024</dc:title>
  <dc:subject/>
  <dc:creator>Terry Ayling</dc:creator>
  <cp:keywords/>
  <dc:description/>
  <cp:lastModifiedBy>Northiam Parish</cp:lastModifiedBy>
  <cp:revision>22</cp:revision>
  <cp:lastPrinted>2024-02-01T17:59:00Z</cp:lastPrinted>
  <dcterms:created xsi:type="dcterms:W3CDTF">2024-02-06T13:01:00Z</dcterms:created>
  <dcterms:modified xsi:type="dcterms:W3CDTF">2024-02-29T10:39:00Z</dcterms:modified>
</cp:coreProperties>
</file>